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F47" w:rsidRPr="00622D73" w:rsidRDefault="00BD5F47" w:rsidP="00622D73">
      <w:pPr>
        <w:pStyle w:val="Heading1"/>
        <w:jc w:val="center"/>
        <w:rPr>
          <w:rFonts w:cs="B Zar"/>
          <w:b w:val="0"/>
          <w:bCs w:val="0"/>
          <w:color w:val="auto"/>
          <w:sz w:val="24"/>
          <w:szCs w:val="24"/>
          <w:rtl/>
        </w:rPr>
      </w:pPr>
      <w:r w:rsidRPr="00622D73">
        <w:rPr>
          <w:rFonts w:cs="B Zar" w:hint="cs"/>
          <w:b w:val="0"/>
          <w:bCs w:val="0"/>
          <w:color w:val="auto"/>
          <w:sz w:val="24"/>
          <w:szCs w:val="24"/>
          <w:rtl/>
        </w:rPr>
        <w:t>بسمه تعالی</w:t>
      </w:r>
    </w:p>
    <w:p w:rsidR="00622D73" w:rsidRPr="00622D73" w:rsidRDefault="00622D73" w:rsidP="00351F00">
      <w:pPr>
        <w:spacing w:after="0" w:line="240" w:lineRule="auto"/>
        <w:jc w:val="center"/>
        <w:rPr>
          <w:rFonts w:ascii="Arial" w:hAnsi="Arial" w:cs="B Zar"/>
          <w:rtl/>
          <w:lang w:bidi="fa-IR"/>
        </w:rPr>
      </w:pPr>
      <w:r w:rsidRPr="00622D73">
        <w:rPr>
          <w:rFonts w:ascii="Arial" w:hAnsi="Arial" w:cs="B Zar" w:hint="cs"/>
          <w:rtl/>
          <w:lang w:bidi="fa-IR"/>
        </w:rPr>
        <w:t>وزارت به</w:t>
      </w:r>
      <w:r w:rsidR="00351F00">
        <w:rPr>
          <w:rFonts w:ascii="Arial" w:hAnsi="Arial" w:cs="B Zar" w:hint="cs"/>
          <w:rtl/>
          <w:lang w:bidi="fa-IR"/>
        </w:rPr>
        <w:t>د</w:t>
      </w:r>
      <w:r w:rsidRPr="00622D73">
        <w:rPr>
          <w:rFonts w:ascii="Arial" w:hAnsi="Arial" w:cs="B Zar" w:hint="cs"/>
          <w:rtl/>
          <w:lang w:bidi="fa-IR"/>
        </w:rPr>
        <w:t>اشت، درمان و آموزش پزشکی</w:t>
      </w:r>
    </w:p>
    <w:p w:rsidR="00622D73" w:rsidRPr="00622D73" w:rsidRDefault="00622D73" w:rsidP="00351F00">
      <w:pPr>
        <w:spacing w:after="0" w:line="240" w:lineRule="auto"/>
        <w:jc w:val="center"/>
        <w:rPr>
          <w:rFonts w:ascii="Arial" w:hAnsi="Arial" w:cs="B Zar"/>
          <w:rtl/>
          <w:lang w:bidi="fa-IR"/>
        </w:rPr>
      </w:pPr>
      <w:r w:rsidRPr="00622D73">
        <w:rPr>
          <w:rFonts w:ascii="Arial" w:hAnsi="Arial" w:cs="B Zar" w:hint="cs"/>
          <w:rtl/>
          <w:lang w:bidi="fa-IR"/>
        </w:rPr>
        <w:t>معاونت آموزشی</w:t>
      </w:r>
    </w:p>
    <w:p w:rsidR="00622D73" w:rsidRPr="00622D73" w:rsidRDefault="00622D73" w:rsidP="00351F00">
      <w:pPr>
        <w:spacing w:after="0" w:line="240" w:lineRule="auto"/>
        <w:jc w:val="center"/>
        <w:rPr>
          <w:rFonts w:ascii="Arial" w:hAnsi="Arial" w:cs="B Zar"/>
          <w:rtl/>
          <w:lang w:bidi="fa-IR"/>
        </w:rPr>
      </w:pPr>
      <w:r w:rsidRPr="00622D73">
        <w:rPr>
          <w:rFonts w:ascii="Arial" w:hAnsi="Arial" w:cs="B Zar" w:hint="cs"/>
          <w:rtl/>
          <w:lang w:bidi="fa-IR"/>
        </w:rPr>
        <w:t>مرکز مطالعات و توسعه آموزش علوم پزشکی</w:t>
      </w:r>
    </w:p>
    <w:p w:rsidR="00AE4868" w:rsidRDefault="00A50AAB" w:rsidP="00015AF1">
      <w:pPr>
        <w:pStyle w:val="Heading1"/>
        <w:jc w:val="center"/>
        <w:rPr>
          <w:rFonts w:cs="B Titr"/>
          <w:b w:val="0"/>
          <w:bCs w:val="0"/>
          <w:color w:val="auto"/>
          <w:sz w:val="24"/>
          <w:szCs w:val="24"/>
          <w:rtl/>
        </w:rPr>
      </w:pPr>
      <w:bookmarkStart w:id="0" w:name="_GoBack"/>
      <w:r w:rsidRPr="00015AF1">
        <w:rPr>
          <w:rFonts w:cs="B Titr" w:hint="cs"/>
          <w:b w:val="0"/>
          <w:bCs w:val="0"/>
          <w:color w:val="auto"/>
          <w:sz w:val="24"/>
          <w:szCs w:val="24"/>
          <w:rtl/>
        </w:rPr>
        <w:t xml:space="preserve">فرم </w:t>
      </w:r>
      <w:r w:rsidR="00FB667D" w:rsidRPr="00015AF1">
        <w:rPr>
          <w:rFonts w:cs="B Titr" w:hint="cs"/>
          <w:b w:val="0"/>
          <w:bCs w:val="0"/>
          <w:color w:val="auto"/>
          <w:sz w:val="24"/>
          <w:szCs w:val="24"/>
          <w:rtl/>
        </w:rPr>
        <w:t>ارسال خلاصه فرايند</w:t>
      </w:r>
      <w:r w:rsidR="00015AF1" w:rsidRPr="00015AF1">
        <w:rPr>
          <w:rFonts w:cs="B Titr"/>
          <w:b w:val="0"/>
          <w:bCs w:val="0"/>
          <w:color w:val="auto"/>
          <w:sz w:val="24"/>
          <w:szCs w:val="24"/>
        </w:rPr>
        <w:t xml:space="preserve"> </w:t>
      </w:r>
      <w:r w:rsidR="00015AF1" w:rsidRPr="00015AF1">
        <w:rPr>
          <w:rFonts w:cs="B Titr" w:hint="cs"/>
          <w:b w:val="0"/>
          <w:bCs w:val="0"/>
          <w:color w:val="auto"/>
          <w:sz w:val="24"/>
          <w:szCs w:val="24"/>
          <w:rtl/>
        </w:rPr>
        <w:t>پانز</w:t>
      </w:r>
      <w:r w:rsidR="00E51BDD" w:rsidRPr="00015AF1">
        <w:rPr>
          <w:rFonts w:cs="B Titr" w:hint="cs"/>
          <w:b w:val="0"/>
          <w:bCs w:val="0"/>
          <w:color w:val="auto"/>
          <w:sz w:val="24"/>
          <w:szCs w:val="24"/>
          <w:rtl/>
        </w:rPr>
        <w:t xml:space="preserve">دهمین </w:t>
      </w:r>
      <w:r w:rsidRPr="00015AF1">
        <w:rPr>
          <w:rFonts w:cs="B Titr" w:hint="cs"/>
          <w:b w:val="0"/>
          <w:bCs w:val="0"/>
          <w:color w:val="auto"/>
          <w:sz w:val="24"/>
          <w:szCs w:val="24"/>
          <w:rtl/>
        </w:rPr>
        <w:t xml:space="preserve">جشنواره </w:t>
      </w:r>
      <w:r w:rsidR="00FB667D" w:rsidRPr="00015AF1">
        <w:rPr>
          <w:rFonts w:cs="B Titr" w:hint="cs"/>
          <w:b w:val="0"/>
          <w:bCs w:val="0"/>
          <w:color w:val="auto"/>
          <w:sz w:val="24"/>
          <w:szCs w:val="24"/>
          <w:rtl/>
        </w:rPr>
        <w:t xml:space="preserve">آموزشي </w:t>
      </w:r>
      <w:r w:rsidRPr="00015AF1">
        <w:rPr>
          <w:rFonts w:cs="B Titr" w:hint="cs"/>
          <w:b w:val="0"/>
          <w:bCs w:val="0"/>
          <w:color w:val="auto"/>
          <w:sz w:val="24"/>
          <w:szCs w:val="24"/>
          <w:rtl/>
        </w:rPr>
        <w:t>شهيد مطهري</w:t>
      </w:r>
      <w:bookmarkEnd w:id="0"/>
      <w:r w:rsidR="00762F30" w:rsidRPr="00015AF1">
        <w:rPr>
          <w:rFonts w:cs="B Titr" w:hint="cs"/>
          <w:b w:val="0"/>
          <w:bCs w:val="0"/>
          <w:color w:val="auto"/>
          <w:sz w:val="24"/>
          <w:szCs w:val="24"/>
          <w:rtl/>
        </w:rPr>
        <w:t xml:space="preserve">- </w:t>
      </w:r>
      <w:r w:rsidR="00015AF1" w:rsidRPr="00015AF1">
        <w:rPr>
          <w:rFonts w:cs="B Titr" w:hint="cs"/>
          <w:b w:val="0"/>
          <w:bCs w:val="0"/>
          <w:color w:val="auto"/>
          <w:sz w:val="24"/>
          <w:szCs w:val="24"/>
          <w:rtl/>
        </w:rPr>
        <w:t>1401</w:t>
      </w:r>
    </w:p>
    <w:p w:rsidR="000413A9" w:rsidRPr="000413A9" w:rsidRDefault="000413A9" w:rsidP="000413A9">
      <w:pPr>
        <w:rPr>
          <w:rtl/>
          <w:lang w:bidi="fa-IR"/>
        </w:rPr>
      </w:pPr>
    </w:p>
    <w:p w:rsidR="00B00EC9" w:rsidRPr="00015AF1" w:rsidRDefault="00622D73" w:rsidP="00B00EC9">
      <w:pPr>
        <w:rPr>
          <w:rFonts w:cs="B Titr"/>
          <w:sz w:val="24"/>
          <w:szCs w:val="24"/>
          <w:rtl/>
          <w:lang w:bidi="fa-IR"/>
        </w:rPr>
      </w:pPr>
      <w:r>
        <w:rPr>
          <w:rFonts w:cs="B Titr" w:hint="cs"/>
          <w:sz w:val="24"/>
          <w:szCs w:val="24"/>
          <w:rtl/>
          <w:lang w:bidi="fa-IR"/>
        </w:rPr>
        <w:t xml:space="preserve"> </w:t>
      </w:r>
    </w:p>
    <w:p w:rsidR="00BC3297" w:rsidRPr="00015AF1" w:rsidRDefault="00B00EC9" w:rsidP="00015AF1">
      <w:pPr>
        <w:bidi/>
        <w:rPr>
          <w:rFonts w:cs="B Lotus"/>
          <w:sz w:val="24"/>
          <w:szCs w:val="24"/>
          <w:rtl/>
          <w:lang w:bidi="fa-IR"/>
        </w:rPr>
      </w:pPr>
      <w:r w:rsidRPr="00015AF1">
        <w:rPr>
          <w:rFonts w:cs="B Lotus" w:hint="cs"/>
          <w:sz w:val="24"/>
          <w:szCs w:val="24"/>
          <w:rtl/>
          <w:lang w:bidi="fa-IR"/>
        </w:rPr>
        <w:t xml:space="preserve">نام </w:t>
      </w:r>
      <w:r w:rsidR="00270D65" w:rsidRPr="00015AF1">
        <w:rPr>
          <w:rFonts w:cs="B Lotus" w:hint="cs"/>
          <w:sz w:val="24"/>
          <w:szCs w:val="24"/>
          <w:rtl/>
          <w:lang w:bidi="fa-IR"/>
        </w:rPr>
        <w:t xml:space="preserve">و </w:t>
      </w:r>
      <w:r w:rsidR="00680CAD" w:rsidRPr="00015AF1">
        <w:rPr>
          <w:rFonts w:cs="B Lotus" w:hint="cs"/>
          <w:sz w:val="24"/>
          <w:szCs w:val="24"/>
          <w:rtl/>
          <w:lang w:bidi="fa-IR"/>
        </w:rPr>
        <w:t>نام خانوادگی درخواست کننده</w:t>
      </w:r>
      <w:r w:rsidRPr="00015AF1">
        <w:rPr>
          <w:rFonts w:cs="B Lotus" w:hint="cs"/>
          <w:sz w:val="24"/>
          <w:szCs w:val="24"/>
          <w:rtl/>
          <w:lang w:bidi="fa-IR"/>
        </w:rPr>
        <w:t>:</w:t>
      </w:r>
      <w:r w:rsidR="003C07CA" w:rsidRPr="00015AF1">
        <w:rPr>
          <w:rFonts w:cs="B Lotus"/>
          <w:sz w:val="24"/>
          <w:szCs w:val="24"/>
          <w:lang w:bidi="fa-IR"/>
        </w:rPr>
        <w:t xml:space="preserve">  </w:t>
      </w:r>
      <w:r w:rsidRPr="00015AF1">
        <w:rPr>
          <w:rFonts w:cs="B Lotus" w:hint="cs"/>
          <w:sz w:val="24"/>
          <w:szCs w:val="24"/>
          <w:rtl/>
          <w:lang w:bidi="fa-IR"/>
        </w:rPr>
        <w:tab/>
      </w:r>
      <w:r w:rsidRPr="00015AF1">
        <w:rPr>
          <w:rFonts w:cs="B Lotus" w:hint="cs"/>
          <w:sz w:val="24"/>
          <w:szCs w:val="24"/>
          <w:rtl/>
          <w:lang w:bidi="fa-IR"/>
        </w:rPr>
        <w:tab/>
      </w:r>
      <w:r w:rsidR="00622D73">
        <w:rPr>
          <w:rFonts w:cs="B Lotus" w:hint="cs"/>
          <w:sz w:val="24"/>
          <w:szCs w:val="24"/>
          <w:rtl/>
          <w:lang w:bidi="fa-IR"/>
        </w:rPr>
        <w:t xml:space="preserve">          </w:t>
      </w:r>
      <w:r w:rsidR="00BC3297" w:rsidRPr="00015AF1">
        <w:rPr>
          <w:rFonts w:cs="B Lotus" w:hint="cs"/>
          <w:sz w:val="24"/>
          <w:szCs w:val="24"/>
          <w:rtl/>
          <w:lang w:bidi="fa-IR"/>
        </w:rPr>
        <w:t>کد ملی درخواست کننده:</w:t>
      </w:r>
      <w:r w:rsidR="00551F94" w:rsidRPr="00015AF1">
        <w:rPr>
          <w:rFonts w:cs="B Lotus" w:hint="cs"/>
          <w:sz w:val="24"/>
          <w:szCs w:val="24"/>
          <w:rtl/>
          <w:lang w:bidi="fa-IR"/>
        </w:rPr>
        <w:t xml:space="preserve"> </w:t>
      </w:r>
    </w:p>
    <w:p w:rsidR="00BC3297" w:rsidRPr="00015AF1" w:rsidRDefault="00B00EC9" w:rsidP="00622D73">
      <w:pPr>
        <w:bidi/>
        <w:rPr>
          <w:rFonts w:cs="B Lotus"/>
          <w:sz w:val="24"/>
          <w:szCs w:val="24"/>
          <w:rtl/>
          <w:lang w:bidi="fa-IR"/>
        </w:rPr>
      </w:pPr>
      <w:r w:rsidRPr="00015AF1">
        <w:rPr>
          <w:rFonts w:cs="B Lotus" w:hint="cs"/>
          <w:sz w:val="24"/>
          <w:szCs w:val="24"/>
          <w:rtl/>
          <w:lang w:bidi="fa-IR"/>
        </w:rPr>
        <w:t>دانشکده محل خدمت:</w:t>
      </w:r>
      <w:r w:rsidRPr="00015AF1">
        <w:rPr>
          <w:rFonts w:cs="B Lotus" w:hint="cs"/>
          <w:sz w:val="24"/>
          <w:szCs w:val="24"/>
          <w:rtl/>
          <w:lang w:bidi="fa-IR"/>
        </w:rPr>
        <w:tab/>
      </w:r>
      <w:r w:rsidR="00AA0A64" w:rsidRPr="00015AF1">
        <w:rPr>
          <w:rFonts w:cs="B Lotus" w:hint="cs"/>
          <w:sz w:val="24"/>
          <w:szCs w:val="24"/>
          <w:rtl/>
          <w:lang w:bidi="fa-IR"/>
        </w:rPr>
        <w:t xml:space="preserve">                         </w:t>
      </w:r>
      <w:r w:rsidR="00622D73">
        <w:rPr>
          <w:rFonts w:cs="B Lotus" w:hint="cs"/>
          <w:sz w:val="24"/>
          <w:szCs w:val="24"/>
          <w:rtl/>
          <w:lang w:bidi="fa-IR"/>
        </w:rPr>
        <w:t xml:space="preserve">       </w:t>
      </w:r>
      <w:r w:rsidR="00AA0A64" w:rsidRPr="00015AF1">
        <w:rPr>
          <w:rFonts w:cs="B Lotus" w:hint="cs"/>
          <w:sz w:val="24"/>
          <w:szCs w:val="24"/>
          <w:rtl/>
          <w:lang w:bidi="fa-IR"/>
        </w:rPr>
        <w:t xml:space="preserve">   </w:t>
      </w:r>
      <w:r w:rsidRPr="00015AF1">
        <w:rPr>
          <w:rFonts w:cs="B Lotus" w:hint="cs"/>
          <w:sz w:val="24"/>
          <w:szCs w:val="24"/>
          <w:rtl/>
          <w:lang w:bidi="fa-IR"/>
        </w:rPr>
        <w:t>شماره تلفن همراه:</w:t>
      </w:r>
      <w:r w:rsidRPr="00015AF1">
        <w:rPr>
          <w:rFonts w:cs="B Lotus" w:hint="cs"/>
          <w:sz w:val="24"/>
          <w:szCs w:val="24"/>
          <w:rtl/>
          <w:lang w:bidi="fa-IR"/>
        </w:rPr>
        <w:tab/>
      </w:r>
    </w:p>
    <w:p w:rsidR="00A64BB2" w:rsidRPr="00015AF1" w:rsidRDefault="00BC3297" w:rsidP="00015AF1">
      <w:pPr>
        <w:bidi/>
        <w:rPr>
          <w:rFonts w:cs="B Lotus"/>
          <w:sz w:val="24"/>
          <w:szCs w:val="24"/>
          <w:lang w:bidi="fa-IR"/>
        </w:rPr>
      </w:pPr>
      <w:r w:rsidRPr="00015AF1">
        <w:rPr>
          <w:rFonts w:cs="B Lotus" w:hint="cs"/>
          <w:sz w:val="24"/>
          <w:szCs w:val="24"/>
          <w:rtl/>
          <w:lang w:bidi="fa-IR"/>
        </w:rPr>
        <w:t>ش</w:t>
      </w:r>
      <w:r w:rsidR="00B00EC9" w:rsidRPr="00015AF1">
        <w:rPr>
          <w:rFonts w:cs="B Lotus" w:hint="cs"/>
          <w:sz w:val="24"/>
          <w:szCs w:val="24"/>
          <w:rtl/>
          <w:lang w:bidi="fa-IR"/>
        </w:rPr>
        <w:t xml:space="preserve">ماره تلفن ثابت:    </w:t>
      </w:r>
      <w:r w:rsidR="00AA0A64" w:rsidRPr="00015AF1">
        <w:rPr>
          <w:rFonts w:cs="B Lotus" w:hint="cs"/>
          <w:sz w:val="24"/>
          <w:szCs w:val="24"/>
          <w:rtl/>
          <w:lang w:bidi="fa-IR"/>
        </w:rPr>
        <w:t xml:space="preserve">                                    </w:t>
      </w:r>
      <w:r w:rsidR="00622D73">
        <w:rPr>
          <w:rFonts w:cs="B Lotus" w:hint="cs"/>
          <w:sz w:val="24"/>
          <w:szCs w:val="24"/>
          <w:rtl/>
          <w:lang w:bidi="fa-IR"/>
        </w:rPr>
        <w:t xml:space="preserve">        </w:t>
      </w:r>
      <w:r w:rsidR="00AA0A64" w:rsidRPr="00015AF1">
        <w:rPr>
          <w:rFonts w:cs="B Lotus" w:hint="cs"/>
          <w:sz w:val="24"/>
          <w:szCs w:val="24"/>
          <w:rtl/>
          <w:lang w:bidi="fa-IR"/>
        </w:rPr>
        <w:t xml:space="preserve"> </w:t>
      </w:r>
      <w:r w:rsidR="00B00EC9" w:rsidRPr="00015AF1">
        <w:rPr>
          <w:rFonts w:cs="B Lotus" w:hint="cs"/>
          <w:sz w:val="24"/>
          <w:szCs w:val="24"/>
          <w:rtl/>
          <w:lang w:bidi="fa-IR"/>
        </w:rPr>
        <w:t xml:space="preserve"> </w:t>
      </w:r>
      <w:r w:rsidR="002E71AB" w:rsidRPr="00015AF1">
        <w:rPr>
          <w:rFonts w:cs="B Lotus" w:hint="cs"/>
          <w:sz w:val="24"/>
          <w:szCs w:val="24"/>
          <w:rtl/>
          <w:lang w:bidi="fa-IR"/>
        </w:rPr>
        <w:t>پست</w:t>
      </w:r>
      <w:r w:rsidR="00B00EC9" w:rsidRPr="00015AF1">
        <w:rPr>
          <w:rFonts w:cs="B Lotus" w:hint="cs"/>
          <w:sz w:val="24"/>
          <w:szCs w:val="24"/>
          <w:rtl/>
          <w:lang w:bidi="fa-IR"/>
        </w:rPr>
        <w:t xml:space="preserve"> الکترونیک:</w:t>
      </w:r>
    </w:p>
    <w:p w:rsidR="00184575" w:rsidRPr="000413A9" w:rsidRDefault="000413A9" w:rsidP="000413A9">
      <w:pPr>
        <w:bidi/>
        <w:rPr>
          <w:rFonts w:cs="B Zar"/>
          <w:b/>
          <w:bCs/>
          <w:sz w:val="24"/>
          <w:szCs w:val="24"/>
          <w:rtl/>
          <w:lang w:bidi="fa-IR"/>
        </w:rPr>
      </w:pPr>
      <w:r>
        <w:rPr>
          <w:rFonts w:cs="B Zar" w:hint="cs"/>
          <w:b/>
          <w:bCs/>
          <w:sz w:val="24"/>
          <w:szCs w:val="24"/>
          <w:rtl/>
          <w:lang w:bidi="fa-IR"/>
        </w:rPr>
        <w:t>1)</w:t>
      </w:r>
      <w:r w:rsidR="00A50AAB" w:rsidRPr="000413A9">
        <w:rPr>
          <w:rFonts w:cs="B Zar" w:hint="cs"/>
          <w:b/>
          <w:bCs/>
          <w:sz w:val="24"/>
          <w:szCs w:val="24"/>
          <w:rtl/>
          <w:lang w:bidi="fa-IR"/>
        </w:rPr>
        <w:t>عنوان فارسي</w:t>
      </w:r>
      <w:r w:rsidR="00184575" w:rsidRPr="000413A9">
        <w:rPr>
          <w:rFonts w:cs="B Zar" w:hint="cs"/>
          <w:b/>
          <w:bCs/>
          <w:sz w:val="24"/>
          <w:szCs w:val="24"/>
          <w:rtl/>
          <w:lang w:bidi="fa-IR"/>
        </w:rPr>
        <w:t>:</w:t>
      </w:r>
    </w:p>
    <w:p w:rsidR="009B4A44" w:rsidRPr="000413A9" w:rsidRDefault="000413A9" w:rsidP="009B4A44">
      <w:pPr>
        <w:bidi/>
        <w:spacing w:line="240" w:lineRule="auto"/>
        <w:rPr>
          <w:rFonts w:cs="B Zar"/>
          <w:b/>
          <w:bCs/>
          <w:sz w:val="24"/>
          <w:szCs w:val="24"/>
          <w:lang w:bidi="fa-IR"/>
        </w:rPr>
      </w:pPr>
      <w:r>
        <w:rPr>
          <w:rFonts w:cs="B Zar" w:hint="cs"/>
          <w:b/>
          <w:bCs/>
          <w:sz w:val="24"/>
          <w:szCs w:val="24"/>
          <w:rtl/>
          <w:lang w:bidi="fa-IR"/>
        </w:rPr>
        <w:t>2)</w:t>
      </w:r>
      <w:r w:rsidR="007A7917" w:rsidRPr="000413A9">
        <w:rPr>
          <w:rFonts w:cs="B Zar" w:hint="cs"/>
          <w:b/>
          <w:bCs/>
          <w:sz w:val="24"/>
          <w:szCs w:val="24"/>
          <w:rtl/>
          <w:lang w:bidi="fa-IR"/>
        </w:rPr>
        <w:t xml:space="preserve">عنوان </w:t>
      </w:r>
      <w:r w:rsidR="00A50AAB" w:rsidRPr="000413A9">
        <w:rPr>
          <w:rFonts w:cs="B Zar" w:hint="cs"/>
          <w:b/>
          <w:bCs/>
          <w:sz w:val="24"/>
          <w:szCs w:val="24"/>
          <w:rtl/>
          <w:lang w:bidi="fa-IR"/>
        </w:rPr>
        <w:t>انگليسي</w:t>
      </w:r>
    </w:p>
    <w:p w:rsidR="00FD6AF4" w:rsidRPr="00015AF1" w:rsidRDefault="000413A9" w:rsidP="000413A9">
      <w:pPr>
        <w:bidi/>
        <w:spacing w:line="240" w:lineRule="auto"/>
        <w:rPr>
          <w:rFonts w:cs="B Zar"/>
          <w:sz w:val="24"/>
          <w:szCs w:val="24"/>
          <w:rtl/>
        </w:rPr>
      </w:pPr>
      <w:r>
        <w:rPr>
          <w:rFonts w:cs="B Zar" w:hint="cs"/>
          <w:b/>
          <w:bCs/>
          <w:sz w:val="24"/>
          <w:szCs w:val="24"/>
          <w:rtl/>
          <w:lang w:bidi="fa-IR"/>
        </w:rPr>
        <w:t>3)</w:t>
      </w:r>
      <w:r w:rsidR="00836237" w:rsidRPr="000413A9">
        <w:rPr>
          <w:rFonts w:cs="B Zar" w:hint="cs"/>
          <w:b/>
          <w:bCs/>
          <w:sz w:val="24"/>
          <w:szCs w:val="24"/>
          <w:rtl/>
          <w:lang w:bidi="fa-IR"/>
        </w:rPr>
        <w:t>حيطه نوآ</w:t>
      </w:r>
      <w:r w:rsidR="00A50AAB" w:rsidRPr="000413A9">
        <w:rPr>
          <w:rFonts w:cs="B Zar" w:hint="cs"/>
          <w:b/>
          <w:bCs/>
          <w:sz w:val="24"/>
          <w:szCs w:val="24"/>
          <w:rtl/>
          <w:lang w:bidi="fa-IR"/>
        </w:rPr>
        <w:t xml:space="preserve">وري: </w:t>
      </w:r>
      <w:r>
        <w:rPr>
          <w:rFonts w:cs="B Zar" w:hint="cs"/>
          <w:b/>
          <w:bCs/>
          <w:sz w:val="24"/>
          <w:szCs w:val="24"/>
          <w:rtl/>
          <w:lang w:bidi="fa-IR"/>
        </w:rPr>
        <w:t xml:space="preserve"> </w:t>
      </w:r>
      <w:r w:rsidR="00FD6AF4" w:rsidRPr="00015AF1">
        <w:rPr>
          <w:rFonts w:cs="B Zar"/>
          <w:sz w:val="24"/>
          <w:szCs w:val="24"/>
          <w:rtl/>
        </w:rPr>
        <w:t xml:space="preserve">حیطه نوآوری را علامت بزنید:    </w:t>
      </w:r>
    </w:p>
    <w:p w:rsidR="00A03F96" w:rsidRDefault="00A03F96" w:rsidP="0028136C">
      <w:pPr>
        <w:pStyle w:val="ListParagraph"/>
        <w:numPr>
          <w:ilvl w:val="0"/>
          <w:numId w:val="47"/>
        </w:numPr>
        <w:bidi/>
        <w:spacing w:before="100" w:beforeAutospacing="1" w:after="100" w:afterAutospacing="1" w:line="240" w:lineRule="auto"/>
        <w:rPr>
          <w:rFonts w:ascii="Times New Roman" w:eastAsia="Times New Roman" w:hAnsi="Times New Roman" w:cs="B Nazanin"/>
          <w:sz w:val="24"/>
          <w:szCs w:val="24"/>
        </w:rPr>
      </w:pPr>
      <w:r w:rsidRPr="00015AF1">
        <w:rPr>
          <w:rFonts w:ascii="Times New Roman" w:eastAsia="Times New Roman" w:hAnsi="Times New Roman" w:cs="B Nazanin" w:hint="cs"/>
          <w:sz w:val="24"/>
          <w:szCs w:val="24"/>
          <w:rtl/>
          <w:lang w:bidi="fa-IR"/>
        </w:rPr>
        <w:t>تدوین و بازنگری برنامه های آموزشی</w:t>
      </w:r>
    </w:p>
    <w:p w:rsidR="00015AF1" w:rsidRDefault="00015AF1" w:rsidP="00015AF1">
      <w:pPr>
        <w:pStyle w:val="ListParagraph"/>
        <w:numPr>
          <w:ilvl w:val="0"/>
          <w:numId w:val="47"/>
        </w:numPr>
        <w:bidi/>
        <w:spacing w:before="100" w:beforeAutospacing="1" w:after="100" w:afterAutospacing="1" w:line="240" w:lineRule="auto"/>
        <w:rPr>
          <w:rFonts w:ascii="Times New Roman" w:eastAsia="Times New Roman" w:hAnsi="Times New Roman" w:cs="B Nazanin"/>
          <w:sz w:val="24"/>
          <w:szCs w:val="24"/>
        </w:rPr>
      </w:pPr>
      <w:r w:rsidRPr="00015AF1">
        <w:rPr>
          <w:rFonts w:ascii="Times New Roman" w:eastAsia="Times New Roman" w:hAnsi="Times New Roman" w:cs="B Nazanin" w:hint="cs"/>
          <w:sz w:val="24"/>
          <w:szCs w:val="24"/>
          <w:rtl/>
          <w:lang w:bidi="fa-IR"/>
        </w:rPr>
        <w:t>یاددهی و</w:t>
      </w:r>
      <w:r w:rsidRPr="00015AF1">
        <w:rPr>
          <w:rFonts w:eastAsia="Times New Roman" w:cs="B Nazanin"/>
          <w:sz w:val="24"/>
          <w:szCs w:val="24"/>
        </w:rPr>
        <w:t> </w:t>
      </w:r>
      <w:r w:rsidRPr="00015AF1">
        <w:rPr>
          <w:rFonts w:ascii="Times New Roman" w:eastAsia="Times New Roman" w:hAnsi="Times New Roman" w:cs="B Nazanin" w:hint="cs"/>
          <w:sz w:val="24"/>
          <w:szCs w:val="24"/>
          <w:rtl/>
          <w:lang w:bidi="fa-IR"/>
        </w:rPr>
        <w:t>یادگیری</w:t>
      </w:r>
    </w:p>
    <w:p w:rsidR="00015AF1" w:rsidRPr="00015AF1" w:rsidRDefault="00015AF1" w:rsidP="00015AF1">
      <w:pPr>
        <w:pStyle w:val="ListParagraph"/>
        <w:numPr>
          <w:ilvl w:val="0"/>
          <w:numId w:val="47"/>
        </w:numPr>
        <w:bidi/>
        <w:spacing w:before="100" w:beforeAutospacing="1" w:after="100" w:afterAutospacing="1" w:line="240" w:lineRule="auto"/>
        <w:rPr>
          <w:rFonts w:ascii="Times New Roman" w:eastAsia="Times New Roman" w:hAnsi="Times New Roman" w:cs="B Nazanin"/>
          <w:sz w:val="24"/>
          <w:szCs w:val="24"/>
        </w:rPr>
      </w:pPr>
      <w:r>
        <w:rPr>
          <w:rFonts w:ascii="Times New Roman" w:eastAsia="Times New Roman" w:hAnsi="Times New Roman" w:cs="B Nazanin" w:hint="cs"/>
          <w:sz w:val="24"/>
          <w:szCs w:val="24"/>
          <w:rtl/>
          <w:lang w:bidi="fa-IR"/>
        </w:rPr>
        <w:t>ا</w:t>
      </w:r>
      <w:r w:rsidRPr="00015AF1">
        <w:rPr>
          <w:rFonts w:ascii="Times New Roman" w:eastAsia="Times New Roman" w:hAnsi="Times New Roman" w:cs="B Nazanin" w:hint="cs"/>
          <w:sz w:val="24"/>
          <w:szCs w:val="24"/>
          <w:rtl/>
          <w:lang w:bidi="fa-IR"/>
        </w:rPr>
        <w:t>رزشیابی آموزشی (دانشجو، هیات</w:t>
      </w:r>
      <w:r>
        <w:rPr>
          <w:rFonts w:ascii="Times New Roman" w:eastAsia="Times New Roman" w:hAnsi="Times New Roman" w:cs="B Nazanin" w:hint="cs"/>
          <w:sz w:val="24"/>
          <w:szCs w:val="24"/>
          <w:rtl/>
          <w:lang w:bidi="fa-IR"/>
        </w:rPr>
        <w:t xml:space="preserve"> </w:t>
      </w:r>
      <w:r w:rsidRPr="00015AF1">
        <w:rPr>
          <w:rFonts w:ascii="Times New Roman" w:eastAsia="Times New Roman" w:hAnsi="Times New Roman" w:cs="B Nazanin" w:hint="cs"/>
          <w:sz w:val="24"/>
          <w:szCs w:val="24"/>
          <w:rtl/>
          <w:lang w:bidi="fa-IR"/>
        </w:rPr>
        <w:t>علمی و برنامه</w:t>
      </w:r>
      <w:r w:rsidRPr="00015AF1">
        <w:rPr>
          <w:rFonts w:eastAsia="Times New Roman" w:cs="B Nazanin" w:hint="cs"/>
          <w:sz w:val="24"/>
          <w:szCs w:val="24"/>
          <w:rtl/>
        </w:rPr>
        <w:t>)</w:t>
      </w:r>
    </w:p>
    <w:p w:rsidR="00015AF1" w:rsidRDefault="00015AF1" w:rsidP="00015AF1">
      <w:pPr>
        <w:pStyle w:val="ListParagraph"/>
        <w:numPr>
          <w:ilvl w:val="0"/>
          <w:numId w:val="47"/>
        </w:numPr>
        <w:bidi/>
        <w:spacing w:before="100" w:beforeAutospacing="1" w:after="100" w:afterAutospacing="1" w:line="240" w:lineRule="auto"/>
        <w:rPr>
          <w:rFonts w:ascii="Times New Roman" w:eastAsia="Times New Roman" w:hAnsi="Times New Roman" w:cs="B Nazanin"/>
          <w:sz w:val="24"/>
          <w:szCs w:val="24"/>
        </w:rPr>
      </w:pPr>
      <w:r w:rsidRPr="00015AF1">
        <w:rPr>
          <w:rFonts w:ascii="Times New Roman" w:eastAsia="Times New Roman" w:hAnsi="Times New Roman" w:cs="B Nazanin" w:hint="cs"/>
          <w:sz w:val="24"/>
          <w:szCs w:val="24"/>
          <w:rtl/>
          <w:lang w:bidi="fa-IR"/>
        </w:rPr>
        <w:t>مدیریت و رهبری آموزشی</w:t>
      </w:r>
    </w:p>
    <w:p w:rsidR="00015AF1" w:rsidRDefault="00015AF1" w:rsidP="00015AF1">
      <w:pPr>
        <w:pStyle w:val="ListParagraph"/>
        <w:numPr>
          <w:ilvl w:val="0"/>
          <w:numId w:val="47"/>
        </w:numPr>
        <w:bidi/>
        <w:spacing w:before="100" w:beforeAutospacing="1" w:after="100" w:afterAutospacing="1" w:line="240" w:lineRule="auto"/>
        <w:rPr>
          <w:rFonts w:ascii="Times New Roman" w:eastAsia="Times New Roman" w:hAnsi="Times New Roman" w:cs="B Nazanin"/>
          <w:sz w:val="24"/>
          <w:szCs w:val="24"/>
        </w:rPr>
      </w:pPr>
      <w:r w:rsidRPr="00015AF1">
        <w:rPr>
          <w:rFonts w:ascii="Times New Roman" w:eastAsia="Times New Roman" w:hAnsi="Times New Roman" w:cs="B Nazanin" w:hint="cs"/>
          <w:sz w:val="24"/>
          <w:szCs w:val="24"/>
          <w:rtl/>
          <w:lang w:bidi="fa-IR"/>
        </w:rPr>
        <w:t>یادگیری الکترونیکی</w:t>
      </w:r>
    </w:p>
    <w:p w:rsidR="00015AF1" w:rsidRPr="00015AF1" w:rsidRDefault="00015AF1" w:rsidP="00015AF1">
      <w:pPr>
        <w:pStyle w:val="ListParagraph"/>
        <w:numPr>
          <w:ilvl w:val="0"/>
          <w:numId w:val="47"/>
        </w:numPr>
        <w:bidi/>
        <w:spacing w:before="100" w:beforeAutospacing="1" w:after="100" w:afterAutospacing="1" w:line="240" w:lineRule="auto"/>
        <w:rPr>
          <w:rFonts w:ascii="Times New Roman" w:eastAsia="Times New Roman" w:hAnsi="Times New Roman" w:cs="B Nazanin"/>
          <w:sz w:val="24"/>
          <w:szCs w:val="24"/>
        </w:rPr>
      </w:pPr>
      <w:r w:rsidRPr="00015AF1">
        <w:rPr>
          <w:rFonts w:ascii="Times New Roman" w:eastAsia="Times New Roman" w:hAnsi="Times New Roman" w:cs="B Nazanin" w:hint="cs"/>
          <w:sz w:val="24"/>
          <w:szCs w:val="24"/>
          <w:rtl/>
          <w:lang w:bidi="fa-IR"/>
        </w:rPr>
        <w:t>طراحی و</w:t>
      </w:r>
      <w:r>
        <w:rPr>
          <w:rFonts w:ascii="Times New Roman" w:eastAsia="Times New Roman" w:hAnsi="Times New Roman" w:cs="B Nazanin" w:hint="cs"/>
          <w:sz w:val="24"/>
          <w:szCs w:val="24"/>
          <w:rtl/>
          <w:lang w:bidi="fa-IR"/>
        </w:rPr>
        <w:t xml:space="preserve"> </w:t>
      </w:r>
      <w:r w:rsidRPr="00015AF1">
        <w:rPr>
          <w:rFonts w:ascii="Times New Roman" w:eastAsia="Times New Roman" w:hAnsi="Times New Roman" w:cs="B Nazanin" w:hint="cs"/>
          <w:sz w:val="24"/>
          <w:szCs w:val="24"/>
          <w:rtl/>
          <w:lang w:bidi="fa-IR"/>
        </w:rPr>
        <w:t>تولید محصولات آموزشی</w:t>
      </w:r>
    </w:p>
    <w:p w:rsidR="00836237" w:rsidRDefault="00351F00" w:rsidP="00351F00">
      <w:pPr>
        <w:bidi/>
        <w:spacing w:line="240" w:lineRule="auto"/>
        <w:rPr>
          <w:rFonts w:ascii="Times New Roman" w:eastAsia="Times New Roman" w:hAnsi="Times New Roman" w:cs="Times New Roman"/>
          <w:sz w:val="24"/>
          <w:szCs w:val="24"/>
          <w:rtl/>
        </w:rPr>
      </w:pPr>
      <w:r>
        <w:rPr>
          <w:rFonts w:ascii="Times New Roman" w:eastAsia="Times New Roman" w:hAnsi="Times New Roman" w:cs="B Nazanin" w:hint="cs"/>
          <w:sz w:val="24"/>
          <w:szCs w:val="24"/>
          <w:rtl/>
          <w:lang w:bidi="fa-IR"/>
        </w:rPr>
        <w:t xml:space="preserve"> </w:t>
      </w:r>
      <w:r w:rsidR="000413A9">
        <w:rPr>
          <w:rFonts w:ascii="Times New Roman" w:eastAsia="Times New Roman" w:hAnsi="Times New Roman" w:cs="B Nazanin" w:hint="cs"/>
          <w:sz w:val="24"/>
          <w:szCs w:val="24"/>
          <w:rtl/>
          <w:lang w:bidi="fa-IR"/>
        </w:rPr>
        <w:t>4)</w:t>
      </w:r>
      <w:r w:rsidRPr="000413A9">
        <w:rPr>
          <w:rFonts w:cs="B Zar" w:hint="cs"/>
          <w:b/>
          <w:bCs/>
          <w:sz w:val="24"/>
          <w:szCs w:val="24"/>
          <w:rtl/>
          <w:lang w:bidi="fa-IR"/>
        </w:rPr>
        <w:t>محل انجام فرایند:</w:t>
      </w:r>
    </w:p>
    <w:tbl>
      <w:tblPr>
        <w:tblStyle w:val="TableGrid"/>
        <w:bidiVisual/>
        <w:tblW w:w="0" w:type="auto"/>
        <w:jc w:val="center"/>
        <w:tblLook w:val="04A0" w:firstRow="1" w:lastRow="0" w:firstColumn="1" w:lastColumn="0" w:noHBand="0" w:noVBand="1"/>
      </w:tblPr>
      <w:tblGrid>
        <w:gridCol w:w="2853"/>
        <w:gridCol w:w="2854"/>
        <w:gridCol w:w="2854"/>
      </w:tblGrid>
      <w:tr w:rsidR="00351F00" w:rsidTr="00351F00">
        <w:trPr>
          <w:trHeight w:val="474"/>
          <w:jc w:val="center"/>
        </w:trPr>
        <w:tc>
          <w:tcPr>
            <w:tcW w:w="2853" w:type="dxa"/>
          </w:tcPr>
          <w:p w:rsidR="00351F00" w:rsidRPr="00351F00" w:rsidRDefault="00351F00" w:rsidP="00351F00">
            <w:pPr>
              <w:bidi/>
              <w:spacing w:before="100" w:beforeAutospacing="1" w:after="100" w:afterAutospacing="1" w:line="240" w:lineRule="auto"/>
              <w:jc w:val="center"/>
              <w:rPr>
                <w:rFonts w:ascii="Times New Roman" w:eastAsia="Times New Roman" w:hAnsi="Times New Roman" w:cs="B Zar"/>
                <w:sz w:val="24"/>
                <w:szCs w:val="24"/>
                <w:rtl/>
              </w:rPr>
            </w:pPr>
            <w:r w:rsidRPr="00351F00">
              <w:rPr>
                <w:rFonts w:ascii="Times New Roman" w:eastAsia="Times New Roman" w:hAnsi="Times New Roman" w:cs="B Zar" w:hint="cs"/>
                <w:sz w:val="24"/>
                <w:szCs w:val="24"/>
                <w:rtl/>
              </w:rPr>
              <w:t>دانشکده</w:t>
            </w:r>
          </w:p>
        </w:tc>
        <w:tc>
          <w:tcPr>
            <w:tcW w:w="2854" w:type="dxa"/>
          </w:tcPr>
          <w:p w:rsidR="00351F00" w:rsidRPr="00351F00" w:rsidRDefault="00351F00" w:rsidP="00351F00">
            <w:pPr>
              <w:bidi/>
              <w:spacing w:before="100" w:beforeAutospacing="1" w:after="100" w:afterAutospacing="1" w:line="240" w:lineRule="auto"/>
              <w:jc w:val="center"/>
              <w:rPr>
                <w:rFonts w:ascii="Times New Roman" w:eastAsia="Times New Roman" w:hAnsi="Times New Roman" w:cs="B Zar"/>
                <w:sz w:val="24"/>
                <w:szCs w:val="24"/>
                <w:rtl/>
              </w:rPr>
            </w:pPr>
            <w:r w:rsidRPr="00351F00">
              <w:rPr>
                <w:rFonts w:ascii="Times New Roman" w:eastAsia="Times New Roman" w:hAnsi="Times New Roman" w:cs="B Zar" w:hint="cs"/>
                <w:sz w:val="24"/>
                <w:szCs w:val="24"/>
                <w:rtl/>
              </w:rPr>
              <w:t>گروه آموزشی</w:t>
            </w:r>
          </w:p>
        </w:tc>
        <w:tc>
          <w:tcPr>
            <w:tcW w:w="2854" w:type="dxa"/>
          </w:tcPr>
          <w:p w:rsidR="00351F00" w:rsidRPr="00351F00" w:rsidRDefault="00351F00" w:rsidP="00351F00">
            <w:pPr>
              <w:bidi/>
              <w:spacing w:before="100" w:beforeAutospacing="1" w:after="100" w:afterAutospacing="1" w:line="240" w:lineRule="auto"/>
              <w:jc w:val="center"/>
              <w:rPr>
                <w:rFonts w:ascii="Times New Roman" w:eastAsia="Times New Roman" w:hAnsi="Times New Roman" w:cs="B Zar"/>
                <w:sz w:val="24"/>
                <w:szCs w:val="24"/>
                <w:rtl/>
              </w:rPr>
            </w:pPr>
            <w:r w:rsidRPr="00351F00">
              <w:rPr>
                <w:rFonts w:ascii="Times New Roman" w:eastAsia="Times New Roman" w:hAnsi="Times New Roman" w:cs="B Zar" w:hint="cs"/>
                <w:sz w:val="24"/>
                <w:szCs w:val="24"/>
                <w:rtl/>
              </w:rPr>
              <w:t>بیمارستان</w:t>
            </w:r>
          </w:p>
        </w:tc>
      </w:tr>
      <w:tr w:rsidR="00351F00" w:rsidTr="00351F00">
        <w:trPr>
          <w:trHeight w:val="694"/>
          <w:jc w:val="center"/>
        </w:trPr>
        <w:tc>
          <w:tcPr>
            <w:tcW w:w="2853" w:type="dxa"/>
          </w:tcPr>
          <w:p w:rsidR="00351F00" w:rsidRDefault="00351F00" w:rsidP="00351F00">
            <w:pPr>
              <w:bidi/>
              <w:spacing w:before="100" w:beforeAutospacing="1" w:after="100" w:afterAutospacing="1" w:line="240" w:lineRule="auto"/>
              <w:rPr>
                <w:rFonts w:ascii="Times New Roman" w:eastAsia="Times New Roman" w:hAnsi="Times New Roman" w:cs="Times New Roman"/>
                <w:sz w:val="24"/>
                <w:szCs w:val="24"/>
                <w:rtl/>
              </w:rPr>
            </w:pPr>
          </w:p>
        </w:tc>
        <w:tc>
          <w:tcPr>
            <w:tcW w:w="2854" w:type="dxa"/>
          </w:tcPr>
          <w:p w:rsidR="00351F00" w:rsidRDefault="00351F00" w:rsidP="00351F00">
            <w:pPr>
              <w:bidi/>
              <w:spacing w:before="100" w:beforeAutospacing="1" w:after="100" w:afterAutospacing="1" w:line="240" w:lineRule="auto"/>
              <w:rPr>
                <w:rFonts w:ascii="Times New Roman" w:eastAsia="Times New Roman" w:hAnsi="Times New Roman" w:cs="Times New Roman"/>
                <w:sz w:val="24"/>
                <w:szCs w:val="24"/>
                <w:rtl/>
              </w:rPr>
            </w:pPr>
          </w:p>
        </w:tc>
        <w:tc>
          <w:tcPr>
            <w:tcW w:w="2854" w:type="dxa"/>
          </w:tcPr>
          <w:p w:rsidR="00351F00" w:rsidRDefault="00351F00" w:rsidP="00351F00">
            <w:pPr>
              <w:bidi/>
              <w:spacing w:before="100" w:beforeAutospacing="1" w:after="100" w:afterAutospacing="1" w:line="240" w:lineRule="auto"/>
              <w:rPr>
                <w:rFonts w:ascii="Times New Roman" w:eastAsia="Times New Roman" w:hAnsi="Times New Roman" w:cs="Times New Roman"/>
                <w:sz w:val="24"/>
                <w:szCs w:val="24"/>
                <w:rtl/>
              </w:rPr>
            </w:pPr>
          </w:p>
        </w:tc>
      </w:tr>
    </w:tbl>
    <w:p w:rsidR="00351F00" w:rsidRPr="000413A9" w:rsidRDefault="000413A9" w:rsidP="00351F00">
      <w:pPr>
        <w:bidi/>
        <w:spacing w:line="240" w:lineRule="auto"/>
        <w:rPr>
          <w:rFonts w:cs="B Zar"/>
          <w:b/>
          <w:bCs/>
          <w:sz w:val="24"/>
          <w:szCs w:val="24"/>
          <w:rtl/>
          <w:lang w:bidi="fa-IR"/>
        </w:rPr>
      </w:pPr>
      <w:r>
        <w:rPr>
          <w:rFonts w:cs="B Zar" w:hint="cs"/>
          <w:b/>
          <w:bCs/>
          <w:sz w:val="24"/>
          <w:szCs w:val="24"/>
          <w:rtl/>
          <w:lang w:bidi="fa-IR"/>
        </w:rPr>
        <w:t>5)</w:t>
      </w:r>
      <w:r w:rsidR="00351F00" w:rsidRPr="000413A9">
        <w:rPr>
          <w:rFonts w:cs="B Zar" w:hint="cs"/>
          <w:b/>
          <w:bCs/>
          <w:sz w:val="24"/>
          <w:szCs w:val="24"/>
          <w:rtl/>
          <w:lang w:bidi="fa-IR"/>
        </w:rPr>
        <w:t>مدت انجام فرایند:</w:t>
      </w:r>
    </w:p>
    <w:tbl>
      <w:tblPr>
        <w:tblStyle w:val="TableGrid"/>
        <w:bidiVisual/>
        <w:tblW w:w="0" w:type="auto"/>
        <w:jc w:val="center"/>
        <w:tblLook w:val="04A0" w:firstRow="1" w:lastRow="0" w:firstColumn="1" w:lastColumn="0" w:noHBand="0" w:noVBand="1"/>
      </w:tblPr>
      <w:tblGrid>
        <w:gridCol w:w="4276"/>
        <w:gridCol w:w="4277"/>
      </w:tblGrid>
      <w:tr w:rsidR="00351F00" w:rsidTr="00313898">
        <w:trPr>
          <w:trHeight w:val="317"/>
          <w:jc w:val="center"/>
        </w:trPr>
        <w:tc>
          <w:tcPr>
            <w:tcW w:w="4276" w:type="dxa"/>
          </w:tcPr>
          <w:p w:rsidR="00351F00" w:rsidRPr="00351F00" w:rsidRDefault="00351F00" w:rsidP="00351F00">
            <w:pPr>
              <w:bidi/>
              <w:spacing w:before="100" w:beforeAutospacing="1" w:after="100" w:afterAutospacing="1" w:line="240" w:lineRule="auto"/>
              <w:rPr>
                <w:rFonts w:ascii="Times New Roman" w:eastAsia="Times New Roman" w:hAnsi="Times New Roman" w:cs="B Zar"/>
                <w:sz w:val="24"/>
                <w:szCs w:val="24"/>
                <w:rtl/>
              </w:rPr>
            </w:pPr>
            <w:r>
              <w:rPr>
                <w:rFonts w:ascii="Times New Roman" w:eastAsia="Times New Roman" w:hAnsi="Times New Roman" w:cs="B Zar" w:hint="cs"/>
                <w:sz w:val="24"/>
                <w:szCs w:val="24"/>
                <w:rtl/>
              </w:rPr>
              <w:t>تاریخ شروع:</w:t>
            </w:r>
          </w:p>
        </w:tc>
        <w:tc>
          <w:tcPr>
            <w:tcW w:w="4277" w:type="dxa"/>
          </w:tcPr>
          <w:p w:rsidR="00351F00" w:rsidRPr="00351F00" w:rsidRDefault="00351F00" w:rsidP="00351F00">
            <w:pPr>
              <w:bidi/>
              <w:spacing w:before="100" w:beforeAutospacing="1" w:after="100" w:afterAutospacing="1" w:line="240" w:lineRule="auto"/>
              <w:rPr>
                <w:rFonts w:ascii="Times New Roman" w:eastAsia="Times New Roman" w:hAnsi="Times New Roman" w:cs="B Zar"/>
                <w:sz w:val="24"/>
                <w:szCs w:val="24"/>
                <w:rtl/>
              </w:rPr>
            </w:pPr>
            <w:r>
              <w:rPr>
                <w:rFonts w:ascii="Times New Roman" w:eastAsia="Times New Roman" w:hAnsi="Times New Roman" w:cs="B Zar" w:hint="cs"/>
                <w:sz w:val="24"/>
                <w:szCs w:val="24"/>
                <w:rtl/>
              </w:rPr>
              <w:t>تاریخ پایان:</w:t>
            </w:r>
          </w:p>
        </w:tc>
      </w:tr>
      <w:tr w:rsidR="000413A9" w:rsidTr="00313898">
        <w:trPr>
          <w:trHeight w:val="317"/>
          <w:jc w:val="center"/>
        </w:trPr>
        <w:tc>
          <w:tcPr>
            <w:tcW w:w="4276" w:type="dxa"/>
          </w:tcPr>
          <w:p w:rsidR="000413A9" w:rsidRDefault="000413A9" w:rsidP="00351F00">
            <w:pPr>
              <w:bidi/>
              <w:spacing w:before="100" w:beforeAutospacing="1" w:after="100" w:afterAutospacing="1" w:line="240" w:lineRule="auto"/>
              <w:rPr>
                <w:rFonts w:ascii="Times New Roman" w:eastAsia="Times New Roman" w:hAnsi="Times New Roman" w:cs="B Zar"/>
                <w:sz w:val="24"/>
                <w:szCs w:val="24"/>
                <w:rtl/>
              </w:rPr>
            </w:pPr>
          </w:p>
        </w:tc>
        <w:tc>
          <w:tcPr>
            <w:tcW w:w="4277" w:type="dxa"/>
          </w:tcPr>
          <w:p w:rsidR="000413A9" w:rsidRDefault="000413A9" w:rsidP="00351F00">
            <w:pPr>
              <w:bidi/>
              <w:spacing w:before="100" w:beforeAutospacing="1" w:after="100" w:afterAutospacing="1" w:line="240" w:lineRule="auto"/>
              <w:rPr>
                <w:rFonts w:ascii="Times New Roman" w:eastAsia="Times New Roman" w:hAnsi="Times New Roman" w:cs="B Zar"/>
                <w:sz w:val="24"/>
                <w:szCs w:val="24"/>
                <w:rtl/>
              </w:rPr>
            </w:pPr>
          </w:p>
        </w:tc>
      </w:tr>
    </w:tbl>
    <w:p w:rsidR="00351F00" w:rsidRPr="000413A9" w:rsidRDefault="00351F00" w:rsidP="00351F00">
      <w:pPr>
        <w:bidi/>
        <w:spacing w:before="100" w:beforeAutospacing="1" w:after="100" w:afterAutospacing="1" w:line="240" w:lineRule="auto"/>
        <w:rPr>
          <w:rFonts w:cs="B Zar"/>
          <w:b/>
          <w:bCs/>
          <w:sz w:val="24"/>
          <w:szCs w:val="24"/>
          <w:rtl/>
          <w:lang w:bidi="fa-IR"/>
        </w:rPr>
      </w:pPr>
      <w:r>
        <w:rPr>
          <w:rFonts w:ascii="Times New Roman" w:eastAsia="Times New Roman" w:hAnsi="Times New Roman" w:cs="Times New Roman" w:hint="cs"/>
          <w:sz w:val="24"/>
          <w:szCs w:val="24"/>
          <w:rtl/>
        </w:rPr>
        <w:lastRenderedPageBreak/>
        <w:t>6</w:t>
      </w:r>
      <w:r w:rsidRPr="000413A9">
        <w:rPr>
          <w:rFonts w:cs="B Zar" w:hint="cs"/>
          <w:b/>
          <w:bCs/>
          <w:sz w:val="24"/>
          <w:szCs w:val="24"/>
          <w:rtl/>
          <w:lang w:bidi="fa-IR"/>
        </w:rPr>
        <w:t>) اطلاعات صاحبان و همکاران فرایند (ردیف قابل افزایش است)</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696"/>
        <w:gridCol w:w="1129"/>
        <w:gridCol w:w="1973"/>
        <w:gridCol w:w="2117"/>
        <w:gridCol w:w="1438"/>
        <w:gridCol w:w="612"/>
      </w:tblGrid>
      <w:tr w:rsidR="00351F00" w:rsidRPr="00015AF1" w:rsidTr="00313898">
        <w:trPr>
          <w:trHeight w:val="1885"/>
          <w:jc w:val="center"/>
        </w:trPr>
        <w:tc>
          <w:tcPr>
            <w:tcW w:w="1129" w:type="dxa"/>
            <w:shd w:val="clear" w:color="auto" w:fill="D9D9D9"/>
            <w:vAlign w:val="center"/>
          </w:tcPr>
          <w:p w:rsidR="00351F00" w:rsidRPr="00015AF1" w:rsidRDefault="00351F00" w:rsidP="00351F00">
            <w:pPr>
              <w:bidi/>
              <w:spacing w:after="0"/>
              <w:jc w:val="center"/>
              <w:rPr>
                <w:rFonts w:cs="B Nazanin"/>
                <w:sz w:val="24"/>
                <w:szCs w:val="24"/>
                <w:lang w:bidi="fa-IR"/>
              </w:rPr>
            </w:pPr>
            <w:r w:rsidRPr="00015AF1">
              <w:rPr>
                <w:rFonts w:cs="B Nazanin" w:hint="cs"/>
                <w:sz w:val="24"/>
                <w:szCs w:val="24"/>
                <w:rtl/>
                <w:lang w:bidi="fa-IR"/>
              </w:rPr>
              <w:t>امضاء</w:t>
            </w:r>
          </w:p>
        </w:tc>
        <w:tc>
          <w:tcPr>
            <w:tcW w:w="1696" w:type="dxa"/>
            <w:shd w:val="clear" w:color="auto" w:fill="D9D9D9"/>
          </w:tcPr>
          <w:p w:rsidR="00351F00" w:rsidRPr="00351F00" w:rsidRDefault="00351F00" w:rsidP="00351F00">
            <w:pPr>
              <w:bidi/>
              <w:spacing w:after="0"/>
              <w:jc w:val="center"/>
              <w:rPr>
                <w:rFonts w:cs="B Nazanin"/>
                <w:sz w:val="18"/>
                <w:szCs w:val="18"/>
                <w:lang w:bidi="fa-IR"/>
              </w:rPr>
            </w:pPr>
            <w:r>
              <w:rPr>
                <w:rFonts w:cs="B Nazanin" w:hint="cs"/>
                <w:sz w:val="24"/>
                <w:szCs w:val="24"/>
                <w:rtl/>
                <w:lang w:bidi="fa-IR"/>
              </w:rPr>
              <w:t>نقش</w:t>
            </w:r>
            <w:r w:rsidRPr="00351F00">
              <w:rPr>
                <w:rFonts w:cs="B Nazanin" w:hint="cs"/>
                <w:sz w:val="24"/>
                <w:szCs w:val="24"/>
                <w:vertAlign w:val="superscript"/>
                <w:rtl/>
                <w:lang w:bidi="fa-IR"/>
              </w:rPr>
              <w:t>1</w:t>
            </w:r>
            <w:r>
              <w:rPr>
                <w:rFonts w:cs="B Nazanin" w:hint="cs"/>
                <w:sz w:val="24"/>
                <w:szCs w:val="24"/>
                <w:vertAlign w:val="superscript"/>
                <w:rtl/>
                <w:lang w:bidi="fa-IR"/>
              </w:rPr>
              <w:t xml:space="preserve"> </w:t>
            </w:r>
            <w:r w:rsidRPr="00351F00">
              <w:rPr>
                <w:rFonts w:cs="B Nazanin" w:hint="cs"/>
                <w:sz w:val="16"/>
                <w:szCs w:val="16"/>
                <w:rtl/>
                <w:lang w:bidi="fa-IR"/>
              </w:rPr>
              <w:t>(</w:t>
            </w:r>
            <w:r>
              <w:rPr>
                <w:rFonts w:cs="B Nazanin" w:hint="cs"/>
                <w:sz w:val="16"/>
                <w:szCs w:val="16"/>
                <w:rtl/>
                <w:lang w:bidi="fa-IR"/>
              </w:rPr>
              <w:t xml:space="preserve"> </w:t>
            </w:r>
            <w:r w:rsidRPr="00351F00">
              <w:rPr>
                <w:rFonts w:cs="B Nazanin" w:hint="cs"/>
                <w:sz w:val="16"/>
                <w:szCs w:val="16"/>
                <w:rtl/>
                <w:lang w:bidi="fa-IR"/>
              </w:rPr>
              <w:t>ارائه کننده فرایند در زمان برگزاری جشنواره/دریافت کننده لوح و تندیس و جایزه نقدی جشنواره/طرف قرارداد برای دریافت گرنت نصر)</w:t>
            </w:r>
          </w:p>
        </w:tc>
        <w:tc>
          <w:tcPr>
            <w:tcW w:w="1129" w:type="dxa"/>
            <w:shd w:val="clear" w:color="auto" w:fill="D9D9D9"/>
            <w:vAlign w:val="center"/>
          </w:tcPr>
          <w:p w:rsidR="00351F00" w:rsidRDefault="00351F00" w:rsidP="00351F00">
            <w:pPr>
              <w:bidi/>
              <w:spacing w:after="0"/>
              <w:jc w:val="center"/>
              <w:rPr>
                <w:rFonts w:cs="B Nazanin"/>
                <w:sz w:val="24"/>
                <w:szCs w:val="24"/>
                <w:rtl/>
                <w:lang w:bidi="fa-IR"/>
              </w:rPr>
            </w:pPr>
            <w:r>
              <w:rPr>
                <w:rFonts w:cs="B Nazanin" w:hint="cs"/>
                <w:sz w:val="24"/>
                <w:szCs w:val="24"/>
                <w:rtl/>
                <w:lang w:bidi="fa-IR"/>
              </w:rPr>
              <w:t>درصد</w:t>
            </w:r>
          </w:p>
          <w:p w:rsidR="00351F00" w:rsidRPr="00015AF1" w:rsidRDefault="00351F00" w:rsidP="00351F00">
            <w:pPr>
              <w:bidi/>
              <w:spacing w:after="0"/>
              <w:jc w:val="center"/>
              <w:rPr>
                <w:rFonts w:cs="B Nazanin"/>
                <w:sz w:val="24"/>
                <w:szCs w:val="24"/>
                <w:lang w:bidi="fa-IR"/>
              </w:rPr>
            </w:pPr>
            <w:r>
              <w:rPr>
                <w:rFonts w:cs="B Nazanin" w:hint="cs"/>
                <w:sz w:val="24"/>
                <w:szCs w:val="24"/>
                <w:rtl/>
                <w:lang w:bidi="fa-IR"/>
              </w:rPr>
              <w:t>مشارکت</w:t>
            </w:r>
          </w:p>
        </w:tc>
        <w:tc>
          <w:tcPr>
            <w:tcW w:w="1973" w:type="dxa"/>
            <w:shd w:val="clear" w:color="auto" w:fill="D9D9D9"/>
            <w:vAlign w:val="center"/>
          </w:tcPr>
          <w:p w:rsidR="00351F00" w:rsidRPr="00015AF1" w:rsidRDefault="00351F00" w:rsidP="00351F00">
            <w:pPr>
              <w:bidi/>
              <w:spacing w:after="0"/>
              <w:jc w:val="center"/>
              <w:rPr>
                <w:rFonts w:cs="B Nazanin"/>
                <w:sz w:val="24"/>
                <w:szCs w:val="24"/>
                <w:lang w:bidi="fa-IR"/>
              </w:rPr>
            </w:pPr>
            <w:r>
              <w:rPr>
                <w:rFonts w:cs="B Nazanin" w:hint="cs"/>
                <w:sz w:val="24"/>
                <w:szCs w:val="24"/>
                <w:rtl/>
                <w:lang w:bidi="fa-IR"/>
              </w:rPr>
              <w:t>نوع همکاری(صاحب اصلی</w:t>
            </w:r>
            <w:r w:rsidRPr="00351F00">
              <w:rPr>
                <w:rFonts w:cs="B Nazanin" w:hint="cs"/>
                <w:sz w:val="24"/>
                <w:szCs w:val="24"/>
                <w:vertAlign w:val="superscript"/>
                <w:rtl/>
                <w:lang w:bidi="fa-IR"/>
              </w:rPr>
              <w:t>2</w:t>
            </w:r>
            <w:r w:rsidRPr="00351F00">
              <w:rPr>
                <w:rFonts w:cs="B Nazanin" w:hint="cs"/>
                <w:sz w:val="24"/>
                <w:szCs w:val="24"/>
                <w:rtl/>
                <w:lang w:bidi="fa-IR"/>
              </w:rPr>
              <w:t>/ صاحب/همکار)</w:t>
            </w:r>
          </w:p>
        </w:tc>
        <w:tc>
          <w:tcPr>
            <w:tcW w:w="2117" w:type="dxa"/>
            <w:shd w:val="clear" w:color="auto" w:fill="D9D9D9"/>
            <w:vAlign w:val="center"/>
          </w:tcPr>
          <w:p w:rsidR="00351F00" w:rsidRPr="00015AF1" w:rsidRDefault="00351F00" w:rsidP="00351F00">
            <w:pPr>
              <w:bidi/>
              <w:spacing w:after="0"/>
              <w:jc w:val="center"/>
              <w:rPr>
                <w:rFonts w:cs="B Nazanin"/>
                <w:sz w:val="24"/>
                <w:szCs w:val="24"/>
                <w:lang w:bidi="fa-IR"/>
              </w:rPr>
            </w:pPr>
            <w:r>
              <w:rPr>
                <w:rFonts w:cs="B Nazanin" w:hint="cs"/>
                <w:sz w:val="24"/>
                <w:szCs w:val="24"/>
                <w:rtl/>
                <w:lang w:bidi="fa-IR"/>
              </w:rPr>
              <w:t>موقعیت دانشگاهی (هیات  علمی/کارشناس/دانشجو)</w:t>
            </w:r>
          </w:p>
        </w:tc>
        <w:tc>
          <w:tcPr>
            <w:tcW w:w="1438" w:type="dxa"/>
            <w:shd w:val="clear" w:color="auto" w:fill="D9D9D9"/>
            <w:vAlign w:val="center"/>
          </w:tcPr>
          <w:p w:rsidR="00351F00" w:rsidRPr="00015AF1" w:rsidRDefault="00351F00" w:rsidP="00351F00">
            <w:pPr>
              <w:bidi/>
              <w:spacing w:after="0"/>
              <w:jc w:val="center"/>
              <w:rPr>
                <w:rFonts w:cs="B Nazanin"/>
                <w:sz w:val="24"/>
                <w:szCs w:val="24"/>
                <w:lang w:bidi="fa-IR"/>
              </w:rPr>
            </w:pPr>
            <w:r w:rsidRPr="00015AF1">
              <w:rPr>
                <w:rFonts w:cs="B Nazanin" w:hint="cs"/>
                <w:sz w:val="24"/>
                <w:szCs w:val="24"/>
                <w:rtl/>
                <w:lang w:bidi="fa-IR"/>
              </w:rPr>
              <w:t>نام و نام خانوادگي</w:t>
            </w:r>
          </w:p>
        </w:tc>
        <w:tc>
          <w:tcPr>
            <w:tcW w:w="612" w:type="dxa"/>
            <w:shd w:val="clear" w:color="auto" w:fill="D9D9D9"/>
            <w:vAlign w:val="center"/>
          </w:tcPr>
          <w:p w:rsidR="00351F00" w:rsidRPr="00015AF1" w:rsidRDefault="00351F00" w:rsidP="00351F00">
            <w:pPr>
              <w:bidi/>
              <w:spacing w:after="0"/>
              <w:jc w:val="center"/>
              <w:rPr>
                <w:rFonts w:cs="B Nazanin"/>
                <w:sz w:val="24"/>
                <w:szCs w:val="24"/>
                <w:lang w:bidi="fa-IR"/>
              </w:rPr>
            </w:pPr>
            <w:r>
              <w:rPr>
                <w:rFonts w:cs="B Nazanin" w:hint="cs"/>
                <w:sz w:val="24"/>
                <w:szCs w:val="24"/>
                <w:rtl/>
                <w:lang w:bidi="fa-IR"/>
              </w:rPr>
              <w:t>ردیف</w:t>
            </w:r>
          </w:p>
        </w:tc>
      </w:tr>
      <w:tr w:rsidR="00351F00" w:rsidRPr="00015AF1" w:rsidTr="00313898">
        <w:trPr>
          <w:trHeight w:val="848"/>
          <w:jc w:val="center"/>
        </w:trPr>
        <w:tc>
          <w:tcPr>
            <w:tcW w:w="1129" w:type="dxa"/>
            <w:shd w:val="clear" w:color="auto" w:fill="auto"/>
          </w:tcPr>
          <w:p w:rsidR="00351F00" w:rsidRPr="00015AF1" w:rsidRDefault="00351F00" w:rsidP="00272708">
            <w:pPr>
              <w:bidi/>
              <w:spacing w:after="0" w:line="240" w:lineRule="auto"/>
              <w:rPr>
                <w:rFonts w:cs="B Nazanin"/>
                <w:sz w:val="24"/>
                <w:szCs w:val="24"/>
                <w:lang w:bidi="fa-IR"/>
              </w:rPr>
            </w:pPr>
          </w:p>
        </w:tc>
        <w:tc>
          <w:tcPr>
            <w:tcW w:w="1696" w:type="dxa"/>
            <w:shd w:val="clear" w:color="auto" w:fill="auto"/>
          </w:tcPr>
          <w:p w:rsidR="00351F00" w:rsidRPr="00015AF1" w:rsidRDefault="00351F00" w:rsidP="0096752C">
            <w:pPr>
              <w:bidi/>
              <w:spacing w:after="0" w:line="240" w:lineRule="auto"/>
              <w:rPr>
                <w:rFonts w:cs="B Nazanin"/>
                <w:sz w:val="24"/>
                <w:szCs w:val="24"/>
                <w:lang w:bidi="fa-IR"/>
              </w:rPr>
            </w:pPr>
          </w:p>
        </w:tc>
        <w:tc>
          <w:tcPr>
            <w:tcW w:w="1129" w:type="dxa"/>
            <w:shd w:val="clear" w:color="auto" w:fill="auto"/>
          </w:tcPr>
          <w:p w:rsidR="00351F00" w:rsidRPr="00015AF1" w:rsidRDefault="00351F00" w:rsidP="0096752C">
            <w:pPr>
              <w:bidi/>
              <w:spacing w:after="0" w:line="240" w:lineRule="auto"/>
              <w:rPr>
                <w:rFonts w:cs="B Nazanin"/>
                <w:sz w:val="24"/>
                <w:szCs w:val="24"/>
                <w:rtl/>
                <w:lang w:bidi="fa-IR"/>
              </w:rPr>
            </w:pPr>
          </w:p>
        </w:tc>
        <w:tc>
          <w:tcPr>
            <w:tcW w:w="1973" w:type="dxa"/>
            <w:shd w:val="clear" w:color="auto" w:fill="auto"/>
          </w:tcPr>
          <w:p w:rsidR="00351F00" w:rsidRPr="00015AF1" w:rsidRDefault="00351F00" w:rsidP="00272708">
            <w:pPr>
              <w:bidi/>
              <w:spacing w:after="0" w:line="240" w:lineRule="auto"/>
              <w:rPr>
                <w:rFonts w:cs="B Nazanin"/>
                <w:sz w:val="24"/>
                <w:szCs w:val="24"/>
                <w:lang w:bidi="fa-IR"/>
              </w:rPr>
            </w:pPr>
          </w:p>
        </w:tc>
        <w:tc>
          <w:tcPr>
            <w:tcW w:w="2117" w:type="dxa"/>
            <w:shd w:val="clear" w:color="auto" w:fill="auto"/>
          </w:tcPr>
          <w:p w:rsidR="00351F00" w:rsidRPr="00015AF1" w:rsidRDefault="00351F00" w:rsidP="0096752C">
            <w:pPr>
              <w:bidi/>
              <w:spacing w:after="0" w:line="240" w:lineRule="auto"/>
              <w:rPr>
                <w:rFonts w:cs="B Nazanin"/>
                <w:sz w:val="24"/>
                <w:szCs w:val="24"/>
                <w:rtl/>
                <w:lang w:bidi="fa-IR"/>
              </w:rPr>
            </w:pPr>
          </w:p>
        </w:tc>
        <w:tc>
          <w:tcPr>
            <w:tcW w:w="1438" w:type="dxa"/>
            <w:shd w:val="clear" w:color="auto" w:fill="auto"/>
          </w:tcPr>
          <w:p w:rsidR="00351F00" w:rsidRPr="00015AF1" w:rsidRDefault="00351F00" w:rsidP="00272708">
            <w:pPr>
              <w:bidi/>
              <w:spacing w:after="0" w:line="240" w:lineRule="auto"/>
              <w:rPr>
                <w:rFonts w:cs="B Nazanin"/>
                <w:sz w:val="24"/>
                <w:szCs w:val="24"/>
                <w:rtl/>
                <w:lang w:bidi="fa-IR"/>
              </w:rPr>
            </w:pPr>
          </w:p>
        </w:tc>
        <w:tc>
          <w:tcPr>
            <w:tcW w:w="612" w:type="dxa"/>
            <w:shd w:val="clear" w:color="auto" w:fill="auto"/>
            <w:vAlign w:val="center"/>
          </w:tcPr>
          <w:p w:rsidR="00351F00" w:rsidRPr="00015AF1" w:rsidRDefault="00351F00" w:rsidP="00313898">
            <w:pPr>
              <w:bidi/>
              <w:spacing w:after="0" w:line="240" w:lineRule="auto"/>
              <w:jc w:val="center"/>
              <w:rPr>
                <w:rFonts w:cs="B Nazanin"/>
                <w:sz w:val="24"/>
                <w:szCs w:val="24"/>
                <w:rtl/>
                <w:lang w:bidi="fa-IR"/>
              </w:rPr>
            </w:pPr>
            <w:r>
              <w:rPr>
                <w:rFonts w:cs="B Nazanin" w:hint="cs"/>
                <w:sz w:val="24"/>
                <w:szCs w:val="24"/>
                <w:rtl/>
                <w:lang w:bidi="fa-IR"/>
              </w:rPr>
              <w:t>1</w:t>
            </w:r>
          </w:p>
        </w:tc>
      </w:tr>
      <w:tr w:rsidR="00351F00" w:rsidRPr="00015AF1" w:rsidTr="00313898">
        <w:trPr>
          <w:trHeight w:val="816"/>
          <w:jc w:val="center"/>
        </w:trPr>
        <w:tc>
          <w:tcPr>
            <w:tcW w:w="1129" w:type="dxa"/>
            <w:shd w:val="clear" w:color="auto" w:fill="auto"/>
          </w:tcPr>
          <w:p w:rsidR="00351F00" w:rsidRPr="00015AF1" w:rsidRDefault="00351F00" w:rsidP="00272708">
            <w:pPr>
              <w:bidi/>
              <w:spacing w:after="0"/>
              <w:rPr>
                <w:rFonts w:cs="B Nazanin"/>
                <w:sz w:val="24"/>
                <w:szCs w:val="24"/>
                <w:lang w:bidi="fa-IR"/>
              </w:rPr>
            </w:pPr>
          </w:p>
        </w:tc>
        <w:tc>
          <w:tcPr>
            <w:tcW w:w="1696" w:type="dxa"/>
            <w:shd w:val="clear" w:color="auto" w:fill="auto"/>
          </w:tcPr>
          <w:p w:rsidR="00351F00" w:rsidRPr="00015AF1" w:rsidRDefault="00351F00" w:rsidP="0096752C">
            <w:pPr>
              <w:bidi/>
              <w:spacing w:after="0"/>
              <w:rPr>
                <w:rFonts w:cs="B Nazanin"/>
                <w:sz w:val="24"/>
                <w:szCs w:val="24"/>
                <w:lang w:bidi="fa-IR"/>
              </w:rPr>
            </w:pPr>
          </w:p>
        </w:tc>
        <w:tc>
          <w:tcPr>
            <w:tcW w:w="1129" w:type="dxa"/>
            <w:shd w:val="clear" w:color="auto" w:fill="auto"/>
          </w:tcPr>
          <w:p w:rsidR="00351F00" w:rsidRPr="00015AF1" w:rsidRDefault="00351F00" w:rsidP="0096752C">
            <w:pPr>
              <w:bidi/>
              <w:spacing w:after="0"/>
              <w:rPr>
                <w:rFonts w:cs="B Nazanin"/>
                <w:sz w:val="24"/>
                <w:szCs w:val="24"/>
                <w:lang w:bidi="fa-IR"/>
              </w:rPr>
            </w:pPr>
          </w:p>
        </w:tc>
        <w:tc>
          <w:tcPr>
            <w:tcW w:w="1973" w:type="dxa"/>
            <w:shd w:val="clear" w:color="auto" w:fill="auto"/>
          </w:tcPr>
          <w:p w:rsidR="00351F00" w:rsidRPr="00015AF1" w:rsidRDefault="00351F00" w:rsidP="008406A7">
            <w:pPr>
              <w:bidi/>
              <w:spacing w:after="0"/>
              <w:rPr>
                <w:rFonts w:cs="B Nazanin"/>
                <w:sz w:val="24"/>
                <w:szCs w:val="24"/>
                <w:rtl/>
                <w:lang w:bidi="fa-IR"/>
              </w:rPr>
            </w:pPr>
          </w:p>
        </w:tc>
        <w:tc>
          <w:tcPr>
            <w:tcW w:w="2117" w:type="dxa"/>
            <w:shd w:val="clear" w:color="auto" w:fill="auto"/>
          </w:tcPr>
          <w:p w:rsidR="00351F00" w:rsidRPr="00015AF1" w:rsidRDefault="00351F00" w:rsidP="0096752C">
            <w:pPr>
              <w:bidi/>
              <w:spacing w:after="0"/>
              <w:rPr>
                <w:rFonts w:cs="B Nazanin"/>
                <w:sz w:val="24"/>
                <w:szCs w:val="24"/>
                <w:rtl/>
                <w:lang w:bidi="fa-IR"/>
              </w:rPr>
            </w:pPr>
          </w:p>
        </w:tc>
        <w:tc>
          <w:tcPr>
            <w:tcW w:w="1438" w:type="dxa"/>
            <w:shd w:val="clear" w:color="auto" w:fill="auto"/>
          </w:tcPr>
          <w:p w:rsidR="00351F00" w:rsidRPr="00015AF1" w:rsidRDefault="00351F00" w:rsidP="00272708">
            <w:pPr>
              <w:bidi/>
              <w:spacing w:after="0"/>
              <w:rPr>
                <w:rFonts w:cs="B Nazanin"/>
                <w:sz w:val="24"/>
                <w:szCs w:val="24"/>
                <w:rtl/>
                <w:lang w:bidi="fa-IR"/>
              </w:rPr>
            </w:pPr>
          </w:p>
        </w:tc>
        <w:tc>
          <w:tcPr>
            <w:tcW w:w="612" w:type="dxa"/>
            <w:shd w:val="clear" w:color="auto" w:fill="auto"/>
            <w:vAlign w:val="center"/>
          </w:tcPr>
          <w:p w:rsidR="00351F00" w:rsidRPr="00015AF1" w:rsidRDefault="00351F00" w:rsidP="00313898">
            <w:pPr>
              <w:bidi/>
              <w:spacing w:after="0"/>
              <w:jc w:val="center"/>
              <w:rPr>
                <w:rFonts w:cs="B Nazanin"/>
                <w:sz w:val="24"/>
                <w:szCs w:val="24"/>
                <w:rtl/>
                <w:lang w:bidi="fa-IR"/>
              </w:rPr>
            </w:pPr>
            <w:r>
              <w:rPr>
                <w:rFonts w:cs="B Nazanin" w:hint="cs"/>
                <w:sz w:val="24"/>
                <w:szCs w:val="24"/>
                <w:rtl/>
                <w:lang w:bidi="fa-IR"/>
              </w:rPr>
              <w:t>2</w:t>
            </w:r>
          </w:p>
        </w:tc>
      </w:tr>
      <w:tr w:rsidR="00351F00" w:rsidRPr="00015AF1" w:rsidTr="00313898">
        <w:trPr>
          <w:trHeight w:val="738"/>
          <w:jc w:val="center"/>
        </w:trPr>
        <w:tc>
          <w:tcPr>
            <w:tcW w:w="1129" w:type="dxa"/>
            <w:shd w:val="clear" w:color="auto" w:fill="auto"/>
          </w:tcPr>
          <w:p w:rsidR="00351F00" w:rsidRPr="00015AF1" w:rsidRDefault="00351F00" w:rsidP="00272708">
            <w:pPr>
              <w:bidi/>
              <w:spacing w:after="0"/>
              <w:rPr>
                <w:rFonts w:cs="B Nazanin"/>
                <w:sz w:val="24"/>
                <w:szCs w:val="24"/>
                <w:lang w:bidi="fa-IR"/>
              </w:rPr>
            </w:pPr>
          </w:p>
        </w:tc>
        <w:tc>
          <w:tcPr>
            <w:tcW w:w="1696" w:type="dxa"/>
            <w:shd w:val="clear" w:color="auto" w:fill="auto"/>
          </w:tcPr>
          <w:p w:rsidR="00351F00" w:rsidRPr="00015AF1" w:rsidRDefault="00351F00" w:rsidP="0096752C">
            <w:pPr>
              <w:bidi/>
              <w:spacing w:after="0"/>
              <w:rPr>
                <w:rFonts w:cs="B Nazanin"/>
                <w:sz w:val="24"/>
                <w:szCs w:val="24"/>
                <w:lang w:bidi="fa-IR"/>
              </w:rPr>
            </w:pPr>
          </w:p>
        </w:tc>
        <w:tc>
          <w:tcPr>
            <w:tcW w:w="1129" w:type="dxa"/>
            <w:shd w:val="clear" w:color="auto" w:fill="auto"/>
          </w:tcPr>
          <w:p w:rsidR="00351F00" w:rsidRPr="00015AF1" w:rsidRDefault="00351F00" w:rsidP="0096752C">
            <w:pPr>
              <w:bidi/>
              <w:spacing w:after="0"/>
              <w:rPr>
                <w:rFonts w:cs="B Nazanin"/>
                <w:sz w:val="24"/>
                <w:szCs w:val="24"/>
                <w:lang w:bidi="fa-IR"/>
              </w:rPr>
            </w:pPr>
          </w:p>
        </w:tc>
        <w:tc>
          <w:tcPr>
            <w:tcW w:w="1973" w:type="dxa"/>
            <w:shd w:val="clear" w:color="auto" w:fill="auto"/>
          </w:tcPr>
          <w:p w:rsidR="00351F00" w:rsidRPr="00015AF1" w:rsidRDefault="00351F00" w:rsidP="00272708">
            <w:pPr>
              <w:bidi/>
              <w:spacing w:after="0"/>
              <w:rPr>
                <w:rFonts w:cs="B Nazanin"/>
                <w:sz w:val="24"/>
                <w:szCs w:val="24"/>
                <w:lang w:bidi="fa-IR"/>
              </w:rPr>
            </w:pPr>
          </w:p>
        </w:tc>
        <w:tc>
          <w:tcPr>
            <w:tcW w:w="2117" w:type="dxa"/>
            <w:shd w:val="clear" w:color="auto" w:fill="auto"/>
          </w:tcPr>
          <w:p w:rsidR="00351F00" w:rsidRPr="00015AF1" w:rsidRDefault="00351F00" w:rsidP="0096752C">
            <w:pPr>
              <w:bidi/>
              <w:spacing w:after="0"/>
              <w:rPr>
                <w:rFonts w:cs="B Nazanin"/>
                <w:sz w:val="24"/>
                <w:szCs w:val="24"/>
                <w:rtl/>
                <w:lang w:bidi="fa-IR"/>
              </w:rPr>
            </w:pPr>
          </w:p>
        </w:tc>
        <w:tc>
          <w:tcPr>
            <w:tcW w:w="1438" w:type="dxa"/>
            <w:shd w:val="clear" w:color="auto" w:fill="auto"/>
          </w:tcPr>
          <w:p w:rsidR="00351F00" w:rsidRPr="00015AF1" w:rsidRDefault="00351F00" w:rsidP="00272708">
            <w:pPr>
              <w:bidi/>
              <w:spacing w:after="0"/>
              <w:rPr>
                <w:rFonts w:cs="B Nazanin"/>
                <w:sz w:val="24"/>
                <w:szCs w:val="24"/>
                <w:rtl/>
                <w:lang w:bidi="fa-IR"/>
              </w:rPr>
            </w:pPr>
          </w:p>
        </w:tc>
        <w:tc>
          <w:tcPr>
            <w:tcW w:w="612" w:type="dxa"/>
            <w:shd w:val="clear" w:color="auto" w:fill="auto"/>
            <w:vAlign w:val="center"/>
          </w:tcPr>
          <w:p w:rsidR="00351F00" w:rsidRPr="00015AF1" w:rsidRDefault="00351F00" w:rsidP="00313898">
            <w:pPr>
              <w:bidi/>
              <w:spacing w:after="0"/>
              <w:jc w:val="center"/>
              <w:rPr>
                <w:rFonts w:cs="B Nazanin"/>
                <w:sz w:val="24"/>
                <w:szCs w:val="24"/>
                <w:rtl/>
                <w:lang w:bidi="fa-IR"/>
              </w:rPr>
            </w:pPr>
            <w:r>
              <w:rPr>
                <w:rFonts w:cs="B Nazanin" w:hint="cs"/>
                <w:sz w:val="24"/>
                <w:szCs w:val="24"/>
                <w:rtl/>
                <w:lang w:bidi="fa-IR"/>
              </w:rPr>
              <w:t>3</w:t>
            </w:r>
          </w:p>
        </w:tc>
      </w:tr>
      <w:tr w:rsidR="00351F00" w:rsidRPr="00015AF1" w:rsidTr="00313898">
        <w:trPr>
          <w:trHeight w:val="803"/>
          <w:jc w:val="center"/>
        </w:trPr>
        <w:tc>
          <w:tcPr>
            <w:tcW w:w="1129" w:type="dxa"/>
            <w:shd w:val="clear" w:color="auto" w:fill="auto"/>
          </w:tcPr>
          <w:p w:rsidR="00351F00" w:rsidRPr="00015AF1" w:rsidRDefault="00351F00" w:rsidP="00272708">
            <w:pPr>
              <w:bidi/>
              <w:spacing w:after="0"/>
              <w:rPr>
                <w:rFonts w:cs="B Nazanin"/>
                <w:sz w:val="24"/>
                <w:szCs w:val="24"/>
                <w:lang w:bidi="fa-IR"/>
              </w:rPr>
            </w:pPr>
          </w:p>
        </w:tc>
        <w:tc>
          <w:tcPr>
            <w:tcW w:w="1696" w:type="dxa"/>
            <w:shd w:val="clear" w:color="auto" w:fill="auto"/>
          </w:tcPr>
          <w:p w:rsidR="00351F00" w:rsidRPr="00015AF1" w:rsidRDefault="00351F00" w:rsidP="0096752C">
            <w:pPr>
              <w:bidi/>
              <w:spacing w:after="0"/>
              <w:rPr>
                <w:rFonts w:cs="B Nazanin"/>
                <w:sz w:val="24"/>
                <w:szCs w:val="24"/>
                <w:lang w:bidi="fa-IR"/>
              </w:rPr>
            </w:pPr>
          </w:p>
        </w:tc>
        <w:tc>
          <w:tcPr>
            <w:tcW w:w="1129" w:type="dxa"/>
            <w:shd w:val="clear" w:color="auto" w:fill="auto"/>
          </w:tcPr>
          <w:p w:rsidR="00351F00" w:rsidRPr="00015AF1" w:rsidRDefault="00351F00" w:rsidP="0096752C">
            <w:pPr>
              <w:bidi/>
              <w:spacing w:after="0"/>
              <w:rPr>
                <w:rFonts w:cs="B Nazanin"/>
                <w:sz w:val="24"/>
                <w:szCs w:val="24"/>
                <w:lang w:bidi="fa-IR"/>
              </w:rPr>
            </w:pPr>
          </w:p>
        </w:tc>
        <w:tc>
          <w:tcPr>
            <w:tcW w:w="1973" w:type="dxa"/>
            <w:shd w:val="clear" w:color="auto" w:fill="auto"/>
          </w:tcPr>
          <w:p w:rsidR="00351F00" w:rsidRPr="00015AF1" w:rsidRDefault="00351F00" w:rsidP="00272708">
            <w:pPr>
              <w:bidi/>
              <w:spacing w:after="0"/>
              <w:rPr>
                <w:rFonts w:cs="B Nazanin"/>
                <w:sz w:val="24"/>
                <w:szCs w:val="24"/>
                <w:lang w:bidi="fa-IR"/>
              </w:rPr>
            </w:pPr>
          </w:p>
        </w:tc>
        <w:tc>
          <w:tcPr>
            <w:tcW w:w="2117" w:type="dxa"/>
            <w:shd w:val="clear" w:color="auto" w:fill="auto"/>
          </w:tcPr>
          <w:p w:rsidR="00351F00" w:rsidRPr="00015AF1" w:rsidRDefault="00351F00" w:rsidP="0096752C">
            <w:pPr>
              <w:bidi/>
              <w:spacing w:after="0"/>
              <w:rPr>
                <w:rFonts w:cs="B Nazanin"/>
                <w:sz w:val="24"/>
                <w:szCs w:val="24"/>
                <w:rtl/>
                <w:lang w:bidi="fa-IR"/>
              </w:rPr>
            </w:pPr>
          </w:p>
        </w:tc>
        <w:tc>
          <w:tcPr>
            <w:tcW w:w="1438" w:type="dxa"/>
            <w:shd w:val="clear" w:color="auto" w:fill="auto"/>
          </w:tcPr>
          <w:p w:rsidR="00351F00" w:rsidRPr="00015AF1" w:rsidRDefault="00351F00" w:rsidP="00272708">
            <w:pPr>
              <w:bidi/>
              <w:spacing w:after="0"/>
              <w:rPr>
                <w:rFonts w:cs="B Nazanin"/>
                <w:sz w:val="24"/>
                <w:szCs w:val="24"/>
                <w:rtl/>
                <w:lang w:bidi="fa-IR"/>
              </w:rPr>
            </w:pPr>
          </w:p>
        </w:tc>
        <w:tc>
          <w:tcPr>
            <w:tcW w:w="612" w:type="dxa"/>
            <w:shd w:val="clear" w:color="auto" w:fill="auto"/>
            <w:vAlign w:val="center"/>
          </w:tcPr>
          <w:p w:rsidR="00351F00" w:rsidRPr="00015AF1" w:rsidRDefault="00351F00" w:rsidP="00313898">
            <w:pPr>
              <w:bidi/>
              <w:spacing w:after="0"/>
              <w:jc w:val="center"/>
              <w:rPr>
                <w:rFonts w:cs="B Nazanin"/>
                <w:sz w:val="24"/>
                <w:szCs w:val="24"/>
                <w:rtl/>
                <w:lang w:bidi="fa-IR"/>
              </w:rPr>
            </w:pPr>
            <w:r>
              <w:rPr>
                <w:rFonts w:cs="B Nazanin" w:hint="cs"/>
                <w:sz w:val="24"/>
                <w:szCs w:val="24"/>
                <w:rtl/>
                <w:lang w:bidi="fa-IR"/>
              </w:rPr>
              <w:t>4</w:t>
            </w:r>
          </w:p>
        </w:tc>
      </w:tr>
      <w:tr w:rsidR="00351F00" w:rsidRPr="00015AF1" w:rsidTr="00313898">
        <w:trPr>
          <w:trHeight w:val="879"/>
          <w:jc w:val="center"/>
        </w:trPr>
        <w:tc>
          <w:tcPr>
            <w:tcW w:w="1129" w:type="dxa"/>
            <w:shd w:val="clear" w:color="auto" w:fill="auto"/>
          </w:tcPr>
          <w:p w:rsidR="00351F00" w:rsidRPr="00015AF1" w:rsidRDefault="00351F00" w:rsidP="00272708">
            <w:pPr>
              <w:bidi/>
              <w:spacing w:after="0"/>
              <w:rPr>
                <w:rFonts w:cs="B Nazanin"/>
                <w:sz w:val="24"/>
                <w:szCs w:val="24"/>
                <w:lang w:bidi="fa-IR"/>
              </w:rPr>
            </w:pPr>
          </w:p>
        </w:tc>
        <w:tc>
          <w:tcPr>
            <w:tcW w:w="1696" w:type="dxa"/>
            <w:shd w:val="clear" w:color="auto" w:fill="auto"/>
          </w:tcPr>
          <w:p w:rsidR="00351F00" w:rsidRPr="00015AF1" w:rsidRDefault="00351F00" w:rsidP="0096752C">
            <w:pPr>
              <w:bidi/>
              <w:spacing w:after="0"/>
              <w:rPr>
                <w:rFonts w:cs="B Nazanin"/>
                <w:sz w:val="24"/>
                <w:szCs w:val="24"/>
                <w:lang w:bidi="fa-IR"/>
              </w:rPr>
            </w:pPr>
          </w:p>
        </w:tc>
        <w:tc>
          <w:tcPr>
            <w:tcW w:w="1129" w:type="dxa"/>
            <w:shd w:val="clear" w:color="auto" w:fill="auto"/>
          </w:tcPr>
          <w:p w:rsidR="00351F00" w:rsidRPr="00015AF1" w:rsidRDefault="00351F00" w:rsidP="0096752C">
            <w:pPr>
              <w:bidi/>
              <w:spacing w:after="0"/>
              <w:rPr>
                <w:rFonts w:cs="B Nazanin"/>
                <w:sz w:val="24"/>
                <w:szCs w:val="24"/>
                <w:lang w:bidi="fa-IR"/>
              </w:rPr>
            </w:pPr>
          </w:p>
        </w:tc>
        <w:tc>
          <w:tcPr>
            <w:tcW w:w="1973" w:type="dxa"/>
            <w:shd w:val="clear" w:color="auto" w:fill="auto"/>
          </w:tcPr>
          <w:p w:rsidR="00351F00" w:rsidRPr="00015AF1" w:rsidRDefault="00351F00" w:rsidP="00272708">
            <w:pPr>
              <w:bidi/>
              <w:spacing w:after="0"/>
              <w:rPr>
                <w:rFonts w:cs="B Nazanin"/>
                <w:sz w:val="24"/>
                <w:szCs w:val="24"/>
                <w:lang w:bidi="fa-IR"/>
              </w:rPr>
            </w:pPr>
          </w:p>
        </w:tc>
        <w:tc>
          <w:tcPr>
            <w:tcW w:w="2117" w:type="dxa"/>
            <w:shd w:val="clear" w:color="auto" w:fill="auto"/>
          </w:tcPr>
          <w:p w:rsidR="00351F00" w:rsidRPr="00015AF1" w:rsidRDefault="00351F00" w:rsidP="0096752C">
            <w:pPr>
              <w:bidi/>
              <w:spacing w:after="0"/>
              <w:rPr>
                <w:rFonts w:cs="B Nazanin"/>
                <w:sz w:val="24"/>
                <w:szCs w:val="24"/>
                <w:rtl/>
                <w:lang w:bidi="fa-IR"/>
              </w:rPr>
            </w:pPr>
          </w:p>
        </w:tc>
        <w:tc>
          <w:tcPr>
            <w:tcW w:w="1438" w:type="dxa"/>
            <w:shd w:val="clear" w:color="auto" w:fill="auto"/>
          </w:tcPr>
          <w:p w:rsidR="00351F00" w:rsidRPr="00015AF1" w:rsidRDefault="00351F00" w:rsidP="00272708">
            <w:pPr>
              <w:bidi/>
              <w:spacing w:after="0"/>
              <w:rPr>
                <w:rFonts w:cs="B Nazanin"/>
                <w:sz w:val="24"/>
                <w:szCs w:val="24"/>
                <w:rtl/>
                <w:lang w:bidi="fa-IR"/>
              </w:rPr>
            </w:pPr>
          </w:p>
        </w:tc>
        <w:tc>
          <w:tcPr>
            <w:tcW w:w="612" w:type="dxa"/>
            <w:shd w:val="clear" w:color="auto" w:fill="auto"/>
            <w:vAlign w:val="center"/>
          </w:tcPr>
          <w:p w:rsidR="00351F00" w:rsidRDefault="00351F00" w:rsidP="00313898">
            <w:pPr>
              <w:bidi/>
              <w:spacing w:after="0"/>
              <w:jc w:val="center"/>
              <w:rPr>
                <w:rFonts w:cs="B Nazanin"/>
                <w:sz w:val="24"/>
                <w:szCs w:val="24"/>
                <w:rtl/>
                <w:lang w:bidi="fa-IR"/>
              </w:rPr>
            </w:pPr>
            <w:r>
              <w:rPr>
                <w:rFonts w:cs="B Nazanin" w:hint="cs"/>
                <w:sz w:val="24"/>
                <w:szCs w:val="24"/>
                <w:rtl/>
                <w:lang w:bidi="fa-IR"/>
              </w:rPr>
              <w:t>5</w:t>
            </w:r>
          </w:p>
        </w:tc>
      </w:tr>
      <w:tr w:rsidR="00351F00" w:rsidRPr="00015AF1" w:rsidTr="00313898">
        <w:trPr>
          <w:trHeight w:val="995"/>
          <w:jc w:val="center"/>
        </w:trPr>
        <w:tc>
          <w:tcPr>
            <w:tcW w:w="2825" w:type="dxa"/>
            <w:gridSpan w:val="2"/>
            <w:shd w:val="clear" w:color="auto" w:fill="auto"/>
          </w:tcPr>
          <w:p w:rsidR="00351F00" w:rsidRPr="00015AF1" w:rsidRDefault="00351F00" w:rsidP="0096752C">
            <w:pPr>
              <w:bidi/>
              <w:spacing w:after="0"/>
              <w:rPr>
                <w:rFonts w:cs="B Nazanin"/>
                <w:sz w:val="24"/>
                <w:szCs w:val="24"/>
                <w:lang w:bidi="fa-IR"/>
              </w:rPr>
            </w:pPr>
          </w:p>
        </w:tc>
        <w:tc>
          <w:tcPr>
            <w:tcW w:w="1129" w:type="dxa"/>
            <w:shd w:val="clear" w:color="auto" w:fill="auto"/>
          </w:tcPr>
          <w:p w:rsidR="00351F00" w:rsidRPr="00015AF1" w:rsidRDefault="00351F00" w:rsidP="0096752C">
            <w:pPr>
              <w:bidi/>
              <w:spacing w:after="0"/>
              <w:rPr>
                <w:rFonts w:cs="B Nazanin"/>
                <w:sz w:val="24"/>
                <w:szCs w:val="24"/>
                <w:lang w:bidi="fa-IR"/>
              </w:rPr>
            </w:pPr>
            <w:r>
              <w:rPr>
                <w:rFonts w:cs="B Nazanin" w:hint="cs"/>
                <w:sz w:val="24"/>
                <w:szCs w:val="24"/>
                <w:rtl/>
                <w:lang w:bidi="fa-IR"/>
              </w:rPr>
              <w:t>مجموع 100%</w:t>
            </w:r>
          </w:p>
        </w:tc>
        <w:tc>
          <w:tcPr>
            <w:tcW w:w="6140" w:type="dxa"/>
            <w:gridSpan w:val="4"/>
            <w:shd w:val="clear" w:color="auto" w:fill="auto"/>
          </w:tcPr>
          <w:p w:rsidR="00351F00" w:rsidRDefault="00351F00" w:rsidP="00272708">
            <w:pPr>
              <w:bidi/>
              <w:spacing w:after="0"/>
              <w:rPr>
                <w:rFonts w:cs="B Nazanin"/>
                <w:sz w:val="24"/>
                <w:szCs w:val="24"/>
                <w:rtl/>
                <w:lang w:bidi="fa-IR"/>
              </w:rPr>
            </w:pPr>
          </w:p>
        </w:tc>
      </w:tr>
    </w:tbl>
    <w:p w:rsidR="00015AF1" w:rsidRDefault="00015AF1" w:rsidP="00551F94">
      <w:pPr>
        <w:bidi/>
        <w:spacing w:line="240" w:lineRule="auto"/>
        <w:jc w:val="both"/>
        <w:rPr>
          <w:rFonts w:cs="B Titr"/>
          <w:sz w:val="24"/>
          <w:szCs w:val="24"/>
          <w:rtl/>
          <w:lang w:bidi="fa-IR"/>
        </w:rPr>
      </w:pPr>
    </w:p>
    <w:p w:rsidR="000413A9" w:rsidRDefault="00313898" w:rsidP="00313898">
      <w:pPr>
        <w:bidi/>
        <w:spacing w:line="240" w:lineRule="auto"/>
        <w:rPr>
          <w:rFonts w:cs="B Zar"/>
          <w:sz w:val="24"/>
          <w:szCs w:val="24"/>
          <w:rtl/>
          <w:lang w:bidi="fa-IR"/>
        </w:rPr>
      </w:pPr>
      <w:r w:rsidRPr="00313898">
        <w:rPr>
          <w:rFonts w:cs="B Zar" w:hint="cs"/>
          <w:sz w:val="24"/>
          <w:szCs w:val="24"/>
          <w:rtl/>
          <w:lang w:bidi="fa-IR"/>
        </w:rPr>
        <w:t xml:space="preserve">1 </w:t>
      </w:r>
      <w:r w:rsidRPr="00313898">
        <w:rPr>
          <w:rFonts w:cs="B Zar" w:hint="cs"/>
          <w:rtl/>
          <w:lang w:bidi="fa-IR"/>
        </w:rPr>
        <w:t>برحسب تصمیم صاحبان فرایند، نقش های ذکر شده بین صاحبان و همکاران فرایند توزیع می شود. در عین حال همه این نقش ها می تواند بر عهده یک نفر باشد.</w:t>
      </w:r>
      <w:r>
        <w:rPr>
          <w:rFonts w:cs="B Zar" w:hint="cs"/>
          <w:sz w:val="24"/>
          <w:szCs w:val="24"/>
          <w:rtl/>
          <w:lang w:bidi="fa-IR"/>
        </w:rPr>
        <w:t xml:space="preserve"> </w:t>
      </w:r>
    </w:p>
    <w:p w:rsidR="00313898" w:rsidRPr="00313898" w:rsidRDefault="00313898" w:rsidP="00313898">
      <w:pPr>
        <w:bidi/>
        <w:spacing w:line="240" w:lineRule="auto"/>
        <w:rPr>
          <w:rFonts w:cs="B Zar"/>
          <w:sz w:val="24"/>
          <w:szCs w:val="24"/>
          <w:rtl/>
          <w:lang w:bidi="fa-IR"/>
        </w:rPr>
      </w:pPr>
      <w:r>
        <w:rPr>
          <w:rFonts w:cs="B Zar" w:hint="cs"/>
          <w:sz w:val="24"/>
          <w:szCs w:val="24"/>
          <w:rtl/>
          <w:lang w:bidi="fa-IR"/>
        </w:rPr>
        <w:t>2 حداکثر دو نفر از صاحبان فرایند می توانند به عنوان صاحب فرایند اصلی معرفی شوند. در صورتی که بیش از این تعداد صاحب اصلی فرایند در فرم گنجانده شوند به ترتیب قرار گرفتن در متن، دو نفر اول به عنوان صاحبان اصلی تعیین می شوند.</w:t>
      </w:r>
    </w:p>
    <w:p w:rsidR="000413A9" w:rsidRDefault="000413A9" w:rsidP="000413A9">
      <w:pPr>
        <w:rPr>
          <w:rtl/>
          <w:lang w:bidi="fa-IR"/>
        </w:rPr>
      </w:pPr>
      <w:r>
        <w:rPr>
          <w:rtl/>
          <w:lang w:bidi="fa-IR"/>
        </w:rPr>
        <w:br w:type="page"/>
      </w:r>
    </w:p>
    <w:p w:rsidR="003A5AF6" w:rsidRPr="000413A9" w:rsidRDefault="000413A9" w:rsidP="000413A9">
      <w:pPr>
        <w:bidi/>
        <w:spacing w:before="100" w:beforeAutospacing="1" w:after="100" w:afterAutospacing="1" w:line="240" w:lineRule="auto"/>
        <w:rPr>
          <w:rFonts w:cs="B Zar"/>
          <w:b/>
          <w:bCs/>
          <w:sz w:val="24"/>
          <w:szCs w:val="24"/>
          <w:rtl/>
          <w:lang w:bidi="fa-IR"/>
        </w:rPr>
      </w:pPr>
      <w:r>
        <w:rPr>
          <w:rFonts w:cs="B Zar" w:hint="cs"/>
          <w:b/>
          <w:bCs/>
          <w:sz w:val="24"/>
          <w:szCs w:val="24"/>
          <w:rtl/>
          <w:lang w:bidi="fa-IR"/>
        </w:rPr>
        <w:lastRenderedPageBreak/>
        <w:t>7)</w:t>
      </w:r>
      <w:r w:rsidR="00382BA5" w:rsidRPr="000413A9">
        <w:rPr>
          <w:rFonts w:cs="B Zar" w:hint="cs"/>
          <w:b/>
          <w:bCs/>
          <w:sz w:val="24"/>
          <w:szCs w:val="24"/>
          <w:rtl/>
          <w:lang w:bidi="fa-IR"/>
        </w:rPr>
        <w:t>هدف كلي</w:t>
      </w:r>
      <w:r w:rsidR="00184575" w:rsidRPr="000413A9">
        <w:rPr>
          <w:rFonts w:cs="B Zar" w:hint="cs"/>
          <w:b/>
          <w:bCs/>
          <w:sz w:val="24"/>
          <w:szCs w:val="24"/>
          <w:rtl/>
          <w:lang w:bidi="fa-IR"/>
        </w:rPr>
        <w:t>:</w:t>
      </w:r>
    </w:p>
    <w:p w:rsidR="00015AF1" w:rsidRPr="000413A9" w:rsidRDefault="00015AF1" w:rsidP="000413A9">
      <w:pPr>
        <w:bidi/>
        <w:spacing w:before="100" w:beforeAutospacing="1" w:after="100" w:afterAutospacing="1" w:line="240" w:lineRule="auto"/>
        <w:rPr>
          <w:rFonts w:cs="B Zar"/>
          <w:b/>
          <w:bCs/>
          <w:sz w:val="24"/>
          <w:szCs w:val="24"/>
          <w:rtl/>
          <w:lang w:bidi="fa-IR"/>
        </w:rPr>
      </w:pPr>
    </w:p>
    <w:p w:rsidR="009111AC" w:rsidRPr="000413A9" w:rsidRDefault="000413A9" w:rsidP="000413A9">
      <w:pPr>
        <w:bidi/>
        <w:spacing w:before="100" w:beforeAutospacing="1" w:after="100" w:afterAutospacing="1" w:line="240" w:lineRule="auto"/>
        <w:rPr>
          <w:rFonts w:cs="B Zar"/>
          <w:b/>
          <w:bCs/>
          <w:sz w:val="24"/>
          <w:szCs w:val="24"/>
          <w:rtl/>
          <w:lang w:bidi="fa-IR"/>
        </w:rPr>
      </w:pPr>
      <w:r>
        <w:rPr>
          <w:rFonts w:cs="B Zar" w:hint="cs"/>
          <w:b/>
          <w:bCs/>
          <w:sz w:val="24"/>
          <w:szCs w:val="24"/>
          <w:rtl/>
          <w:lang w:bidi="fa-IR"/>
        </w:rPr>
        <w:t>8)</w:t>
      </w:r>
      <w:r w:rsidR="000E39B5" w:rsidRPr="000413A9">
        <w:rPr>
          <w:rFonts w:cs="B Zar" w:hint="cs"/>
          <w:b/>
          <w:bCs/>
          <w:sz w:val="24"/>
          <w:szCs w:val="24"/>
          <w:rtl/>
          <w:lang w:bidi="fa-IR"/>
        </w:rPr>
        <w:t xml:space="preserve">اهداف ويژه </w:t>
      </w:r>
      <w:r w:rsidR="00340535" w:rsidRPr="000413A9">
        <w:rPr>
          <w:rFonts w:cs="B Zar" w:hint="cs"/>
          <w:b/>
          <w:bCs/>
          <w:sz w:val="24"/>
          <w:szCs w:val="24"/>
          <w:rtl/>
          <w:lang w:bidi="fa-IR"/>
        </w:rPr>
        <w:t>/</w:t>
      </w:r>
      <w:r w:rsidR="00184575" w:rsidRPr="000413A9">
        <w:rPr>
          <w:rFonts w:cs="B Zar" w:hint="cs"/>
          <w:b/>
          <w:bCs/>
          <w:sz w:val="24"/>
          <w:szCs w:val="24"/>
          <w:rtl/>
          <w:lang w:bidi="fa-IR"/>
        </w:rPr>
        <w:t>اهداف</w:t>
      </w:r>
      <w:r w:rsidR="000E39B5" w:rsidRPr="000413A9">
        <w:rPr>
          <w:rFonts w:cs="B Zar" w:hint="cs"/>
          <w:b/>
          <w:bCs/>
          <w:sz w:val="24"/>
          <w:szCs w:val="24"/>
          <w:rtl/>
          <w:lang w:bidi="fa-IR"/>
        </w:rPr>
        <w:t xml:space="preserve"> اختصاصي</w:t>
      </w:r>
      <w:r w:rsidR="00184575" w:rsidRPr="000413A9">
        <w:rPr>
          <w:rFonts w:cs="B Zar" w:hint="cs"/>
          <w:b/>
          <w:bCs/>
          <w:sz w:val="24"/>
          <w:szCs w:val="24"/>
          <w:rtl/>
          <w:lang w:bidi="fa-IR"/>
        </w:rPr>
        <w:t>:</w:t>
      </w:r>
    </w:p>
    <w:p w:rsidR="00015AF1" w:rsidRPr="000413A9" w:rsidRDefault="00015AF1" w:rsidP="000413A9">
      <w:pPr>
        <w:bidi/>
        <w:spacing w:before="100" w:beforeAutospacing="1" w:after="100" w:afterAutospacing="1" w:line="240" w:lineRule="auto"/>
        <w:rPr>
          <w:rFonts w:cs="B Zar"/>
          <w:b/>
          <w:bCs/>
          <w:sz w:val="24"/>
          <w:szCs w:val="24"/>
          <w:rtl/>
          <w:lang w:bidi="fa-IR"/>
        </w:rPr>
      </w:pPr>
    </w:p>
    <w:p w:rsidR="00015AF1" w:rsidRPr="000413A9" w:rsidRDefault="00015AF1" w:rsidP="000413A9">
      <w:pPr>
        <w:bidi/>
        <w:spacing w:before="100" w:beforeAutospacing="1" w:after="100" w:afterAutospacing="1" w:line="240" w:lineRule="auto"/>
        <w:rPr>
          <w:rFonts w:cs="B Zar"/>
          <w:b/>
          <w:bCs/>
          <w:sz w:val="24"/>
          <w:szCs w:val="24"/>
          <w:rtl/>
          <w:lang w:bidi="fa-IR"/>
        </w:rPr>
      </w:pPr>
    </w:p>
    <w:p w:rsidR="00015AF1" w:rsidRPr="000413A9" w:rsidRDefault="00015AF1" w:rsidP="000413A9">
      <w:pPr>
        <w:bidi/>
        <w:spacing w:before="100" w:beforeAutospacing="1" w:after="100" w:afterAutospacing="1" w:line="240" w:lineRule="auto"/>
        <w:rPr>
          <w:rFonts w:cs="B Zar"/>
          <w:b/>
          <w:bCs/>
          <w:sz w:val="24"/>
          <w:szCs w:val="24"/>
          <w:rtl/>
          <w:lang w:bidi="fa-IR"/>
        </w:rPr>
      </w:pPr>
    </w:p>
    <w:p w:rsidR="00015AF1" w:rsidRPr="000413A9" w:rsidRDefault="00015AF1" w:rsidP="000413A9">
      <w:pPr>
        <w:bidi/>
        <w:spacing w:before="100" w:beforeAutospacing="1" w:after="100" w:afterAutospacing="1" w:line="240" w:lineRule="auto"/>
        <w:rPr>
          <w:rFonts w:cs="B Zar"/>
          <w:b/>
          <w:bCs/>
          <w:sz w:val="24"/>
          <w:szCs w:val="24"/>
          <w:rtl/>
          <w:lang w:bidi="fa-IR"/>
        </w:rPr>
      </w:pPr>
    </w:p>
    <w:p w:rsidR="000E39B5" w:rsidRPr="000413A9" w:rsidRDefault="000413A9" w:rsidP="000413A9">
      <w:pPr>
        <w:bidi/>
        <w:spacing w:before="100" w:beforeAutospacing="1" w:after="100" w:afterAutospacing="1" w:line="240" w:lineRule="auto"/>
        <w:rPr>
          <w:rFonts w:cs="B Zar"/>
          <w:b/>
          <w:bCs/>
          <w:sz w:val="24"/>
          <w:szCs w:val="24"/>
          <w:lang w:bidi="fa-IR"/>
        </w:rPr>
      </w:pPr>
      <w:r>
        <w:rPr>
          <w:rFonts w:cs="B Zar" w:hint="cs"/>
          <w:b/>
          <w:bCs/>
          <w:sz w:val="24"/>
          <w:szCs w:val="24"/>
          <w:rtl/>
          <w:lang w:bidi="fa-IR"/>
        </w:rPr>
        <w:t>9)</w:t>
      </w:r>
      <w:r w:rsidR="004C5405" w:rsidRPr="000413A9">
        <w:rPr>
          <w:rFonts w:cs="B Zar" w:hint="cs"/>
          <w:b/>
          <w:bCs/>
          <w:sz w:val="24"/>
          <w:szCs w:val="24"/>
          <w:rtl/>
          <w:lang w:bidi="fa-IR"/>
        </w:rPr>
        <w:t>ب</w:t>
      </w:r>
      <w:r w:rsidR="000E39B5" w:rsidRPr="000413A9">
        <w:rPr>
          <w:rFonts w:cs="B Zar" w:hint="cs"/>
          <w:b/>
          <w:bCs/>
          <w:sz w:val="24"/>
          <w:szCs w:val="24"/>
          <w:rtl/>
          <w:lang w:bidi="fa-IR"/>
        </w:rPr>
        <w:t>يان مسئله (ضرورت انجام و اهميت اهداف انتخابي را ذكر كنيد)</w:t>
      </w:r>
      <w:r w:rsidR="00184575" w:rsidRPr="000413A9">
        <w:rPr>
          <w:rFonts w:cs="B Zar" w:hint="cs"/>
          <w:b/>
          <w:bCs/>
          <w:sz w:val="24"/>
          <w:szCs w:val="24"/>
          <w:rtl/>
          <w:lang w:bidi="fa-IR"/>
        </w:rPr>
        <w:t>:</w:t>
      </w:r>
    </w:p>
    <w:p w:rsidR="00015AF1" w:rsidRPr="000413A9" w:rsidRDefault="00015AF1" w:rsidP="000413A9">
      <w:pPr>
        <w:bidi/>
        <w:spacing w:before="100" w:beforeAutospacing="1" w:after="100" w:afterAutospacing="1" w:line="240" w:lineRule="auto"/>
        <w:rPr>
          <w:rFonts w:cs="B Zar"/>
          <w:b/>
          <w:bCs/>
          <w:sz w:val="24"/>
          <w:szCs w:val="24"/>
          <w:rtl/>
          <w:lang w:bidi="fa-IR"/>
        </w:rPr>
      </w:pPr>
    </w:p>
    <w:p w:rsidR="00015AF1" w:rsidRPr="000413A9" w:rsidRDefault="00015AF1" w:rsidP="000413A9">
      <w:pPr>
        <w:bidi/>
        <w:spacing w:before="100" w:beforeAutospacing="1" w:after="100" w:afterAutospacing="1" w:line="240" w:lineRule="auto"/>
        <w:rPr>
          <w:rFonts w:cs="B Zar"/>
          <w:b/>
          <w:bCs/>
          <w:sz w:val="24"/>
          <w:szCs w:val="24"/>
          <w:rtl/>
          <w:lang w:bidi="fa-IR"/>
        </w:rPr>
      </w:pPr>
    </w:p>
    <w:p w:rsidR="00015AF1" w:rsidRPr="000413A9" w:rsidRDefault="00015AF1" w:rsidP="000413A9">
      <w:pPr>
        <w:bidi/>
        <w:spacing w:before="100" w:beforeAutospacing="1" w:after="100" w:afterAutospacing="1" w:line="240" w:lineRule="auto"/>
        <w:rPr>
          <w:rFonts w:cs="B Zar"/>
          <w:b/>
          <w:bCs/>
          <w:sz w:val="24"/>
          <w:szCs w:val="24"/>
          <w:rtl/>
          <w:lang w:bidi="fa-IR"/>
        </w:rPr>
      </w:pPr>
    </w:p>
    <w:p w:rsidR="00015AF1" w:rsidRPr="000413A9" w:rsidRDefault="00015AF1" w:rsidP="000413A9">
      <w:pPr>
        <w:bidi/>
        <w:spacing w:before="100" w:beforeAutospacing="1" w:after="100" w:afterAutospacing="1" w:line="240" w:lineRule="auto"/>
        <w:rPr>
          <w:rFonts w:cs="B Zar"/>
          <w:b/>
          <w:bCs/>
          <w:sz w:val="24"/>
          <w:szCs w:val="24"/>
          <w:rtl/>
          <w:lang w:bidi="fa-IR"/>
        </w:rPr>
      </w:pPr>
    </w:p>
    <w:p w:rsidR="00015AF1" w:rsidRPr="000413A9" w:rsidRDefault="00015AF1" w:rsidP="000413A9">
      <w:pPr>
        <w:bidi/>
        <w:spacing w:before="100" w:beforeAutospacing="1" w:after="100" w:afterAutospacing="1" w:line="240" w:lineRule="auto"/>
        <w:rPr>
          <w:rFonts w:cs="B Zar"/>
          <w:b/>
          <w:bCs/>
          <w:sz w:val="24"/>
          <w:szCs w:val="24"/>
          <w:rtl/>
          <w:lang w:bidi="fa-IR"/>
        </w:rPr>
      </w:pPr>
    </w:p>
    <w:p w:rsidR="00BB00C9" w:rsidRPr="000413A9" w:rsidRDefault="000413A9" w:rsidP="000413A9">
      <w:pPr>
        <w:bidi/>
        <w:spacing w:before="100" w:beforeAutospacing="1" w:after="100" w:afterAutospacing="1" w:line="240" w:lineRule="auto"/>
        <w:rPr>
          <w:rFonts w:cs="B Zar"/>
          <w:b/>
          <w:bCs/>
          <w:sz w:val="24"/>
          <w:szCs w:val="24"/>
          <w:lang w:bidi="fa-IR"/>
        </w:rPr>
      </w:pPr>
      <w:r>
        <w:rPr>
          <w:rFonts w:cs="B Zar" w:hint="cs"/>
          <w:b/>
          <w:bCs/>
          <w:sz w:val="24"/>
          <w:szCs w:val="24"/>
          <w:rtl/>
          <w:lang w:bidi="fa-IR"/>
        </w:rPr>
        <w:t>10)</w:t>
      </w:r>
      <w:r w:rsidR="000E39B5" w:rsidRPr="000413A9">
        <w:rPr>
          <w:rFonts w:cs="B Zar" w:hint="cs"/>
          <w:b/>
          <w:bCs/>
          <w:sz w:val="24"/>
          <w:szCs w:val="24"/>
          <w:rtl/>
          <w:lang w:bidi="fa-IR"/>
        </w:rPr>
        <w:t>مرور تجربيات و شواهد خارجي</w:t>
      </w:r>
      <w:r w:rsidR="003252B3" w:rsidRPr="000413A9">
        <w:rPr>
          <w:rFonts w:cs="B Zar" w:hint="cs"/>
          <w:b/>
          <w:bCs/>
          <w:sz w:val="24"/>
          <w:szCs w:val="24"/>
          <w:rtl/>
          <w:lang w:bidi="fa-IR"/>
        </w:rPr>
        <w:t xml:space="preserve"> (با ذكر رفر</w:t>
      </w:r>
      <w:r w:rsidR="00BD5F47" w:rsidRPr="000413A9">
        <w:rPr>
          <w:rFonts w:cs="B Zar" w:hint="cs"/>
          <w:b/>
          <w:bCs/>
          <w:sz w:val="24"/>
          <w:szCs w:val="24"/>
          <w:rtl/>
          <w:lang w:bidi="fa-IR"/>
        </w:rPr>
        <w:t>ا</w:t>
      </w:r>
      <w:r w:rsidR="003252B3" w:rsidRPr="000413A9">
        <w:rPr>
          <w:rFonts w:cs="B Zar" w:hint="cs"/>
          <w:b/>
          <w:bCs/>
          <w:sz w:val="24"/>
          <w:szCs w:val="24"/>
          <w:rtl/>
          <w:lang w:bidi="fa-IR"/>
        </w:rPr>
        <w:t>نس)</w:t>
      </w:r>
      <w:r w:rsidR="00184575" w:rsidRPr="000413A9">
        <w:rPr>
          <w:rFonts w:cs="B Zar" w:hint="cs"/>
          <w:b/>
          <w:bCs/>
          <w:sz w:val="24"/>
          <w:szCs w:val="24"/>
          <w:rtl/>
          <w:lang w:bidi="fa-IR"/>
        </w:rPr>
        <w:t>:</w:t>
      </w:r>
    </w:p>
    <w:p w:rsidR="00015AF1" w:rsidRPr="000413A9" w:rsidRDefault="00015AF1" w:rsidP="000413A9">
      <w:pPr>
        <w:bidi/>
        <w:spacing w:before="100" w:beforeAutospacing="1" w:after="100" w:afterAutospacing="1" w:line="240" w:lineRule="auto"/>
        <w:rPr>
          <w:rFonts w:cs="B Zar"/>
          <w:b/>
          <w:bCs/>
          <w:sz w:val="24"/>
          <w:szCs w:val="24"/>
          <w:rtl/>
          <w:lang w:bidi="fa-IR"/>
        </w:rPr>
      </w:pPr>
    </w:p>
    <w:p w:rsidR="00015AF1" w:rsidRPr="000413A9" w:rsidRDefault="00015AF1" w:rsidP="000413A9">
      <w:pPr>
        <w:bidi/>
        <w:spacing w:before="100" w:beforeAutospacing="1" w:after="100" w:afterAutospacing="1" w:line="240" w:lineRule="auto"/>
        <w:rPr>
          <w:rFonts w:cs="B Zar"/>
          <w:b/>
          <w:bCs/>
          <w:sz w:val="24"/>
          <w:szCs w:val="24"/>
          <w:rtl/>
          <w:lang w:bidi="fa-IR"/>
        </w:rPr>
      </w:pPr>
    </w:p>
    <w:p w:rsidR="00015AF1" w:rsidRPr="000413A9" w:rsidRDefault="00015AF1" w:rsidP="000413A9">
      <w:pPr>
        <w:bidi/>
        <w:spacing w:before="100" w:beforeAutospacing="1" w:after="100" w:afterAutospacing="1" w:line="240" w:lineRule="auto"/>
        <w:rPr>
          <w:rFonts w:cs="B Zar"/>
          <w:b/>
          <w:bCs/>
          <w:sz w:val="24"/>
          <w:szCs w:val="24"/>
          <w:rtl/>
          <w:lang w:bidi="fa-IR"/>
        </w:rPr>
      </w:pPr>
    </w:p>
    <w:p w:rsidR="00015AF1" w:rsidRPr="000413A9" w:rsidRDefault="00015AF1" w:rsidP="000413A9">
      <w:pPr>
        <w:bidi/>
        <w:spacing w:before="100" w:beforeAutospacing="1" w:after="100" w:afterAutospacing="1" w:line="240" w:lineRule="auto"/>
        <w:rPr>
          <w:rFonts w:cs="B Zar"/>
          <w:b/>
          <w:bCs/>
          <w:sz w:val="24"/>
          <w:szCs w:val="24"/>
          <w:rtl/>
          <w:lang w:bidi="fa-IR"/>
        </w:rPr>
      </w:pPr>
    </w:p>
    <w:p w:rsidR="00015AF1" w:rsidRPr="000413A9" w:rsidRDefault="00015AF1" w:rsidP="000413A9">
      <w:pPr>
        <w:bidi/>
        <w:spacing w:before="100" w:beforeAutospacing="1" w:after="100" w:afterAutospacing="1" w:line="240" w:lineRule="auto"/>
        <w:rPr>
          <w:rFonts w:cs="B Zar"/>
          <w:b/>
          <w:bCs/>
          <w:sz w:val="24"/>
          <w:szCs w:val="24"/>
          <w:rtl/>
          <w:lang w:bidi="fa-IR"/>
        </w:rPr>
      </w:pPr>
    </w:p>
    <w:p w:rsidR="003252B3" w:rsidRPr="000413A9" w:rsidRDefault="000413A9" w:rsidP="000413A9">
      <w:pPr>
        <w:bidi/>
        <w:spacing w:before="100" w:beforeAutospacing="1" w:after="100" w:afterAutospacing="1" w:line="240" w:lineRule="auto"/>
        <w:rPr>
          <w:rFonts w:cs="B Zar"/>
          <w:b/>
          <w:bCs/>
          <w:sz w:val="24"/>
          <w:szCs w:val="24"/>
          <w:rtl/>
          <w:lang w:bidi="fa-IR"/>
        </w:rPr>
      </w:pPr>
      <w:r>
        <w:rPr>
          <w:rFonts w:cs="B Zar" w:hint="cs"/>
          <w:b/>
          <w:bCs/>
          <w:sz w:val="24"/>
          <w:szCs w:val="24"/>
          <w:rtl/>
          <w:lang w:bidi="fa-IR"/>
        </w:rPr>
        <w:t>11)</w:t>
      </w:r>
      <w:r w:rsidR="003252B3" w:rsidRPr="000413A9">
        <w:rPr>
          <w:rFonts w:cs="B Zar" w:hint="cs"/>
          <w:b/>
          <w:bCs/>
          <w:sz w:val="24"/>
          <w:szCs w:val="24"/>
          <w:rtl/>
          <w:lang w:bidi="fa-IR"/>
        </w:rPr>
        <w:t>مرور تجربيات و شواهد داخلي (در اين بخش سوابق اجرا</w:t>
      </w:r>
      <w:r w:rsidR="00CA43C2" w:rsidRPr="000413A9">
        <w:rPr>
          <w:rFonts w:cs="B Zar" w:hint="cs"/>
          <w:b/>
          <w:bCs/>
          <w:sz w:val="24"/>
          <w:szCs w:val="24"/>
          <w:rtl/>
          <w:lang w:bidi="fa-IR"/>
        </w:rPr>
        <w:t>ی</w:t>
      </w:r>
      <w:r w:rsidR="003252B3" w:rsidRPr="000413A9">
        <w:rPr>
          <w:rFonts w:cs="B Zar" w:hint="cs"/>
          <w:b/>
          <w:bCs/>
          <w:sz w:val="24"/>
          <w:szCs w:val="24"/>
          <w:rtl/>
          <w:lang w:bidi="fa-IR"/>
        </w:rPr>
        <w:t xml:space="preserve">ي اين نوآوري در دانشگاه و كشور </w:t>
      </w:r>
      <w:r w:rsidR="003816D4" w:rsidRPr="000413A9">
        <w:rPr>
          <w:rFonts w:cs="B Zar" w:hint="cs"/>
          <w:b/>
          <w:bCs/>
          <w:sz w:val="24"/>
          <w:szCs w:val="24"/>
          <w:rtl/>
          <w:lang w:bidi="fa-IR"/>
        </w:rPr>
        <w:t>ب</w:t>
      </w:r>
      <w:r w:rsidR="00340535" w:rsidRPr="000413A9">
        <w:rPr>
          <w:rFonts w:cs="B Zar" w:hint="cs"/>
          <w:b/>
          <w:bCs/>
          <w:sz w:val="24"/>
          <w:szCs w:val="24"/>
          <w:rtl/>
          <w:lang w:bidi="fa-IR"/>
        </w:rPr>
        <w:t xml:space="preserve">ه </w:t>
      </w:r>
      <w:r w:rsidR="003816D4" w:rsidRPr="000413A9">
        <w:rPr>
          <w:rFonts w:cs="B Zar" w:hint="cs"/>
          <w:b/>
          <w:bCs/>
          <w:sz w:val="24"/>
          <w:szCs w:val="24"/>
          <w:rtl/>
          <w:lang w:bidi="fa-IR"/>
        </w:rPr>
        <w:t>طور كامل ذكر و رفر</w:t>
      </w:r>
      <w:r w:rsidR="00340535" w:rsidRPr="000413A9">
        <w:rPr>
          <w:rFonts w:cs="B Zar" w:hint="cs"/>
          <w:b/>
          <w:bCs/>
          <w:sz w:val="24"/>
          <w:szCs w:val="24"/>
          <w:rtl/>
          <w:lang w:bidi="fa-IR"/>
        </w:rPr>
        <w:t>ا</w:t>
      </w:r>
      <w:r w:rsidR="003252B3" w:rsidRPr="000413A9">
        <w:rPr>
          <w:rFonts w:cs="B Zar" w:hint="cs"/>
          <w:b/>
          <w:bCs/>
          <w:sz w:val="24"/>
          <w:szCs w:val="24"/>
          <w:rtl/>
          <w:lang w:bidi="fa-IR"/>
        </w:rPr>
        <w:t>نس ذكر شود)</w:t>
      </w:r>
      <w:r w:rsidR="007A7917" w:rsidRPr="000413A9">
        <w:rPr>
          <w:rFonts w:cs="B Zar" w:hint="cs"/>
          <w:b/>
          <w:bCs/>
          <w:sz w:val="24"/>
          <w:szCs w:val="24"/>
          <w:rtl/>
          <w:lang w:bidi="fa-IR"/>
        </w:rPr>
        <w:t>:</w:t>
      </w:r>
    </w:p>
    <w:p w:rsidR="00015AF1" w:rsidRPr="000413A9" w:rsidRDefault="00015AF1" w:rsidP="000413A9">
      <w:pPr>
        <w:bidi/>
        <w:spacing w:before="100" w:beforeAutospacing="1" w:after="100" w:afterAutospacing="1" w:line="240" w:lineRule="auto"/>
        <w:rPr>
          <w:rFonts w:cs="B Zar"/>
          <w:b/>
          <w:bCs/>
          <w:sz w:val="24"/>
          <w:szCs w:val="24"/>
          <w:rtl/>
          <w:lang w:bidi="fa-IR"/>
        </w:rPr>
      </w:pPr>
    </w:p>
    <w:p w:rsidR="00015AF1" w:rsidRPr="000413A9" w:rsidRDefault="00015AF1" w:rsidP="000413A9">
      <w:pPr>
        <w:bidi/>
        <w:spacing w:before="100" w:beforeAutospacing="1" w:after="100" w:afterAutospacing="1" w:line="240" w:lineRule="auto"/>
        <w:rPr>
          <w:rFonts w:cs="B Zar"/>
          <w:b/>
          <w:bCs/>
          <w:sz w:val="24"/>
          <w:szCs w:val="24"/>
          <w:rtl/>
          <w:lang w:bidi="fa-IR"/>
        </w:rPr>
      </w:pPr>
    </w:p>
    <w:p w:rsidR="00015AF1" w:rsidRPr="000413A9" w:rsidRDefault="00015AF1" w:rsidP="000413A9">
      <w:pPr>
        <w:bidi/>
        <w:spacing w:before="100" w:beforeAutospacing="1" w:after="100" w:afterAutospacing="1" w:line="240" w:lineRule="auto"/>
        <w:rPr>
          <w:rFonts w:cs="B Zar"/>
          <w:b/>
          <w:bCs/>
          <w:sz w:val="24"/>
          <w:szCs w:val="24"/>
          <w:rtl/>
          <w:lang w:bidi="fa-IR"/>
        </w:rPr>
      </w:pPr>
    </w:p>
    <w:p w:rsidR="00015AF1" w:rsidRPr="000413A9" w:rsidRDefault="00015AF1" w:rsidP="000413A9">
      <w:pPr>
        <w:bidi/>
        <w:spacing w:before="100" w:beforeAutospacing="1" w:after="100" w:afterAutospacing="1" w:line="240" w:lineRule="auto"/>
        <w:rPr>
          <w:rFonts w:cs="B Zar"/>
          <w:b/>
          <w:bCs/>
          <w:sz w:val="24"/>
          <w:szCs w:val="24"/>
          <w:rtl/>
          <w:lang w:bidi="fa-IR"/>
        </w:rPr>
      </w:pPr>
    </w:p>
    <w:p w:rsidR="00015AF1" w:rsidRPr="000413A9" w:rsidRDefault="00015AF1" w:rsidP="000413A9">
      <w:pPr>
        <w:pStyle w:val="ListParagraph"/>
        <w:bidi/>
        <w:ind w:left="91"/>
        <w:rPr>
          <w:rFonts w:ascii="TimesNewRoman,Italic" w:hAnsi="TimesNewRoman,Italic" w:cs="B Zar"/>
          <w:b/>
          <w:bCs/>
          <w:sz w:val="24"/>
          <w:szCs w:val="24"/>
          <w:rtl/>
        </w:rPr>
      </w:pPr>
    </w:p>
    <w:p w:rsidR="00666F31" w:rsidRPr="000413A9" w:rsidRDefault="000413A9" w:rsidP="000413A9">
      <w:pPr>
        <w:pStyle w:val="ListParagraph"/>
        <w:bidi/>
        <w:ind w:left="91"/>
        <w:rPr>
          <w:rFonts w:ascii="TimesNewRoman,Italic" w:hAnsi="TimesNewRoman,Italic" w:cs="B Zar"/>
          <w:b/>
          <w:bCs/>
          <w:sz w:val="24"/>
          <w:szCs w:val="24"/>
          <w:rtl/>
        </w:rPr>
      </w:pPr>
      <w:r w:rsidRPr="000413A9">
        <w:rPr>
          <w:rFonts w:ascii="TimesNewRoman,Italic" w:hAnsi="TimesNewRoman,Italic" w:cs="B Zar" w:hint="cs"/>
          <w:b/>
          <w:bCs/>
          <w:sz w:val="24"/>
          <w:szCs w:val="24"/>
          <w:rtl/>
        </w:rPr>
        <w:t>12)</w:t>
      </w:r>
      <w:r w:rsidR="00666F31" w:rsidRPr="000413A9">
        <w:rPr>
          <w:rFonts w:ascii="TimesNewRoman,Italic" w:hAnsi="TimesNewRoman,Italic" w:cs="B Zar" w:hint="cs"/>
          <w:b/>
          <w:bCs/>
          <w:sz w:val="24"/>
          <w:szCs w:val="24"/>
          <w:rtl/>
        </w:rPr>
        <w:t xml:space="preserve">شرح </w:t>
      </w:r>
      <w:r w:rsidR="00680CAD" w:rsidRPr="000413A9">
        <w:rPr>
          <w:rFonts w:ascii="TimesNewRoman,Italic" w:hAnsi="TimesNewRoman,Italic" w:cs="B Zar" w:hint="cs"/>
          <w:b/>
          <w:bCs/>
          <w:sz w:val="24"/>
          <w:szCs w:val="24"/>
          <w:rtl/>
        </w:rPr>
        <w:t>فعاليت صورت گرفته را بنويسيد (</w:t>
      </w:r>
      <w:r w:rsidR="00666F31" w:rsidRPr="000413A9">
        <w:rPr>
          <w:rFonts w:ascii="TimesNewRoman,Italic" w:hAnsi="TimesNewRoman,Italic" w:cs="B Zar" w:hint="cs"/>
          <w:b/>
          <w:bCs/>
          <w:sz w:val="24"/>
          <w:szCs w:val="24"/>
          <w:rtl/>
        </w:rPr>
        <w:t>آماده سازي، چگونگي تجزيه و تحليل موقعيت و تطبيق متدولوژي، اجرا و ارزشيابي را در اين بخش بنويسيد)</w:t>
      </w:r>
      <w:r w:rsidR="007A7917" w:rsidRPr="000413A9">
        <w:rPr>
          <w:rFonts w:ascii="TimesNewRoman,Italic" w:hAnsi="TimesNewRoman,Italic" w:cs="B Zar" w:hint="cs"/>
          <w:b/>
          <w:bCs/>
          <w:sz w:val="24"/>
          <w:szCs w:val="24"/>
          <w:rtl/>
        </w:rPr>
        <w:t>:</w:t>
      </w:r>
    </w:p>
    <w:p w:rsidR="00015AF1" w:rsidRPr="000413A9" w:rsidRDefault="00015AF1" w:rsidP="000413A9">
      <w:pPr>
        <w:pStyle w:val="ListParagraph"/>
        <w:bidi/>
        <w:ind w:left="91"/>
        <w:rPr>
          <w:rFonts w:ascii="TimesNewRoman,Italic" w:hAnsi="TimesNewRoman,Italic" w:cs="B Zar"/>
          <w:b/>
          <w:bCs/>
          <w:sz w:val="24"/>
          <w:szCs w:val="24"/>
          <w:rtl/>
        </w:rPr>
      </w:pPr>
    </w:p>
    <w:p w:rsidR="00015AF1" w:rsidRPr="000413A9" w:rsidRDefault="00015AF1" w:rsidP="000413A9">
      <w:pPr>
        <w:pStyle w:val="ListParagraph"/>
        <w:bidi/>
        <w:ind w:left="91"/>
        <w:rPr>
          <w:rFonts w:ascii="TimesNewRoman,Italic" w:hAnsi="TimesNewRoman,Italic" w:cs="B Zar"/>
          <w:b/>
          <w:bCs/>
          <w:sz w:val="24"/>
          <w:szCs w:val="24"/>
          <w:rtl/>
        </w:rPr>
      </w:pPr>
    </w:p>
    <w:p w:rsidR="00015AF1" w:rsidRPr="000413A9" w:rsidRDefault="00015AF1" w:rsidP="000413A9">
      <w:pPr>
        <w:pStyle w:val="ListParagraph"/>
        <w:bidi/>
        <w:ind w:left="91"/>
        <w:rPr>
          <w:rFonts w:ascii="TimesNewRoman,Italic" w:hAnsi="TimesNewRoman,Italic" w:cs="B Zar"/>
          <w:b/>
          <w:bCs/>
          <w:sz w:val="24"/>
          <w:szCs w:val="24"/>
          <w:rtl/>
        </w:rPr>
      </w:pPr>
    </w:p>
    <w:p w:rsidR="00015AF1" w:rsidRPr="000413A9" w:rsidRDefault="00015AF1" w:rsidP="000413A9">
      <w:pPr>
        <w:pStyle w:val="ListParagraph"/>
        <w:bidi/>
        <w:ind w:left="91"/>
        <w:rPr>
          <w:rFonts w:ascii="TimesNewRoman,Italic" w:hAnsi="TimesNewRoman,Italic" w:cs="B Zar"/>
          <w:b/>
          <w:bCs/>
          <w:sz w:val="24"/>
          <w:szCs w:val="24"/>
          <w:rtl/>
        </w:rPr>
      </w:pPr>
    </w:p>
    <w:p w:rsidR="00015AF1" w:rsidRPr="000413A9" w:rsidRDefault="00015AF1" w:rsidP="000413A9">
      <w:pPr>
        <w:pStyle w:val="ListParagraph"/>
        <w:bidi/>
        <w:ind w:left="91"/>
        <w:rPr>
          <w:rFonts w:ascii="TimesNewRoman,Italic" w:hAnsi="TimesNewRoman,Italic" w:cs="B Zar"/>
          <w:b/>
          <w:bCs/>
          <w:sz w:val="24"/>
          <w:szCs w:val="24"/>
          <w:rtl/>
        </w:rPr>
      </w:pPr>
    </w:p>
    <w:p w:rsidR="00015AF1" w:rsidRPr="000413A9" w:rsidRDefault="00015AF1" w:rsidP="000413A9">
      <w:pPr>
        <w:pStyle w:val="ListParagraph"/>
        <w:bidi/>
        <w:ind w:left="91"/>
        <w:rPr>
          <w:rFonts w:ascii="TimesNewRoman,Italic" w:hAnsi="TimesNewRoman,Italic" w:cs="B Zar"/>
          <w:b/>
          <w:bCs/>
          <w:sz w:val="24"/>
          <w:szCs w:val="24"/>
          <w:rtl/>
        </w:rPr>
      </w:pPr>
    </w:p>
    <w:p w:rsidR="00015AF1" w:rsidRPr="000413A9" w:rsidRDefault="00015AF1" w:rsidP="000413A9">
      <w:pPr>
        <w:pStyle w:val="ListParagraph"/>
        <w:bidi/>
        <w:ind w:left="91"/>
        <w:rPr>
          <w:rFonts w:ascii="TimesNewRoman,Italic" w:hAnsi="TimesNewRoman,Italic" w:cs="B Zar"/>
          <w:b/>
          <w:bCs/>
          <w:sz w:val="24"/>
          <w:szCs w:val="24"/>
          <w:rtl/>
        </w:rPr>
      </w:pPr>
    </w:p>
    <w:p w:rsidR="00015AF1" w:rsidRPr="000413A9" w:rsidRDefault="00015AF1" w:rsidP="000413A9">
      <w:pPr>
        <w:pStyle w:val="ListParagraph"/>
        <w:bidi/>
        <w:ind w:left="91"/>
        <w:rPr>
          <w:rFonts w:ascii="TimesNewRoman,Italic" w:hAnsi="TimesNewRoman,Italic" w:cs="B Zar"/>
          <w:b/>
          <w:bCs/>
          <w:sz w:val="24"/>
          <w:szCs w:val="24"/>
          <w:rtl/>
        </w:rPr>
      </w:pPr>
    </w:p>
    <w:p w:rsidR="007E2813" w:rsidRPr="000413A9" w:rsidRDefault="000413A9" w:rsidP="000413A9">
      <w:pPr>
        <w:pStyle w:val="ListParagraph"/>
        <w:bidi/>
        <w:ind w:left="91"/>
        <w:rPr>
          <w:rFonts w:ascii="TimesNewRoman,Italic" w:hAnsi="TimesNewRoman,Italic" w:cs="B Zar"/>
          <w:b/>
          <w:bCs/>
          <w:sz w:val="24"/>
          <w:szCs w:val="24"/>
          <w:rtl/>
        </w:rPr>
      </w:pPr>
      <w:r w:rsidRPr="000413A9">
        <w:rPr>
          <w:rFonts w:ascii="TimesNewRoman,Italic" w:hAnsi="TimesNewRoman,Italic" w:cs="B Zar" w:hint="cs"/>
          <w:b/>
          <w:bCs/>
          <w:sz w:val="24"/>
          <w:szCs w:val="24"/>
          <w:rtl/>
        </w:rPr>
        <w:t>13)</w:t>
      </w:r>
      <w:r w:rsidR="007E2813" w:rsidRPr="000413A9">
        <w:rPr>
          <w:rFonts w:ascii="TimesNewRoman,Italic" w:hAnsi="TimesNewRoman,Italic" w:cs="B Zar" w:hint="cs"/>
          <w:b/>
          <w:bCs/>
          <w:sz w:val="24"/>
          <w:szCs w:val="24"/>
          <w:rtl/>
        </w:rPr>
        <w:t>نتايج حاصل از اين فعاليت و اين كه فعاليت ارائه شده چگونه موفق شده است به اهداف خود دست يابد را تشریح</w:t>
      </w:r>
      <w:r w:rsidR="004E71A8" w:rsidRPr="000413A9">
        <w:rPr>
          <w:rFonts w:ascii="TimesNewRoman,Italic" w:hAnsi="TimesNewRoman,Italic" w:cs="B Zar" w:hint="cs"/>
          <w:b/>
          <w:bCs/>
          <w:sz w:val="24"/>
          <w:szCs w:val="24"/>
          <w:rtl/>
        </w:rPr>
        <w:t xml:space="preserve"> کنید:</w:t>
      </w:r>
    </w:p>
    <w:p w:rsidR="007E2813" w:rsidRPr="000413A9" w:rsidRDefault="007E2813" w:rsidP="000413A9">
      <w:pPr>
        <w:pStyle w:val="ListParagraph"/>
        <w:bidi/>
        <w:ind w:left="91"/>
        <w:rPr>
          <w:rFonts w:ascii="TimesNewRoman,Italic" w:hAnsi="TimesNewRoman,Italic" w:cs="B Zar"/>
          <w:b/>
          <w:bCs/>
          <w:sz w:val="24"/>
          <w:szCs w:val="24"/>
          <w:rtl/>
        </w:rPr>
      </w:pPr>
    </w:p>
    <w:p w:rsidR="00015AF1" w:rsidRPr="000413A9" w:rsidRDefault="00015AF1" w:rsidP="000413A9">
      <w:pPr>
        <w:pStyle w:val="ListParagraph"/>
        <w:bidi/>
        <w:ind w:left="91"/>
        <w:rPr>
          <w:rFonts w:ascii="TimesNewRoman,Italic" w:hAnsi="TimesNewRoman,Italic" w:cs="B Zar"/>
          <w:b/>
          <w:bCs/>
          <w:sz w:val="24"/>
          <w:szCs w:val="24"/>
          <w:rtl/>
        </w:rPr>
      </w:pPr>
    </w:p>
    <w:p w:rsidR="00015AF1" w:rsidRPr="000413A9" w:rsidRDefault="00015AF1" w:rsidP="000413A9">
      <w:pPr>
        <w:pStyle w:val="ListParagraph"/>
        <w:bidi/>
        <w:ind w:left="91"/>
        <w:rPr>
          <w:rFonts w:ascii="TimesNewRoman,Italic" w:hAnsi="TimesNewRoman,Italic" w:cs="B Zar"/>
          <w:b/>
          <w:bCs/>
          <w:sz w:val="24"/>
          <w:szCs w:val="24"/>
          <w:rtl/>
        </w:rPr>
      </w:pPr>
    </w:p>
    <w:p w:rsidR="00015AF1" w:rsidRDefault="00015AF1" w:rsidP="000413A9">
      <w:pPr>
        <w:pStyle w:val="ListParagraph"/>
        <w:bidi/>
        <w:ind w:left="91"/>
        <w:rPr>
          <w:rFonts w:ascii="TimesNewRoman,Italic" w:hAnsi="TimesNewRoman,Italic" w:cs="B Zar"/>
          <w:b/>
          <w:bCs/>
          <w:sz w:val="24"/>
          <w:szCs w:val="24"/>
          <w:rtl/>
        </w:rPr>
      </w:pPr>
    </w:p>
    <w:p w:rsidR="000413A9" w:rsidRDefault="000413A9" w:rsidP="000413A9">
      <w:pPr>
        <w:pStyle w:val="ListParagraph"/>
        <w:bidi/>
        <w:ind w:left="91"/>
        <w:rPr>
          <w:rFonts w:ascii="TimesNewRoman,Italic" w:hAnsi="TimesNewRoman,Italic" w:cs="B Zar"/>
          <w:b/>
          <w:bCs/>
          <w:sz w:val="24"/>
          <w:szCs w:val="24"/>
          <w:rtl/>
        </w:rPr>
      </w:pPr>
    </w:p>
    <w:p w:rsidR="000413A9" w:rsidRPr="000413A9" w:rsidRDefault="000413A9" w:rsidP="000413A9">
      <w:pPr>
        <w:pStyle w:val="ListParagraph"/>
        <w:bidi/>
        <w:ind w:left="91"/>
        <w:rPr>
          <w:rFonts w:ascii="TimesNewRoman,Italic" w:hAnsi="TimesNewRoman,Italic" w:cs="B Zar"/>
          <w:b/>
          <w:bCs/>
          <w:sz w:val="24"/>
          <w:szCs w:val="24"/>
          <w:rtl/>
        </w:rPr>
      </w:pPr>
    </w:p>
    <w:p w:rsidR="00D27AC7" w:rsidRPr="000413A9" w:rsidRDefault="000413A9" w:rsidP="000413A9">
      <w:pPr>
        <w:pStyle w:val="ListParagraph"/>
        <w:bidi/>
        <w:ind w:left="91"/>
        <w:rPr>
          <w:rFonts w:ascii="TimesNewRoman,Italic" w:hAnsi="TimesNewRoman,Italic" w:cs="B Zar"/>
          <w:b/>
          <w:bCs/>
          <w:sz w:val="24"/>
          <w:szCs w:val="24"/>
          <w:rtl/>
        </w:rPr>
      </w:pPr>
      <w:r w:rsidRPr="000413A9">
        <w:rPr>
          <w:rFonts w:ascii="TimesNewRoman,Italic" w:hAnsi="TimesNewRoman,Italic" w:cs="B Zar" w:hint="cs"/>
          <w:b/>
          <w:bCs/>
          <w:sz w:val="24"/>
          <w:szCs w:val="24"/>
          <w:rtl/>
        </w:rPr>
        <w:t>14)</w:t>
      </w:r>
      <w:r w:rsidR="00D27AC7" w:rsidRPr="000413A9">
        <w:rPr>
          <w:rFonts w:ascii="TimesNewRoman,Italic" w:hAnsi="TimesNewRoman,Italic" w:cs="B Zar" w:hint="cs"/>
          <w:b/>
          <w:bCs/>
          <w:sz w:val="24"/>
          <w:szCs w:val="24"/>
          <w:rtl/>
        </w:rPr>
        <w:t>اقدامات انجام شده برای</w:t>
      </w:r>
      <w:r w:rsidR="00666F31" w:rsidRPr="000413A9">
        <w:rPr>
          <w:rFonts w:ascii="TimesNewRoman,Italic" w:hAnsi="TimesNewRoman,Italic" w:cs="B Zar" w:hint="cs"/>
          <w:b/>
          <w:bCs/>
          <w:sz w:val="24"/>
          <w:szCs w:val="24"/>
          <w:rtl/>
        </w:rPr>
        <w:t xml:space="preserve"> تعامل با محيط </w:t>
      </w:r>
      <w:r w:rsidR="005330E2" w:rsidRPr="000413A9">
        <w:rPr>
          <w:rFonts w:ascii="TimesNewRoman,Italic" w:hAnsi="TimesNewRoman,Italic" w:cs="B Zar" w:hint="cs"/>
          <w:b/>
          <w:bCs/>
          <w:sz w:val="24"/>
          <w:szCs w:val="24"/>
          <w:rtl/>
        </w:rPr>
        <w:t>(</w:t>
      </w:r>
      <w:r w:rsidR="00666F31" w:rsidRPr="000413A9">
        <w:rPr>
          <w:rFonts w:ascii="TimesNewRoman,Italic" w:hAnsi="TimesNewRoman,Italic" w:cs="B Zar" w:hint="cs"/>
          <w:b/>
          <w:bCs/>
          <w:sz w:val="24"/>
          <w:szCs w:val="24"/>
          <w:rtl/>
        </w:rPr>
        <w:t xml:space="preserve">كه در آن فعاليت نوآورانه به محيط معرفي شده </w:t>
      </w:r>
      <w:r w:rsidR="00D27AC7" w:rsidRPr="000413A9">
        <w:rPr>
          <w:rFonts w:ascii="TimesNewRoman,Italic" w:hAnsi="TimesNewRoman,Italic" w:cs="B Zar" w:hint="cs"/>
          <w:b/>
          <w:bCs/>
          <w:sz w:val="24"/>
          <w:szCs w:val="24"/>
          <w:rtl/>
        </w:rPr>
        <w:t>است</w:t>
      </w:r>
      <w:r w:rsidR="005330E2" w:rsidRPr="000413A9">
        <w:rPr>
          <w:rFonts w:ascii="TimesNewRoman,Italic" w:hAnsi="TimesNewRoman,Italic" w:cs="B Zar" w:hint="cs"/>
          <w:b/>
          <w:bCs/>
          <w:sz w:val="24"/>
          <w:szCs w:val="24"/>
          <w:rtl/>
        </w:rPr>
        <w:t>)</w:t>
      </w:r>
      <w:r w:rsidR="00D27AC7" w:rsidRPr="000413A9">
        <w:rPr>
          <w:rFonts w:ascii="TimesNewRoman,Italic" w:hAnsi="TimesNewRoman,Italic" w:cs="B Zar" w:hint="cs"/>
          <w:b/>
          <w:bCs/>
          <w:sz w:val="24"/>
          <w:szCs w:val="24"/>
          <w:rtl/>
        </w:rPr>
        <w:t xml:space="preserve"> را تشریح کنید</w:t>
      </w:r>
      <w:r w:rsidR="005330E2" w:rsidRPr="000413A9">
        <w:rPr>
          <w:rFonts w:ascii="TimesNewRoman,Italic" w:hAnsi="TimesNewRoman,Italic" w:cs="B Zar" w:hint="cs"/>
          <w:b/>
          <w:bCs/>
          <w:sz w:val="24"/>
          <w:szCs w:val="24"/>
          <w:rtl/>
        </w:rPr>
        <w:t>:</w:t>
      </w:r>
    </w:p>
    <w:p w:rsidR="00015AF1" w:rsidRPr="000413A9" w:rsidRDefault="00015AF1" w:rsidP="000413A9">
      <w:pPr>
        <w:pStyle w:val="ListParagraph"/>
        <w:bidi/>
        <w:ind w:left="91"/>
        <w:rPr>
          <w:rFonts w:ascii="TimesNewRoman,Italic" w:hAnsi="TimesNewRoman,Italic" w:cs="B Zar"/>
          <w:b/>
          <w:bCs/>
          <w:sz w:val="24"/>
          <w:szCs w:val="24"/>
          <w:rtl/>
        </w:rPr>
      </w:pPr>
    </w:p>
    <w:p w:rsidR="00015AF1" w:rsidRPr="000413A9" w:rsidRDefault="00015AF1" w:rsidP="000413A9">
      <w:pPr>
        <w:pStyle w:val="ListParagraph"/>
        <w:bidi/>
        <w:ind w:left="91"/>
        <w:rPr>
          <w:rFonts w:ascii="TimesNewRoman,Italic" w:hAnsi="TimesNewRoman,Italic" w:cs="B Zar"/>
          <w:b/>
          <w:bCs/>
          <w:sz w:val="24"/>
          <w:szCs w:val="24"/>
          <w:rtl/>
        </w:rPr>
      </w:pPr>
    </w:p>
    <w:p w:rsidR="00015AF1" w:rsidRPr="000413A9" w:rsidRDefault="00015AF1" w:rsidP="000413A9">
      <w:pPr>
        <w:pStyle w:val="ListParagraph"/>
        <w:bidi/>
        <w:ind w:left="91"/>
        <w:rPr>
          <w:rFonts w:ascii="TimesNewRoman,Italic" w:hAnsi="TimesNewRoman,Italic" w:cs="B Zar"/>
          <w:b/>
          <w:bCs/>
          <w:sz w:val="24"/>
          <w:szCs w:val="24"/>
          <w:rtl/>
        </w:rPr>
      </w:pPr>
    </w:p>
    <w:p w:rsidR="000413A9" w:rsidRDefault="000413A9">
      <w:pPr>
        <w:spacing w:after="0" w:line="240" w:lineRule="auto"/>
        <w:rPr>
          <w:rFonts w:ascii="TimesNewRoman,Italic" w:hAnsi="TimesNewRoman,Italic" w:cs="B Zar"/>
          <w:b/>
          <w:bCs/>
          <w:sz w:val="24"/>
          <w:szCs w:val="24"/>
          <w:rtl/>
        </w:rPr>
      </w:pPr>
      <w:r>
        <w:rPr>
          <w:rFonts w:ascii="TimesNewRoman,Italic" w:hAnsi="TimesNewRoman,Italic" w:cs="B Zar"/>
          <w:b/>
          <w:bCs/>
          <w:sz w:val="24"/>
          <w:szCs w:val="24"/>
          <w:rtl/>
        </w:rPr>
        <w:br w:type="page"/>
      </w:r>
    </w:p>
    <w:p w:rsidR="00015AF1" w:rsidRPr="000413A9" w:rsidRDefault="00015AF1" w:rsidP="000413A9">
      <w:pPr>
        <w:pStyle w:val="ListParagraph"/>
        <w:bidi/>
        <w:ind w:left="91"/>
        <w:rPr>
          <w:rFonts w:ascii="TimesNewRoman,Italic" w:hAnsi="TimesNewRoman,Italic" w:cs="B Zar"/>
          <w:b/>
          <w:bCs/>
          <w:sz w:val="24"/>
          <w:szCs w:val="24"/>
          <w:rtl/>
        </w:rPr>
      </w:pPr>
    </w:p>
    <w:p w:rsidR="00015AF1" w:rsidRPr="000413A9" w:rsidRDefault="00015AF1" w:rsidP="000413A9">
      <w:pPr>
        <w:pStyle w:val="ListParagraph"/>
        <w:bidi/>
        <w:ind w:left="91"/>
        <w:rPr>
          <w:rFonts w:ascii="TimesNewRoman,Italic" w:hAnsi="TimesNewRoman,Italic" w:cs="B Zar"/>
          <w:b/>
          <w:bCs/>
          <w:sz w:val="24"/>
          <w:szCs w:val="24"/>
          <w:rtl/>
        </w:rPr>
      </w:pPr>
    </w:p>
    <w:p w:rsidR="00666F31" w:rsidRPr="000413A9" w:rsidRDefault="000413A9" w:rsidP="000413A9">
      <w:pPr>
        <w:pStyle w:val="ListParagraph"/>
        <w:bidi/>
        <w:ind w:left="91"/>
        <w:rPr>
          <w:rFonts w:ascii="TimesNewRoman,Italic" w:hAnsi="TimesNewRoman,Italic" w:cs="B Zar"/>
          <w:b/>
          <w:bCs/>
          <w:sz w:val="24"/>
          <w:szCs w:val="24"/>
          <w:rtl/>
        </w:rPr>
      </w:pPr>
      <w:r w:rsidRPr="000413A9">
        <w:rPr>
          <w:rFonts w:ascii="TimesNewRoman,Italic" w:hAnsi="TimesNewRoman,Italic" w:cs="B Zar" w:hint="cs"/>
          <w:b/>
          <w:bCs/>
          <w:sz w:val="24"/>
          <w:szCs w:val="24"/>
          <w:rtl/>
        </w:rPr>
        <w:t>15)</w:t>
      </w:r>
      <w:r w:rsidR="00D27AC7" w:rsidRPr="000413A9">
        <w:rPr>
          <w:rFonts w:ascii="TimesNewRoman,Italic" w:hAnsi="TimesNewRoman,Italic" w:cs="B Zar" w:hint="cs"/>
          <w:b/>
          <w:bCs/>
          <w:sz w:val="24"/>
          <w:szCs w:val="24"/>
          <w:rtl/>
        </w:rPr>
        <w:t xml:space="preserve">شیوه های نقد فرایند انجام شده و نحوه به کارگیری نتایج آن در ارتقای کیفیت فرایند </w:t>
      </w:r>
      <w:r w:rsidR="004E71A8" w:rsidRPr="000413A9">
        <w:rPr>
          <w:rFonts w:ascii="TimesNewRoman,Italic" w:hAnsi="TimesNewRoman,Italic" w:cs="B Zar" w:hint="cs"/>
          <w:b/>
          <w:bCs/>
          <w:sz w:val="24"/>
          <w:szCs w:val="24"/>
          <w:rtl/>
        </w:rPr>
        <w:t>را تشریح کنید:</w:t>
      </w:r>
    </w:p>
    <w:p w:rsidR="0023693F" w:rsidRPr="000413A9" w:rsidRDefault="0023693F" w:rsidP="000413A9">
      <w:pPr>
        <w:pStyle w:val="ListParagraph"/>
        <w:bidi/>
        <w:ind w:left="91"/>
        <w:rPr>
          <w:rFonts w:ascii="TimesNewRoman,Italic" w:hAnsi="TimesNewRoman,Italic" w:cs="B Zar"/>
          <w:b/>
          <w:bCs/>
          <w:sz w:val="24"/>
          <w:szCs w:val="24"/>
          <w:rtl/>
        </w:rPr>
      </w:pPr>
    </w:p>
    <w:p w:rsidR="00015AF1" w:rsidRPr="000413A9" w:rsidRDefault="00015AF1" w:rsidP="000413A9">
      <w:pPr>
        <w:pStyle w:val="ListParagraph"/>
        <w:bidi/>
        <w:ind w:left="91"/>
        <w:rPr>
          <w:rFonts w:ascii="TimesNewRoman,Italic" w:hAnsi="TimesNewRoman,Italic" w:cs="B Zar"/>
          <w:b/>
          <w:bCs/>
          <w:sz w:val="24"/>
          <w:szCs w:val="24"/>
          <w:rtl/>
        </w:rPr>
      </w:pPr>
    </w:p>
    <w:p w:rsidR="00015AF1" w:rsidRPr="000413A9" w:rsidRDefault="00015AF1" w:rsidP="000413A9">
      <w:pPr>
        <w:pStyle w:val="ListParagraph"/>
        <w:bidi/>
        <w:ind w:left="91"/>
        <w:rPr>
          <w:rFonts w:ascii="TimesNewRoman,Italic" w:hAnsi="TimesNewRoman,Italic" w:cs="B Zar"/>
          <w:b/>
          <w:bCs/>
          <w:sz w:val="24"/>
          <w:szCs w:val="24"/>
          <w:rtl/>
        </w:rPr>
      </w:pPr>
    </w:p>
    <w:p w:rsidR="00015AF1" w:rsidRPr="000413A9" w:rsidRDefault="00015AF1" w:rsidP="000413A9">
      <w:pPr>
        <w:pStyle w:val="ListParagraph"/>
        <w:bidi/>
        <w:ind w:left="91"/>
        <w:rPr>
          <w:rFonts w:ascii="TimesNewRoman,Italic" w:hAnsi="TimesNewRoman,Italic" w:cs="B Zar"/>
          <w:b/>
          <w:bCs/>
          <w:sz w:val="24"/>
          <w:szCs w:val="24"/>
        </w:rPr>
      </w:pPr>
    </w:p>
    <w:p w:rsidR="0023693F" w:rsidRPr="000413A9" w:rsidRDefault="0023693F" w:rsidP="000413A9">
      <w:pPr>
        <w:pStyle w:val="ListParagraph"/>
        <w:bidi/>
        <w:ind w:left="91"/>
        <w:rPr>
          <w:rFonts w:ascii="TimesNewRoman,Italic" w:hAnsi="TimesNewRoman,Italic" w:cs="B Zar"/>
          <w:b/>
          <w:bCs/>
          <w:sz w:val="24"/>
          <w:szCs w:val="24"/>
        </w:rPr>
      </w:pPr>
    </w:p>
    <w:p w:rsidR="0023693F" w:rsidRPr="000413A9" w:rsidRDefault="0023693F" w:rsidP="000413A9">
      <w:pPr>
        <w:pStyle w:val="ListParagraph"/>
        <w:bidi/>
        <w:ind w:left="91"/>
        <w:rPr>
          <w:rFonts w:ascii="TimesNewRoman,Italic" w:hAnsi="TimesNewRoman,Italic" w:cs="B Zar"/>
          <w:b/>
          <w:bCs/>
          <w:sz w:val="24"/>
          <w:szCs w:val="24"/>
        </w:rPr>
      </w:pPr>
    </w:p>
    <w:p w:rsidR="00C137F0" w:rsidRPr="000413A9" w:rsidRDefault="000413A9" w:rsidP="000413A9">
      <w:pPr>
        <w:pStyle w:val="ListParagraph"/>
        <w:bidi/>
        <w:ind w:left="91"/>
        <w:rPr>
          <w:rFonts w:ascii="TimesNewRoman,Italic" w:hAnsi="TimesNewRoman,Italic" w:cs="B Zar"/>
          <w:b/>
          <w:bCs/>
          <w:sz w:val="24"/>
          <w:szCs w:val="24"/>
          <w:rtl/>
        </w:rPr>
      </w:pPr>
      <w:r w:rsidRPr="000413A9">
        <w:rPr>
          <w:rFonts w:ascii="TimesNewRoman,Italic" w:hAnsi="TimesNewRoman,Italic" w:cs="B Zar" w:hint="cs"/>
          <w:b/>
          <w:bCs/>
          <w:sz w:val="24"/>
          <w:szCs w:val="24"/>
          <w:rtl/>
        </w:rPr>
        <w:t>16)</w:t>
      </w:r>
      <w:r w:rsidR="00C137F0" w:rsidRPr="000413A9">
        <w:rPr>
          <w:rFonts w:ascii="TimesNewRoman,Italic" w:hAnsi="TimesNewRoman,Italic" w:cs="B Zar" w:hint="cs"/>
          <w:b/>
          <w:bCs/>
          <w:sz w:val="24"/>
          <w:szCs w:val="24"/>
          <w:rtl/>
        </w:rPr>
        <w:t>سطح نوآوري</w:t>
      </w:r>
    </w:p>
    <w:p w:rsidR="00C137F0" w:rsidRPr="00015AF1" w:rsidRDefault="00C137F0" w:rsidP="005B6E47">
      <w:pPr>
        <w:pStyle w:val="ListParagraph"/>
        <w:numPr>
          <w:ilvl w:val="0"/>
          <w:numId w:val="6"/>
        </w:numPr>
        <w:bidi/>
        <w:spacing w:line="240" w:lineRule="auto"/>
        <w:ind w:left="714" w:hanging="357"/>
        <w:rPr>
          <w:rFonts w:cs="B Lotus"/>
          <w:sz w:val="24"/>
          <w:szCs w:val="24"/>
          <w:rtl/>
          <w:lang w:bidi="fa-IR"/>
        </w:rPr>
      </w:pPr>
      <w:r w:rsidRPr="00015AF1">
        <w:rPr>
          <w:rFonts w:cs="B Lotus" w:hint="cs"/>
          <w:sz w:val="24"/>
          <w:szCs w:val="24"/>
          <w:rtl/>
          <w:lang w:bidi="fa-IR"/>
        </w:rPr>
        <w:t>در سطح گروه آموزشي براي اولين بارصورت گرفته است.</w:t>
      </w:r>
    </w:p>
    <w:p w:rsidR="00C137F0" w:rsidRPr="00015AF1" w:rsidRDefault="00C137F0" w:rsidP="005B6E47">
      <w:pPr>
        <w:pStyle w:val="ListParagraph"/>
        <w:numPr>
          <w:ilvl w:val="0"/>
          <w:numId w:val="6"/>
        </w:numPr>
        <w:bidi/>
        <w:spacing w:line="240" w:lineRule="auto"/>
        <w:ind w:left="714" w:hanging="357"/>
        <w:rPr>
          <w:rFonts w:cs="B Lotus"/>
          <w:sz w:val="24"/>
          <w:szCs w:val="24"/>
          <w:rtl/>
          <w:lang w:bidi="fa-IR"/>
        </w:rPr>
      </w:pPr>
      <w:r w:rsidRPr="00015AF1">
        <w:rPr>
          <w:rFonts w:cs="B Lotus" w:hint="cs"/>
          <w:sz w:val="24"/>
          <w:szCs w:val="24"/>
          <w:rtl/>
          <w:lang w:bidi="fa-IR"/>
        </w:rPr>
        <w:t>در سطح دانشكده براي اولين بارصورت گرفته است.</w:t>
      </w:r>
    </w:p>
    <w:p w:rsidR="00C137F0" w:rsidRPr="00015AF1" w:rsidRDefault="00C137F0" w:rsidP="005B6E47">
      <w:pPr>
        <w:pStyle w:val="ListParagraph"/>
        <w:numPr>
          <w:ilvl w:val="0"/>
          <w:numId w:val="6"/>
        </w:numPr>
        <w:bidi/>
        <w:spacing w:line="240" w:lineRule="auto"/>
        <w:ind w:left="714" w:hanging="357"/>
        <w:rPr>
          <w:rFonts w:cs="B Lotus"/>
          <w:sz w:val="24"/>
          <w:szCs w:val="24"/>
          <w:lang w:bidi="fa-IR"/>
        </w:rPr>
      </w:pPr>
      <w:r w:rsidRPr="00015AF1">
        <w:rPr>
          <w:rFonts w:cs="B Lotus" w:hint="cs"/>
          <w:sz w:val="24"/>
          <w:szCs w:val="24"/>
          <w:rtl/>
          <w:lang w:bidi="fa-IR"/>
        </w:rPr>
        <w:t>در سطح دانشگاه براي اولين بارصورت گرفته است.</w:t>
      </w:r>
    </w:p>
    <w:p w:rsidR="00271B24" w:rsidRPr="00015AF1" w:rsidRDefault="00C137F0" w:rsidP="005B6E47">
      <w:pPr>
        <w:pStyle w:val="ListParagraph"/>
        <w:numPr>
          <w:ilvl w:val="0"/>
          <w:numId w:val="6"/>
        </w:numPr>
        <w:bidi/>
        <w:spacing w:line="240" w:lineRule="auto"/>
        <w:ind w:left="714" w:hanging="357"/>
        <w:rPr>
          <w:rFonts w:cs="B Lotus"/>
          <w:sz w:val="24"/>
          <w:szCs w:val="24"/>
          <w:lang w:bidi="fa-IR"/>
        </w:rPr>
      </w:pPr>
      <w:r w:rsidRPr="00015AF1">
        <w:rPr>
          <w:rFonts w:cs="B Lotus" w:hint="cs"/>
          <w:sz w:val="24"/>
          <w:szCs w:val="24"/>
          <w:rtl/>
          <w:lang w:bidi="fa-IR"/>
        </w:rPr>
        <w:t>در سطح كشور براي اولين بارصورت گرفته است.</w:t>
      </w:r>
    </w:p>
    <w:p w:rsidR="006E0456" w:rsidRPr="00015AF1" w:rsidRDefault="006E0456" w:rsidP="006E0456">
      <w:pPr>
        <w:pStyle w:val="ListParagraph"/>
        <w:bidi/>
        <w:spacing w:after="0"/>
        <w:ind w:left="927"/>
        <w:jc w:val="both"/>
        <w:rPr>
          <w:rFonts w:asciiTheme="majorBidi" w:hAnsiTheme="majorBidi" w:cs="B Mitra"/>
          <w:sz w:val="24"/>
          <w:szCs w:val="24"/>
          <w:rtl/>
        </w:rPr>
      </w:pPr>
    </w:p>
    <w:p w:rsidR="00C10B03" w:rsidRDefault="00C10B03" w:rsidP="00C10B03">
      <w:pPr>
        <w:pStyle w:val="ListParagraph"/>
        <w:bidi/>
        <w:ind w:left="91"/>
        <w:jc w:val="center"/>
        <w:rPr>
          <w:rFonts w:ascii="TimesNewRoman,Italic" w:hAnsi="TimesNewRoman,Italic" w:cs="B Titr"/>
          <w:sz w:val="24"/>
          <w:szCs w:val="24"/>
          <w:rtl/>
        </w:rPr>
      </w:pPr>
    </w:p>
    <w:p w:rsidR="00015AF1" w:rsidRDefault="00015AF1">
      <w:pPr>
        <w:spacing w:after="0" w:line="240" w:lineRule="auto"/>
        <w:rPr>
          <w:rFonts w:ascii="TimesNewRoman,Italic" w:hAnsi="TimesNewRoman,Italic" w:cs="B Titr"/>
          <w:sz w:val="24"/>
          <w:szCs w:val="24"/>
          <w:rtl/>
        </w:rPr>
      </w:pPr>
      <w:r>
        <w:rPr>
          <w:rFonts w:ascii="TimesNewRoman,Italic" w:hAnsi="TimesNewRoman,Italic" w:cs="B Titr"/>
          <w:sz w:val="24"/>
          <w:szCs w:val="24"/>
          <w:rtl/>
        </w:rPr>
        <w:br w:type="page"/>
      </w:r>
    </w:p>
    <w:p w:rsidR="00C10B03" w:rsidRPr="00015AF1" w:rsidRDefault="00C10B03" w:rsidP="00C10B03">
      <w:pPr>
        <w:pStyle w:val="ListParagraph"/>
        <w:bidi/>
        <w:ind w:left="91"/>
        <w:jc w:val="center"/>
        <w:rPr>
          <w:rFonts w:ascii="TimesNewRoman,Italic" w:hAnsi="TimesNewRoman,Italic" w:cs="B Titr"/>
          <w:sz w:val="24"/>
          <w:szCs w:val="24"/>
        </w:rPr>
      </w:pPr>
    </w:p>
    <w:p w:rsidR="00C10B03" w:rsidRPr="000413A9" w:rsidRDefault="000413A9" w:rsidP="000413A9">
      <w:pPr>
        <w:pStyle w:val="ListParagraph"/>
        <w:bidi/>
        <w:ind w:left="91"/>
        <w:rPr>
          <w:rFonts w:ascii="TimesNewRoman,Italic" w:hAnsi="TimesNewRoman,Italic" w:cs="B Zar"/>
          <w:b/>
          <w:bCs/>
          <w:sz w:val="24"/>
          <w:szCs w:val="24"/>
        </w:rPr>
      </w:pPr>
      <w:r w:rsidRPr="000413A9">
        <w:rPr>
          <w:rFonts w:ascii="TimesNewRoman,Italic" w:hAnsi="TimesNewRoman,Italic" w:cs="B Zar" w:hint="cs"/>
          <w:b/>
          <w:bCs/>
          <w:sz w:val="24"/>
          <w:szCs w:val="24"/>
          <w:rtl/>
        </w:rPr>
        <w:t>17)</w:t>
      </w:r>
      <w:r w:rsidR="00C10B03" w:rsidRPr="000413A9">
        <w:rPr>
          <w:rFonts w:ascii="TimesNewRoman,Italic" w:hAnsi="TimesNewRoman,Italic" w:cs="B Zar" w:hint="cs"/>
          <w:b/>
          <w:bCs/>
          <w:sz w:val="24"/>
          <w:szCs w:val="24"/>
          <w:rtl/>
        </w:rPr>
        <w:t>چک لیست خودارزیابی فرایندهای جشنواره شهید مطهری برای بررسی موارد رد سریع</w:t>
      </w:r>
    </w:p>
    <w:p w:rsidR="00C10B03" w:rsidRPr="00015AF1" w:rsidRDefault="00C10B03" w:rsidP="00C10B03">
      <w:pPr>
        <w:pStyle w:val="ListParagraph"/>
        <w:bidi/>
        <w:ind w:left="91"/>
        <w:rPr>
          <w:rFonts w:ascii="TimesNewRoman,Italic" w:hAnsi="TimesNewRoman,Italic" w:cs="B Lotus"/>
          <w:sz w:val="24"/>
          <w:szCs w:val="24"/>
          <w:rtl/>
        </w:rPr>
      </w:pPr>
      <w:r w:rsidRPr="00015AF1">
        <w:rPr>
          <w:rFonts w:ascii="TimesNewRoman,Italic" w:hAnsi="TimesNewRoman,Italic" w:cs="B Lotus" w:hint="cs"/>
          <w:sz w:val="24"/>
          <w:szCs w:val="24"/>
          <w:rtl/>
        </w:rPr>
        <w:t xml:space="preserve">تنها در صورتی که پاسخ به همه سوالات زیر </w:t>
      </w:r>
      <w:r w:rsidRPr="00015AF1">
        <w:rPr>
          <w:rFonts w:ascii="TimesNewRoman,Italic" w:hAnsi="TimesNewRoman,Italic" w:cs="B Lotus" w:hint="cs"/>
          <w:sz w:val="24"/>
          <w:szCs w:val="24"/>
          <w:u w:val="single"/>
          <w:rtl/>
        </w:rPr>
        <w:t>"خیر"</w:t>
      </w:r>
      <w:r w:rsidRPr="00015AF1">
        <w:rPr>
          <w:rFonts w:ascii="TimesNewRoman,Italic" w:hAnsi="TimesNewRoman,Italic" w:cs="B Lotus" w:hint="cs"/>
          <w:sz w:val="24"/>
          <w:szCs w:val="24"/>
          <w:rtl/>
        </w:rPr>
        <w:t xml:space="preserve"> باشد، می توانید مرحله بعدی خودارزیابی را انجام دهید: </w:t>
      </w:r>
    </w:p>
    <w:tbl>
      <w:tblPr>
        <w:tblStyle w:val="GridTable4-Accent12"/>
        <w:tblpPr w:leftFromText="180" w:rightFromText="180" w:vertAnchor="text" w:tblpXSpec="center" w:tblpY="1"/>
        <w:tblOverlap w:val="never"/>
        <w:bidiVisual/>
        <w:tblW w:w="9855" w:type="dxa"/>
        <w:tblLook w:val="04A0" w:firstRow="1" w:lastRow="0" w:firstColumn="1" w:lastColumn="0" w:noHBand="0" w:noVBand="1"/>
      </w:tblPr>
      <w:tblGrid>
        <w:gridCol w:w="620"/>
        <w:gridCol w:w="872"/>
        <w:gridCol w:w="6802"/>
        <w:gridCol w:w="107"/>
        <w:gridCol w:w="1454"/>
      </w:tblGrid>
      <w:tr w:rsidR="00015AF1" w:rsidRPr="00015AF1" w:rsidTr="00622D73">
        <w:trPr>
          <w:cnfStyle w:val="100000000000" w:firstRow="1" w:lastRow="0" w:firstColumn="0" w:lastColumn="0" w:oddVBand="0" w:evenVBand="0" w:oddHBand="0"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620" w:type="dxa"/>
            <w:textDirection w:val="btLr"/>
            <w:hideMark/>
          </w:tcPr>
          <w:p w:rsidR="00C10B03" w:rsidRPr="00015AF1" w:rsidRDefault="00C10B03" w:rsidP="00015AF1">
            <w:pPr>
              <w:bidi/>
              <w:spacing w:line="240" w:lineRule="auto"/>
              <w:ind w:left="113" w:right="113"/>
              <w:contextualSpacing/>
              <w:jc w:val="center"/>
              <w:rPr>
                <w:rFonts w:asciiTheme="minorHAnsi" w:eastAsia="MS Mincho" w:hAnsiTheme="minorHAnsi" w:cs="B Yagut"/>
                <w:b w:val="0"/>
                <w:bCs w:val="0"/>
                <w:color w:val="auto"/>
                <w:sz w:val="24"/>
                <w:szCs w:val="24"/>
                <w:lang w:bidi="fa-IR"/>
              </w:rPr>
            </w:pPr>
            <w:r w:rsidRPr="00015AF1">
              <w:rPr>
                <w:rFonts w:asciiTheme="minorHAnsi" w:eastAsia="MS Mincho" w:hAnsiTheme="minorHAnsi" w:cs="B Yagut" w:hint="cs"/>
                <w:b w:val="0"/>
                <w:bCs w:val="0"/>
                <w:color w:val="auto"/>
                <w:sz w:val="24"/>
                <w:szCs w:val="24"/>
                <w:rtl/>
                <w:lang w:bidi="fa-IR"/>
              </w:rPr>
              <w:t>ردیف</w:t>
            </w:r>
          </w:p>
        </w:tc>
        <w:tc>
          <w:tcPr>
            <w:tcW w:w="7674" w:type="dxa"/>
            <w:gridSpan w:val="2"/>
            <w:hideMark/>
          </w:tcPr>
          <w:p w:rsidR="00C10B03" w:rsidRPr="00015AF1" w:rsidRDefault="00C10B03" w:rsidP="00015AF1">
            <w:pPr>
              <w:bidi/>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B Yagut"/>
                <w:b w:val="0"/>
                <w:bCs w:val="0"/>
                <w:color w:val="auto"/>
                <w:sz w:val="24"/>
                <w:szCs w:val="24"/>
                <w:lang w:bidi="fa-IR"/>
              </w:rPr>
            </w:pPr>
            <w:r w:rsidRPr="00015AF1">
              <w:rPr>
                <w:rFonts w:asciiTheme="minorHAnsi" w:eastAsia="MS Mincho" w:hAnsiTheme="minorHAnsi" w:cs="B Yagut" w:hint="cs"/>
                <w:b w:val="0"/>
                <w:bCs w:val="0"/>
                <w:color w:val="auto"/>
                <w:sz w:val="24"/>
                <w:szCs w:val="24"/>
                <w:rtl/>
                <w:lang w:bidi="fa-IR"/>
              </w:rPr>
              <w:t>موضوع</w:t>
            </w:r>
          </w:p>
        </w:tc>
        <w:tc>
          <w:tcPr>
            <w:tcW w:w="1561" w:type="dxa"/>
            <w:gridSpan w:val="2"/>
            <w:hideMark/>
          </w:tcPr>
          <w:p w:rsidR="00C10B03" w:rsidRPr="00015AF1" w:rsidRDefault="00C10B03" w:rsidP="00015AF1">
            <w:pPr>
              <w:bidi/>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B Yagut"/>
                <w:b w:val="0"/>
                <w:bCs w:val="0"/>
                <w:color w:val="auto"/>
                <w:sz w:val="24"/>
                <w:szCs w:val="24"/>
                <w:lang w:bidi="fa-IR"/>
              </w:rPr>
            </w:pPr>
            <w:r w:rsidRPr="00015AF1">
              <w:rPr>
                <w:rFonts w:asciiTheme="minorHAnsi" w:eastAsia="MS Mincho" w:hAnsiTheme="minorHAnsi" w:cs="B Yagut" w:hint="cs"/>
                <w:b w:val="0"/>
                <w:bCs w:val="0"/>
                <w:color w:val="auto"/>
                <w:sz w:val="24"/>
                <w:szCs w:val="24"/>
                <w:rtl/>
                <w:lang w:bidi="fa-IR"/>
              </w:rPr>
              <w:t>پاسخ</w:t>
            </w:r>
          </w:p>
        </w:tc>
      </w:tr>
      <w:tr w:rsidR="00015AF1" w:rsidRPr="00015AF1" w:rsidTr="00622D7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6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10B03" w:rsidRPr="00015AF1" w:rsidRDefault="00C10B03" w:rsidP="00015AF1">
            <w:pPr>
              <w:bidi/>
              <w:spacing w:line="240" w:lineRule="auto"/>
              <w:jc w:val="center"/>
              <w:rPr>
                <w:rFonts w:asciiTheme="minorHAnsi" w:eastAsia="MS Mincho" w:hAnsiTheme="minorHAnsi" w:cs="B Lotus"/>
                <w:b w:val="0"/>
                <w:bCs w:val="0"/>
                <w:sz w:val="24"/>
                <w:szCs w:val="24"/>
                <w:lang w:bidi="fa-IR"/>
              </w:rPr>
            </w:pPr>
            <w:r w:rsidRPr="00015AF1">
              <w:rPr>
                <w:rFonts w:asciiTheme="minorHAnsi" w:eastAsia="MS Mincho" w:hAnsiTheme="minorHAnsi" w:cs="B Lotus" w:hint="cs"/>
                <w:b w:val="0"/>
                <w:bCs w:val="0"/>
                <w:sz w:val="24"/>
                <w:szCs w:val="24"/>
                <w:rtl/>
                <w:lang w:bidi="fa-IR"/>
              </w:rPr>
              <w:t>1</w:t>
            </w:r>
          </w:p>
        </w:tc>
        <w:tc>
          <w:tcPr>
            <w:tcW w:w="7674"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10B03" w:rsidRPr="00015AF1" w:rsidRDefault="00C10B03" w:rsidP="00015AF1">
            <w:pPr>
              <w:bidi/>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B Lotus"/>
                <w:sz w:val="24"/>
                <w:szCs w:val="24"/>
                <w:lang w:bidi="fa-IR"/>
              </w:rPr>
            </w:pPr>
            <w:r w:rsidRPr="00015AF1">
              <w:rPr>
                <w:rFonts w:asciiTheme="minorHAnsi" w:eastAsia="MS Mincho" w:hAnsiTheme="minorHAnsi" w:cs="B Lotus" w:hint="cs"/>
                <w:sz w:val="24"/>
                <w:szCs w:val="24"/>
                <w:rtl/>
                <w:lang w:bidi="fa-IR"/>
              </w:rPr>
              <w:t>فعالیت</w:t>
            </w:r>
            <w:r w:rsidRPr="00015AF1">
              <w:rPr>
                <w:rFonts w:asciiTheme="minorHAnsi" w:eastAsia="MS Mincho" w:hAnsiTheme="minorHAnsi" w:cs="B Lotus" w:hint="cs"/>
                <w:sz w:val="24"/>
                <w:szCs w:val="24"/>
                <w:rtl/>
                <w:lang w:bidi="fa-IR"/>
              </w:rPr>
              <w:softHyphen/>
              <w:t>های</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خارج</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ازحوزه</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آموزش اعضای</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هیات</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علمی</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یا</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یکی</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ازرده</w:t>
            </w:r>
            <w:r w:rsidRPr="00015AF1">
              <w:rPr>
                <w:rFonts w:asciiTheme="minorHAnsi" w:eastAsia="MS Mincho" w:hAnsiTheme="minorHAnsi" w:cs="B Lotus" w:hint="cs"/>
                <w:sz w:val="24"/>
                <w:szCs w:val="24"/>
                <w:rtl/>
                <w:lang w:bidi="fa-IR"/>
              </w:rPr>
              <w:softHyphen/>
              <w:t>های</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فراگیران</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علوم</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پزشکی</w:t>
            </w:r>
            <w:r w:rsidRPr="00015AF1">
              <w:rPr>
                <w:sz w:val="24"/>
                <w:szCs w:val="24"/>
                <w:vertAlign w:val="superscript"/>
                <w:rtl/>
                <w:lang w:bidi="fa-IR"/>
              </w:rPr>
              <w:footnoteReference w:id="1"/>
            </w:r>
          </w:p>
        </w:tc>
        <w:tc>
          <w:tcPr>
            <w:tcW w:w="1561"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C10B03" w:rsidRDefault="00622D73" w:rsidP="00015AF1">
            <w:pPr>
              <w:bidi/>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B Lotus"/>
                <w:sz w:val="24"/>
                <w:szCs w:val="24"/>
                <w:rtl/>
                <w:lang w:bidi="fa-IR"/>
              </w:rPr>
            </w:pPr>
            <w:r>
              <w:rPr>
                <w:rFonts w:asciiTheme="minorHAnsi" w:eastAsia="MS Mincho" w:hAnsiTheme="minorHAnsi" w:cs="B Lotus" w:hint="cs"/>
                <w:sz w:val="24"/>
                <w:szCs w:val="24"/>
                <w:lang w:bidi="fa-IR"/>
              </w:rPr>
              <w:sym w:font="Wingdings" w:char="F0A1"/>
            </w:r>
            <w:r w:rsidR="00015AF1">
              <w:rPr>
                <w:rFonts w:asciiTheme="minorHAnsi" w:eastAsia="MS Mincho" w:hAnsiTheme="minorHAnsi" w:cs="B Lotus" w:hint="cs"/>
                <w:sz w:val="24"/>
                <w:szCs w:val="24"/>
                <w:rtl/>
                <w:lang w:bidi="fa-IR"/>
              </w:rPr>
              <w:t>بلی</w:t>
            </w:r>
          </w:p>
          <w:p w:rsidR="00015AF1" w:rsidRPr="00015AF1" w:rsidRDefault="00622D73" w:rsidP="00015AF1">
            <w:pPr>
              <w:bidi/>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B Lotus"/>
                <w:sz w:val="24"/>
                <w:szCs w:val="24"/>
                <w:lang w:bidi="fa-IR"/>
              </w:rPr>
            </w:pPr>
            <w:r>
              <w:rPr>
                <w:rFonts w:asciiTheme="minorHAnsi" w:eastAsia="MS Mincho" w:hAnsiTheme="minorHAnsi" w:cs="B Lotus" w:hint="cs"/>
                <w:sz w:val="24"/>
                <w:szCs w:val="24"/>
                <w:lang w:bidi="fa-IR"/>
              </w:rPr>
              <w:sym w:font="Wingdings" w:char="F0A1"/>
            </w:r>
            <w:r w:rsidR="00015AF1">
              <w:rPr>
                <w:rFonts w:asciiTheme="minorHAnsi" w:eastAsia="MS Mincho" w:hAnsiTheme="minorHAnsi" w:cs="B Lotus" w:hint="cs"/>
                <w:sz w:val="24"/>
                <w:szCs w:val="24"/>
                <w:rtl/>
                <w:lang w:bidi="fa-IR"/>
              </w:rPr>
              <w:t>خیر</w:t>
            </w:r>
          </w:p>
        </w:tc>
      </w:tr>
      <w:tr w:rsidR="00015AF1" w:rsidRPr="00015AF1" w:rsidTr="00622D73">
        <w:trPr>
          <w:trHeight w:val="416"/>
        </w:trPr>
        <w:tc>
          <w:tcPr>
            <w:cnfStyle w:val="001000000000" w:firstRow="0" w:lastRow="0" w:firstColumn="1" w:lastColumn="0" w:oddVBand="0" w:evenVBand="0" w:oddHBand="0" w:evenHBand="0" w:firstRowFirstColumn="0" w:firstRowLastColumn="0" w:lastRowFirstColumn="0" w:lastRowLastColumn="0"/>
            <w:tcW w:w="6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10B03" w:rsidRPr="00015AF1" w:rsidRDefault="00C10B03" w:rsidP="00015AF1">
            <w:pPr>
              <w:bidi/>
              <w:spacing w:before="240" w:line="240" w:lineRule="auto"/>
              <w:contextualSpacing/>
              <w:jc w:val="center"/>
              <w:rPr>
                <w:rFonts w:asciiTheme="minorHAnsi" w:eastAsia="MS Mincho" w:hAnsiTheme="minorHAnsi" w:cs="B Lotus"/>
                <w:b w:val="0"/>
                <w:bCs w:val="0"/>
                <w:sz w:val="24"/>
                <w:szCs w:val="24"/>
                <w:lang w:bidi="fa-IR"/>
              </w:rPr>
            </w:pPr>
            <w:r w:rsidRPr="00015AF1">
              <w:rPr>
                <w:rFonts w:asciiTheme="minorHAnsi" w:eastAsia="MS Mincho" w:hAnsiTheme="minorHAnsi" w:cs="B Lotus" w:hint="cs"/>
                <w:b w:val="0"/>
                <w:bCs w:val="0"/>
                <w:sz w:val="24"/>
                <w:szCs w:val="24"/>
                <w:rtl/>
                <w:lang w:bidi="fa-IR"/>
              </w:rPr>
              <w:t>2</w:t>
            </w:r>
          </w:p>
        </w:tc>
        <w:tc>
          <w:tcPr>
            <w:tcW w:w="7674"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10B03" w:rsidRPr="00015AF1" w:rsidRDefault="00C10B03" w:rsidP="00015AF1">
            <w:pPr>
              <w:bidi/>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B Lotus"/>
                <w:sz w:val="24"/>
                <w:szCs w:val="24"/>
                <w:lang w:bidi="fa-IR"/>
              </w:rPr>
            </w:pPr>
            <w:r w:rsidRPr="00015AF1">
              <w:rPr>
                <w:rFonts w:asciiTheme="minorHAnsi" w:eastAsia="MS Mincho" w:hAnsiTheme="minorHAnsi" w:cs="B Lotus" w:hint="cs"/>
                <w:sz w:val="24"/>
                <w:szCs w:val="24"/>
                <w:rtl/>
                <w:lang w:bidi="fa-IR"/>
              </w:rPr>
              <w:t>فعالیت</w:t>
            </w:r>
            <w:r w:rsidRPr="00015AF1">
              <w:rPr>
                <w:rFonts w:asciiTheme="minorHAnsi" w:eastAsia="MS Mincho" w:hAnsiTheme="minorHAnsi" w:cs="B Lotus" w:hint="cs"/>
                <w:sz w:val="24"/>
                <w:szCs w:val="24"/>
                <w:rtl/>
                <w:lang w:bidi="fa-IR"/>
              </w:rPr>
              <w:softHyphen/>
              <w:t>های مرتبط</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با</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آموزش سلامت عمومی</w:t>
            </w:r>
            <w:r w:rsidRPr="00015AF1">
              <w:rPr>
                <w:sz w:val="24"/>
                <w:szCs w:val="24"/>
                <w:vertAlign w:val="superscript"/>
                <w:rtl/>
                <w:lang w:bidi="fa-IR"/>
              </w:rPr>
              <w:footnoteReference w:id="2"/>
            </w:r>
          </w:p>
        </w:tc>
        <w:tc>
          <w:tcPr>
            <w:tcW w:w="1561"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622D73" w:rsidRDefault="00622D73" w:rsidP="00622D73">
            <w:pPr>
              <w:bidi/>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B Lotus"/>
                <w:sz w:val="24"/>
                <w:szCs w:val="24"/>
                <w:rtl/>
                <w:lang w:bidi="fa-IR"/>
              </w:rPr>
            </w:pPr>
            <w:r>
              <w:rPr>
                <w:rFonts w:asciiTheme="minorHAnsi" w:eastAsia="MS Mincho" w:hAnsiTheme="minorHAnsi" w:cs="B Lotus" w:hint="cs"/>
                <w:sz w:val="24"/>
                <w:szCs w:val="24"/>
                <w:lang w:bidi="fa-IR"/>
              </w:rPr>
              <w:sym w:font="Wingdings" w:char="F0A1"/>
            </w:r>
            <w:r>
              <w:rPr>
                <w:rFonts w:asciiTheme="minorHAnsi" w:eastAsia="MS Mincho" w:hAnsiTheme="minorHAnsi" w:cs="B Lotus" w:hint="cs"/>
                <w:sz w:val="24"/>
                <w:szCs w:val="24"/>
                <w:rtl/>
                <w:lang w:bidi="fa-IR"/>
              </w:rPr>
              <w:t>بلی</w:t>
            </w:r>
          </w:p>
          <w:p w:rsidR="00C10B03" w:rsidRPr="00015AF1" w:rsidRDefault="00622D73" w:rsidP="00622D73">
            <w:pPr>
              <w:bidi/>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B Lotus"/>
                <w:sz w:val="24"/>
                <w:szCs w:val="24"/>
                <w:lang w:bidi="fa-IR"/>
              </w:rPr>
            </w:pPr>
            <w:r>
              <w:rPr>
                <w:rFonts w:asciiTheme="minorHAnsi" w:eastAsia="MS Mincho" w:hAnsiTheme="minorHAnsi" w:cs="B Lotus" w:hint="cs"/>
                <w:sz w:val="24"/>
                <w:szCs w:val="24"/>
                <w:lang w:bidi="fa-IR"/>
              </w:rPr>
              <w:sym w:font="Wingdings" w:char="F0A1"/>
            </w:r>
            <w:r>
              <w:rPr>
                <w:rFonts w:asciiTheme="minorHAnsi" w:eastAsia="MS Mincho" w:hAnsiTheme="minorHAnsi" w:cs="B Lotus" w:hint="cs"/>
                <w:sz w:val="24"/>
                <w:szCs w:val="24"/>
                <w:rtl/>
                <w:lang w:bidi="fa-IR"/>
              </w:rPr>
              <w:t>خیر</w:t>
            </w:r>
          </w:p>
        </w:tc>
      </w:tr>
      <w:tr w:rsidR="00015AF1" w:rsidRPr="00015AF1" w:rsidTr="00622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10B03" w:rsidRPr="00015AF1" w:rsidRDefault="00C10B03" w:rsidP="00015AF1">
            <w:pPr>
              <w:bidi/>
              <w:spacing w:line="240" w:lineRule="auto"/>
              <w:jc w:val="center"/>
              <w:rPr>
                <w:rFonts w:asciiTheme="minorHAnsi" w:eastAsia="MS Mincho" w:hAnsiTheme="minorHAnsi" w:cs="B Lotus"/>
                <w:b w:val="0"/>
                <w:bCs w:val="0"/>
                <w:sz w:val="24"/>
                <w:szCs w:val="24"/>
                <w:lang w:bidi="fa-IR"/>
              </w:rPr>
            </w:pPr>
            <w:r w:rsidRPr="00015AF1">
              <w:rPr>
                <w:rFonts w:asciiTheme="minorHAnsi" w:eastAsia="MS Mincho" w:hAnsiTheme="minorHAnsi" w:cs="B Lotus" w:hint="cs"/>
                <w:b w:val="0"/>
                <w:bCs w:val="0"/>
                <w:sz w:val="24"/>
                <w:szCs w:val="24"/>
                <w:rtl/>
                <w:lang w:bidi="fa-IR"/>
              </w:rPr>
              <w:t>3</w:t>
            </w:r>
          </w:p>
        </w:tc>
        <w:tc>
          <w:tcPr>
            <w:tcW w:w="7674"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10B03" w:rsidRPr="00015AF1" w:rsidRDefault="00C10B03" w:rsidP="00015AF1">
            <w:pPr>
              <w:bidi/>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B Lotus"/>
                <w:sz w:val="24"/>
                <w:szCs w:val="24"/>
                <w:lang w:bidi="fa-IR"/>
              </w:rPr>
            </w:pPr>
            <w:r w:rsidRPr="00015AF1">
              <w:rPr>
                <w:rFonts w:asciiTheme="minorHAnsi" w:eastAsia="MS Mincho" w:hAnsiTheme="minorHAnsi" w:cs="B Lotus" w:hint="cs"/>
                <w:sz w:val="24"/>
                <w:szCs w:val="24"/>
                <w:rtl/>
                <w:lang w:bidi="fa-IR"/>
              </w:rPr>
              <w:t>فرایندی</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که</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در</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دوره</w:t>
            </w:r>
            <w:r w:rsidRPr="00015AF1">
              <w:rPr>
                <w:rFonts w:asciiTheme="minorHAnsi" w:eastAsia="MS Mincho" w:hAnsiTheme="minorHAnsi" w:cs="B Lotus" w:hint="cs"/>
                <w:sz w:val="24"/>
                <w:szCs w:val="24"/>
                <w:rtl/>
                <w:lang w:bidi="fa-IR"/>
              </w:rPr>
              <w:softHyphen/>
              <w:t>های</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گذشته</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به</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عنوان</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فرایند</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دانشگاهی</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یا</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کشوری</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شناسایی</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ومورد</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تقدیر</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قرار</w:t>
            </w:r>
            <w:r w:rsidR="00015AF1">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گرفته</w:t>
            </w:r>
            <w:r w:rsidRPr="00015AF1">
              <w:rPr>
                <w:rFonts w:asciiTheme="minorHAnsi" w:eastAsia="MS Mincho" w:hAnsiTheme="minorHAnsi" w:cs="B Lotus" w:hint="cs"/>
                <w:sz w:val="24"/>
                <w:szCs w:val="24"/>
                <w:rtl/>
                <w:lang w:bidi="fa-IR"/>
              </w:rPr>
              <w:softHyphen/>
              <w:t>اند</w:t>
            </w:r>
            <w:r w:rsidR="00015AF1">
              <w:rPr>
                <w:rFonts w:asciiTheme="minorHAnsi" w:eastAsia="MS Mincho" w:hAnsiTheme="minorHAnsi" w:cs="B Lotus" w:hint="cs"/>
                <w:sz w:val="24"/>
                <w:szCs w:val="24"/>
                <w:rtl/>
                <w:lang w:bidi="fa-IR"/>
              </w:rPr>
              <w:t>.</w:t>
            </w:r>
          </w:p>
        </w:tc>
        <w:tc>
          <w:tcPr>
            <w:tcW w:w="1561"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622D73" w:rsidRDefault="00622D73" w:rsidP="00622D73">
            <w:pPr>
              <w:bidi/>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B Lotus"/>
                <w:sz w:val="24"/>
                <w:szCs w:val="24"/>
                <w:rtl/>
                <w:lang w:bidi="fa-IR"/>
              </w:rPr>
            </w:pPr>
            <w:r>
              <w:rPr>
                <w:rFonts w:asciiTheme="minorHAnsi" w:eastAsia="MS Mincho" w:hAnsiTheme="minorHAnsi" w:cs="B Lotus" w:hint="cs"/>
                <w:sz w:val="24"/>
                <w:szCs w:val="24"/>
                <w:lang w:bidi="fa-IR"/>
              </w:rPr>
              <w:sym w:font="Wingdings" w:char="F0A1"/>
            </w:r>
            <w:r>
              <w:rPr>
                <w:rFonts w:asciiTheme="minorHAnsi" w:eastAsia="MS Mincho" w:hAnsiTheme="minorHAnsi" w:cs="B Lotus" w:hint="cs"/>
                <w:sz w:val="24"/>
                <w:szCs w:val="24"/>
                <w:rtl/>
                <w:lang w:bidi="fa-IR"/>
              </w:rPr>
              <w:t>بلی</w:t>
            </w:r>
          </w:p>
          <w:p w:rsidR="00C10B03" w:rsidRPr="00015AF1" w:rsidRDefault="00622D73" w:rsidP="00622D73">
            <w:pPr>
              <w:bidi/>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B Lotus"/>
                <w:sz w:val="24"/>
                <w:szCs w:val="24"/>
                <w:lang w:bidi="fa-IR"/>
              </w:rPr>
            </w:pPr>
            <w:r>
              <w:rPr>
                <w:rFonts w:asciiTheme="minorHAnsi" w:eastAsia="MS Mincho" w:hAnsiTheme="minorHAnsi" w:cs="B Lotus" w:hint="cs"/>
                <w:sz w:val="24"/>
                <w:szCs w:val="24"/>
                <w:lang w:bidi="fa-IR"/>
              </w:rPr>
              <w:sym w:font="Wingdings" w:char="F0A1"/>
            </w:r>
            <w:r>
              <w:rPr>
                <w:rFonts w:asciiTheme="minorHAnsi" w:eastAsia="MS Mincho" w:hAnsiTheme="minorHAnsi" w:cs="B Lotus" w:hint="cs"/>
                <w:sz w:val="24"/>
                <w:szCs w:val="24"/>
                <w:rtl/>
                <w:lang w:bidi="fa-IR"/>
              </w:rPr>
              <w:t>خیر</w:t>
            </w:r>
          </w:p>
        </w:tc>
      </w:tr>
      <w:tr w:rsidR="00015AF1" w:rsidRPr="00015AF1" w:rsidTr="00622D73">
        <w:tc>
          <w:tcPr>
            <w:cnfStyle w:val="001000000000" w:firstRow="0" w:lastRow="0" w:firstColumn="1" w:lastColumn="0" w:oddVBand="0" w:evenVBand="0" w:oddHBand="0" w:evenHBand="0" w:firstRowFirstColumn="0" w:firstRowLastColumn="0" w:lastRowFirstColumn="0" w:lastRowLastColumn="0"/>
            <w:tcW w:w="6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10B03" w:rsidRPr="00015AF1" w:rsidRDefault="00C10B03" w:rsidP="00015AF1">
            <w:pPr>
              <w:bidi/>
              <w:spacing w:line="240" w:lineRule="auto"/>
              <w:jc w:val="center"/>
              <w:rPr>
                <w:rFonts w:asciiTheme="minorHAnsi" w:eastAsia="MS Mincho" w:hAnsiTheme="minorHAnsi" w:cs="B Lotus"/>
                <w:b w:val="0"/>
                <w:bCs w:val="0"/>
                <w:sz w:val="24"/>
                <w:szCs w:val="24"/>
                <w:lang w:bidi="fa-IR"/>
              </w:rPr>
            </w:pPr>
            <w:r w:rsidRPr="00015AF1">
              <w:rPr>
                <w:rFonts w:asciiTheme="minorHAnsi" w:eastAsia="MS Mincho" w:hAnsiTheme="minorHAnsi" w:cs="B Lotus" w:hint="cs"/>
                <w:b w:val="0"/>
                <w:bCs w:val="0"/>
                <w:sz w:val="24"/>
                <w:szCs w:val="24"/>
                <w:rtl/>
                <w:lang w:bidi="fa-IR"/>
              </w:rPr>
              <w:t>4</w:t>
            </w:r>
          </w:p>
        </w:tc>
        <w:tc>
          <w:tcPr>
            <w:tcW w:w="7674"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10B03" w:rsidRPr="00015AF1" w:rsidRDefault="00C10B03" w:rsidP="00015AF1">
            <w:pPr>
              <w:bidi/>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B Lotus"/>
                <w:sz w:val="24"/>
                <w:szCs w:val="24"/>
                <w:lang w:bidi="fa-IR"/>
              </w:rPr>
            </w:pPr>
            <w:r w:rsidRPr="00015AF1">
              <w:rPr>
                <w:rFonts w:asciiTheme="minorHAnsi" w:eastAsia="MS Mincho" w:hAnsiTheme="minorHAnsi" w:cs="B Lotus" w:hint="cs"/>
                <w:sz w:val="24"/>
                <w:szCs w:val="24"/>
                <w:rtl/>
                <w:lang w:bidi="fa-IR"/>
              </w:rPr>
              <w:t>طرح</w:t>
            </w:r>
            <w:r w:rsidRPr="00015AF1">
              <w:rPr>
                <w:rFonts w:asciiTheme="minorHAnsi" w:eastAsia="MS Mincho" w:hAnsiTheme="minorHAnsi" w:cs="B Lotus" w:hint="cs"/>
                <w:sz w:val="24"/>
                <w:szCs w:val="24"/>
                <w:rtl/>
                <w:lang w:bidi="fa-IR"/>
              </w:rPr>
              <w:softHyphen/>
              <w:t>هایی</w:t>
            </w:r>
            <w:r w:rsidR="00622D73">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که</w:t>
            </w:r>
            <w:r w:rsidR="00622D73">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صرفا</w:t>
            </w:r>
            <w:r w:rsidR="00622D73">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ماهیت</w:t>
            </w:r>
            <w:r w:rsidR="00622D73">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نظریه</w:t>
            </w:r>
            <w:r w:rsidR="00622D73">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پردازی</w:t>
            </w:r>
            <w:r w:rsidR="00622D73">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دارند</w:t>
            </w:r>
            <w:r w:rsidR="00622D73">
              <w:rPr>
                <w:rFonts w:asciiTheme="minorHAnsi" w:eastAsia="MS Mincho" w:hAnsiTheme="minorHAnsi" w:cs="B Lotus" w:hint="cs"/>
                <w:sz w:val="24"/>
                <w:szCs w:val="24"/>
                <w:rtl/>
                <w:lang w:bidi="fa-IR"/>
              </w:rPr>
              <w:t>.</w:t>
            </w:r>
          </w:p>
        </w:tc>
        <w:tc>
          <w:tcPr>
            <w:tcW w:w="1561"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622D73" w:rsidRDefault="00622D73" w:rsidP="00622D73">
            <w:pPr>
              <w:bidi/>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B Lotus"/>
                <w:sz w:val="24"/>
                <w:szCs w:val="24"/>
                <w:rtl/>
                <w:lang w:bidi="fa-IR"/>
              </w:rPr>
            </w:pPr>
            <w:r>
              <w:rPr>
                <w:rFonts w:asciiTheme="minorHAnsi" w:eastAsia="MS Mincho" w:hAnsiTheme="minorHAnsi" w:cs="B Lotus" w:hint="cs"/>
                <w:sz w:val="24"/>
                <w:szCs w:val="24"/>
                <w:lang w:bidi="fa-IR"/>
              </w:rPr>
              <w:sym w:font="Wingdings" w:char="F0A1"/>
            </w:r>
            <w:r>
              <w:rPr>
                <w:rFonts w:asciiTheme="minorHAnsi" w:eastAsia="MS Mincho" w:hAnsiTheme="minorHAnsi" w:cs="B Lotus" w:hint="cs"/>
                <w:sz w:val="24"/>
                <w:szCs w:val="24"/>
                <w:rtl/>
                <w:lang w:bidi="fa-IR"/>
              </w:rPr>
              <w:t>بلی</w:t>
            </w:r>
          </w:p>
          <w:p w:rsidR="00C10B03" w:rsidRPr="00015AF1" w:rsidRDefault="00622D73" w:rsidP="00622D73">
            <w:pPr>
              <w:bidi/>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B Lotus"/>
                <w:sz w:val="24"/>
                <w:szCs w:val="24"/>
                <w:lang w:bidi="fa-IR"/>
              </w:rPr>
            </w:pPr>
            <w:r>
              <w:rPr>
                <w:rFonts w:asciiTheme="minorHAnsi" w:eastAsia="MS Mincho" w:hAnsiTheme="minorHAnsi" w:cs="B Lotus" w:hint="cs"/>
                <w:sz w:val="24"/>
                <w:szCs w:val="24"/>
                <w:lang w:bidi="fa-IR"/>
              </w:rPr>
              <w:sym w:font="Wingdings" w:char="F0A1"/>
            </w:r>
            <w:r>
              <w:rPr>
                <w:rFonts w:asciiTheme="minorHAnsi" w:eastAsia="MS Mincho" w:hAnsiTheme="minorHAnsi" w:cs="B Lotus" w:hint="cs"/>
                <w:sz w:val="24"/>
                <w:szCs w:val="24"/>
                <w:rtl/>
                <w:lang w:bidi="fa-IR"/>
              </w:rPr>
              <w:t>خیر</w:t>
            </w:r>
          </w:p>
        </w:tc>
      </w:tr>
      <w:tr w:rsidR="00015AF1" w:rsidRPr="00015AF1" w:rsidTr="00622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10B03" w:rsidRPr="00015AF1" w:rsidRDefault="00C10B03" w:rsidP="00015AF1">
            <w:pPr>
              <w:bidi/>
              <w:spacing w:line="240" w:lineRule="auto"/>
              <w:jc w:val="center"/>
              <w:rPr>
                <w:rFonts w:asciiTheme="minorHAnsi" w:eastAsia="MS Mincho" w:hAnsiTheme="minorHAnsi" w:cs="B Lotus"/>
                <w:b w:val="0"/>
                <w:bCs w:val="0"/>
                <w:sz w:val="24"/>
                <w:szCs w:val="24"/>
                <w:lang w:bidi="fa-IR"/>
              </w:rPr>
            </w:pPr>
            <w:r w:rsidRPr="00015AF1">
              <w:rPr>
                <w:rFonts w:asciiTheme="minorHAnsi" w:eastAsia="MS Mincho" w:hAnsiTheme="minorHAnsi" w:cs="B Lotus" w:hint="cs"/>
                <w:b w:val="0"/>
                <w:bCs w:val="0"/>
                <w:sz w:val="24"/>
                <w:szCs w:val="24"/>
                <w:rtl/>
                <w:lang w:bidi="fa-IR"/>
              </w:rPr>
              <w:t>5</w:t>
            </w:r>
          </w:p>
        </w:tc>
        <w:tc>
          <w:tcPr>
            <w:tcW w:w="7674"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C10B03" w:rsidRPr="00015AF1" w:rsidRDefault="00C10B03" w:rsidP="00015AF1">
            <w:pPr>
              <w:bidi/>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B Lotus"/>
                <w:sz w:val="24"/>
                <w:szCs w:val="24"/>
                <w:lang w:bidi="fa-IR"/>
              </w:rPr>
            </w:pPr>
            <w:r w:rsidRPr="00015AF1">
              <w:rPr>
                <w:rFonts w:asciiTheme="minorHAnsi" w:eastAsia="MS Mincho" w:hAnsiTheme="minorHAnsi" w:cs="B Lotus" w:hint="cs"/>
                <w:sz w:val="24"/>
                <w:szCs w:val="24"/>
                <w:rtl/>
                <w:lang w:bidi="fa-IR"/>
              </w:rPr>
              <w:t>پژوهش</w:t>
            </w:r>
            <w:r w:rsidRPr="00015AF1">
              <w:rPr>
                <w:rFonts w:asciiTheme="minorHAnsi" w:eastAsia="MS Mincho" w:hAnsiTheme="minorHAnsi" w:cs="B Lotus" w:hint="cs"/>
                <w:sz w:val="24"/>
                <w:szCs w:val="24"/>
                <w:rtl/>
                <w:lang w:bidi="fa-IR"/>
              </w:rPr>
              <w:softHyphen/>
              <w:t>های آموزشی که ماهیت تولید علم دارند و نه اصلاح روندهای آموزشی مستقر در دانشگاه</w:t>
            </w:r>
            <w:r w:rsidRPr="00015AF1">
              <w:rPr>
                <w:rFonts w:asciiTheme="minorHAnsi" w:eastAsia="MS Mincho" w:hAnsiTheme="minorHAnsi" w:cs="B Lotus" w:hint="cs"/>
                <w:sz w:val="24"/>
                <w:szCs w:val="24"/>
                <w:rtl/>
                <w:lang w:bidi="fa-IR"/>
              </w:rPr>
              <w:softHyphen/>
              <w:t>ها</w:t>
            </w:r>
          </w:p>
        </w:tc>
        <w:tc>
          <w:tcPr>
            <w:tcW w:w="1561"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622D73" w:rsidRDefault="00622D73" w:rsidP="00622D73">
            <w:pPr>
              <w:bidi/>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B Lotus"/>
                <w:sz w:val="24"/>
                <w:szCs w:val="24"/>
                <w:rtl/>
                <w:lang w:bidi="fa-IR"/>
              </w:rPr>
            </w:pPr>
            <w:r>
              <w:rPr>
                <w:rFonts w:asciiTheme="minorHAnsi" w:eastAsia="MS Mincho" w:hAnsiTheme="minorHAnsi" w:cs="B Lotus" w:hint="cs"/>
                <w:sz w:val="24"/>
                <w:szCs w:val="24"/>
                <w:lang w:bidi="fa-IR"/>
              </w:rPr>
              <w:sym w:font="Wingdings" w:char="F0A1"/>
            </w:r>
            <w:r>
              <w:rPr>
                <w:rFonts w:asciiTheme="minorHAnsi" w:eastAsia="MS Mincho" w:hAnsiTheme="minorHAnsi" w:cs="B Lotus" w:hint="cs"/>
                <w:sz w:val="24"/>
                <w:szCs w:val="24"/>
                <w:rtl/>
                <w:lang w:bidi="fa-IR"/>
              </w:rPr>
              <w:t>بلی</w:t>
            </w:r>
          </w:p>
          <w:p w:rsidR="00C10B03" w:rsidRPr="00015AF1" w:rsidRDefault="00622D73" w:rsidP="00622D73">
            <w:pPr>
              <w:bidi/>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B Lotus"/>
                <w:sz w:val="24"/>
                <w:szCs w:val="24"/>
                <w:lang w:bidi="fa-IR"/>
              </w:rPr>
            </w:pPr>
            <w:r>
              <w:rPr>
                <w:rFonts w:asciiTheme="minorHAnsi" w:eastAsia="MS Mincho" w:hAnsiTheme="minorHAnsi" w:cs="B Lotus" w:hint="cs"/>
                <w:sz w:val="24"/>
                <w:szCs w:val="24"/>
                <w:lang w:bidi="fa-IR"/>
              </w:rPr>
              <w:sym w:font="Wingdings" w:char="F0A1"/>
            </w:r>
            <w:r>
              <w:rPr>
                <w:rFonts w:asciiTheme="minorHAnsi" w:eastAsia="MS Mincho" w:hAnsiTheme="minorHAnsi" w:cs="B Lotus" w:hint="cs"/>
                <w:sz w:val="24"/>
                <w:szCs w:val="24"/>
                <w:rtl/>
                <w:lang w:bidi="fa-IR"/>
              </w:rPr>
              <w:t>خیر</w:t>
            </w:r>
          </w:p>
        </w:tc>
      </w:tr>
      <w:tr w:rsidR="00622D73" w:rsidRPr="00015AF1" w:rsidTr="00622D73">
        <w:tc>
          <w:tcPr>
            <w:cnfStyle w:val="001000000000" w:firstRow="0" w:lastRow="0" w:firstColumn="1" w:lastColumn="0" w:oddVBand="0" w:evenVBand="0" w:oddHBand="0" w:evenHBand="0" w:firstRowFirstColumn="0" w:firstRowLastColumn="0" w:lastRowFirstColumn="0" w:lastRowLastColumn="0"/>
            <w:tcW w:w="620" w:type="dxa"/>
            <w:vMerge w:val="restart"/>
            <w:tcBorders>
              <w:top w:val="single" w:sz="4" w:space="0" w:color="95B3D7" w:themeColor="accent1" w:themeTint="99"/>
              <w:left w:val="single" w:sz="4" w:space="0" w:color="95B3D7" w:themeColor="accent1" w:themeTint="99"/>
              <w:right w:val="single" w:sz="4" w:space="0" w:color="95B3D7" w:themeColor="accent1" w:themeTint="99"/>
            </w:tcBorders>
            <w:hideMark/>
          </w:tcPr>
          <w:p w:rsidR="00622D73" w:rsidRPr="00015AF1" w:rsidRDefault="00622D73" w:rsidP="00622D73">
            <w:pPr>
              <w:bidi/>
              <w:spacing w:line="240" w:lineRule="auto"/>
              <w:jc w:val="center"/>
              <w:rPr>
                <w:rFonts w:asciiTheme="minorHAnsi" w:eastAsia="MS Mincho" w:hAnsiTheme="minorHAnsi" w:cs="B Lotus"/>
                <w:b w:val="0"/>
                <w:bCs w:val="0"/>
                <w:sz w:val="24"/>
                <w:szCs w:val="24"/>
                <w:lang w:bidi="fa-IR"/>
              </w:rPr>
            </w:pPr>
            <w:r w:rsidRPr="00015AF1">
              <w:rPr>
                <w:rFonts w:asciiTheme="minorHAnsi" w:eastAsia="MS Mincho" w:hAnsiTheme="minorHAnsi" w:cs="B Lotus" w:hint="cs"/>
                <w:b w:val="0"/>
                <w:bCs w:val="0"/>
                <w:sz w:val="24"/>
                <w:szCs w:val="24"/>
                <w:rtl/>
                <w:lang w:bidi="fa-IR"/>
              </w:rPr>
              <w:t>6</w:t>
            </w:r>
          </w:p>
        </w:tc>
        <w:tc>
          <w:tcPr>
            <w:tcW w:w="9235" w:type="dxa"/>
            <w:gridSpan w:val="4"/>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622D73" w:rsidRPr="00015AF1" w:rsidRDefault="00622D73" w:rsidP="00015AF1">
            <w:pPr>
              <w:bidi/>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B Lotus"/>
                <w:sz w:val="24"/>
                <w:szCs w:val="24"/>
                <w:lang w:bidi="fa-IR"/>
              </w:rPr>
            </w:pPr>
            <w:r w:rsidRPr="00015AF1">
              <w:rPr>
                <w:rFonts w:asciiTheme="minorHAnsi" w:eastAsia="MS Mincho" w:hAnsiTheme="minorHAnsi" w:cs="B Lotus" w:hint="cs"/>
                <w:sz w:val="24"/>
                <w:szCs w:val="24"/>
                <w:rtl/>
                <w:lang w:bidi="fa-IR"/>
              </w:rPr>
              <w:t>فرایندهایی</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که از نظر تواتر و مدت اجرا</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یکی</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ازشرایط</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زیر</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را</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دارند:</w:t>
            </w:r>
          </w:p>
        </w:tc>
      </w:tr>
      <w:tr w:rsidR="00622D73" w:rsidRPr="00015AF1" w:rsidTr="00622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95B3D7" w:themeColor="accent1" w:themeTint="99"/>
              <w:right w:val="single" w:sz="4" w:space="0" w:color="95B3D7" w:themeColor="accent1" w:themeTint="99"/>
            </w:tcBorders>
          </w:tcPr>
          <w:p w:rsidR="00622D73" w:rsidRPr="00015AF1" w:rsidRDefault="00622D73" w:rsidP="00622D73">
            <w:pPr>
              <w:bidi/>
              <w:spacing w:line="240" w:lineRule="auto"/>
              <w:jc w:val="center"/>
              <w:rPr>
                <w:rFonts w:asciiTheme="minorHAnsi" w:eastAsia="MS Mincho" w:hAnsiTheme="minorHAnsi" w:cs="B Lotus"/>
                <w:b w:val="0"/>
                <w:bCs w:val="0"/>
                <w:sz w:val="24"/>
                <w:szCs w:val="24"/>
                <w:lang w:bidi="fa-IR"/>
              </w:rPr>
            </w:pPr>
          </w:p>
        </w:tc>
        <w:tc>
          <w:tcPr>
            <w:tcW w:w="8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auto"/>
            </w:tcBorders>
            <w:vAlign w:val="center"/>
          </w:tcPr>
          <w:p w:rsidR="00622D73" w:rsidRPr="00015AF1" w:rsidRDefault="00622D73" w:rsidP="00622D73">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B Lotus"/>
                <w:sz w:val="24"/>
                <w:szCs w:val="24"/>
                <w:lang w:bidi="fa-IR"/>
              </w:rPr>
            </w:pPr>
            <w:r w:rsidRPr="00015AF1">
              <w:rPr>
                <w:rFonts w:asciiTheme="minorHAnsi" w:eastAsia="MS Mincho" w:hAnsiTheme="minorHAnsi" w:cs="B Lotus" w:hint="cs"/>
                <w:sz w:val="24"/>
                <w:szCs w:val="24"/>
                <w:rtl/>
                <w:lang w:bidi="fa-IR"/>
              </w:rPr>
              <w:t>6-1</w:t>
            </w:r>
          </w:p>
        </w:tc>
        <w:tc>
          <w:tcPr>
            <w:tcW w:w="6909" w:type="dxa"/>
            <w:gridSpan w:val="2"/>
            <w:tcBorders>
              <w:top w:val="single" w:sz="4" w:space="0" w:color="95B3D7" w:themeColor="accent1" w:themeTint="99"/>
              <w:left w:val="single" w:sz="4" w:space="0" w:color="auto"/>
              <w:bottom w:val="single" w:sz="4" w:space="0" w:color="95B3D7" w:themeColor="accent1" w:themeTint="99"/>
              <w:right w:val="single" w:sz="4" w:space="0" w:color="95B3D7" w:themeColor="accent1" w:themeTint="99"/>
            </w:tcBorders>
          </w:tcPr>
          <w:p w:rsidR="00622D73" w:rsidRPr="00015AF1" w:rsidRDefault="00622D73" w:rsidP="00622D73">
            <w:pPr>
              <w:bidi/>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B Lotus"/>
                <w:sz w:val="24"/>
                <w:szCs w:val="24"/>
                <w:lang w:bidi="fa-IR"/>
              </w:rPr>
            </w:pPr>
            <w:r w:rsidRPr="00015AF1">
              <w:rPr>
                <w:rFonts w:asciiTheme="minorHAnsi" w:eastAsia="MS Mincho" w:hAnsiTheme="minorHAnsi" w:cs="B Lotus" w:hint="cs"/>
                <w:sz w:val="24"/>
                <w:szCs w:val="24"/>
                <w:rtl/>
                <w:lang w:bidi="fa-IR"/>
              </w:rPr>
              <w:t>در مورد فرایندهایی</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که</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اجرای</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مستمر</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دارند،</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مدت</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اجرای</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کمتراز</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شش</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ماه</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داشته باشند.</w:t>
            </w:r>
          </w:p>
        </w:tc>
        <w:tc>
          <w:tcPr>
            <w:tcW w:w="145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622D73" w:rsidRDefault="00622D73" w:rsidP="00622D73">
            <w:pPr>
              <w:bidi/>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B Lotus"/>
                <w:sz w:val="24"/>
                <w:szCs w:val="24"/>
                <w:rtl/>
                <w:lang w:bidi="fa-IR"/>
              </w:rPr>
            </w:pPr>
            <w:r>
              <w:rPr>
                <w:rFonts w:asciiTheme="minorHAnsi" w:eastAsia="MS Mincho" w:hAnsiTheme="minorHAnsi" w:cs="B Lotus" w:hint="cs"/>
                <w:sz w:val="24"/>
                <w:szCs w:val="24"/>
                <w:lang w:bidi="fa-IR"/>
              </w:rPr>
              <w:sym w:font="Wingdings" w:char="F0A1"/>
            </w:r>
            <w:r>
              <w:rPr>
                <w:rFonts w:asciiTheme="minorHAnsi" w:eastAsia="MS Mincho" w:hAnsiTheme="minorHAnsi" w:cs="B Lotus" w:hint="cs"/>
                <w:sz w:val="24"/>
                <w:szCs w:val="24"/>
                <w:rtl/>
                <w:lang w:bidi="fa-IR"/>
              </w:rPr>
              <w:t>بلی</w:t>
            </w:r>
          </w:p>
          <w:p w:rsidR="00622D73" w:rsidRPr="00015AF1" w:rsidRDefault="00622D73" w:rsidP="00622D73">
            <w:pPr>
              <w:bidi/>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B Lotus"/>
                <w:sz w:val="24"/>
                <w:szCs w:val="24"/>
                <w:lang w:bidi="fa-IR"/>
              </w:rPr>
            </w:pPr>
            <w:r>
              <w:rPr>
                <w:rFonts w:asciiTheme="minorHAnsi" w:eastAsia="MS Mincho" w:hAnsiTheme="minorHAnsi" w:cs="B Lotus" w:hint="cs"/>
                <w:sz w:val="24"/>
                <w:szCs w:val="24"/>
                <w:lang w:bidi="fa-IR"/>
              </w:rPr>
              <w:sym w:font="Wingdings" w:char="F0A1"/>
            </w:r>
            <w:r>
              <w:rPr>
                <w:rFonts w:asciiTheme="minorHAnsi" w:eastAsia="MS Mincho" w:hAnsiTheme="minorHAnsi" w:cs="B Lotus" w:hint="cs"/>
                <w:sz w:val="24"/>
                <w:szCs w:val="24"/>
                <w:rtl/>
                <w:lang w:bidi="fa-IR"/>
              </w:rPr>
              <w:t>خیر</w:t>
            </w:r>
          </w:p>
        </w:tc>
      </w:tr>
      <w:tr w:rsidR="00622D73" w:rsidRPr="00015AF1" w:rsidTr="00622D73">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95B3D7" w:themeColor="accent1" w:themeTint="99"/>
              <w:right w:val="single" w:sz="4" w:space="0" w:color="95B3D7" w:themeColor="accent1" w:themeTint="99"/>
            </w:tcBorders>
          </w:tcPr>
          <w:p w:rsidR="00622D73" w:rsidRPr="00015AF1" w:rsidRDefault="00622D73" w:rsidP="00622D73">
            <w:pPr>
              <w:bidi/>
              <w:spacing w:line="240" w:lineRule="auto"/>
              <w:rPr>
                <w:rFonts w:asciiTheme="minorHAnsi" w:eastAsia="MS Mincho" w:hAnsiTheme="minorHAnsi" w:cs="B Lotus"/>
                <w:b w:val="0"/>
                <w:bCs w:val="0"/>
                <w:sz w:val="24"/>
                <w:szCs w:val="24"/>
                <w:lang w:bidi="fa-IR"/>
              </w:rPr>
            </w:pPr>
          </w:p>
        </w:tc>
        <w:tc>
          <w:tcPr>
            <w:tcW w:w="8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auto"/>
            </w:tcBorders>
            <w:vAlign w:val="center"/>
          </w:tcPr>
          <w:p w:rsidR="00622D73" w:rsidRPr="00015AF1" w:rsidRDefault="00622D73" w:rsidP="00622D73">
            <w:pPr>
              <w:bidi/>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B Lotus"/>
                <w:sz w:val="24"/>
                <w:szCs w:val="24"/>
                <w:lang w:bidi="fa-IR"/>
              </w:rPr>
            </w:pPr>
            <w:r w:rsidRPr="00015AF1">
              <w:rPr>
                <w:rFonts w:asciiTheme="minorHAnsi" w:eastAsia="MS Mincho" w:hAnsiTheme="minorHAnsi" w:cs="B Lotus" w:hint="cs"/>
                <w:sz w:val="24"/>
                <w:szCs w:val="24"/>
                <w:rtl/>
                <w:lang w:bidi="fa-IR"/>
              </w:rPr>
              <w:t>6-2</w:t>
            </w:r>
          </w:p>
        </w:tc>
        <w:tc>
          <w:tcPr>
            <w:tcW w:w="6909" w:type="dxa"/>
            <w:gridSpan w:val="2"/>
            <w:tcBorders>
              <w:top w:val="single" w:sz="4" w:space="0" w:color="95B3D7" w:themeColor="accent1" w:themeTint="99"/>
              <w:left w:val="single" w:sz="4" w:space="0" w:color="auto"/>
              <w:bottom w:val="single" w:sz="4" w:space="0" w:color="95B3D7" w:themeColor="accent1" w:themeTint="99"/>
              <w:right w:val="single" w:sz="4" w:space="0" w:color="95B3D7" w:themeColor="accent1" w:themeTint="99"/>
            </w:tcBorders>
          </w:tcPr>
          <w:p w:rsidR="00622D73" w:rsidRPr="00015AF1" w:rsidRDefault="00622D73" w:rsidP="00622D73">
            <w:pPr>
              <w:bidi/>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B Lotus"/>
                <w:sz w:val="24"/>
                <w:szCs w:val="24"/>
                <w:lang w:bidi="fa-IR"/>
              </w:rPr>
            </w:pPr>
            <w:r w:rsidRPr="00015AF1">
              <w:rPr>
                <w:rFonts w:asciiTheme="minorHAnsi" w:eastAsia="MS Mincho" w:hAnsiTheme="minorHAnsi" w:cs="B Lotus" w:hint="cs"/>
                <w:sz w:val="24"/>
                <w:szCs w:val="24"/>
                <w:rtl/>
                <w:lang w:bidi="fa-IR"/>
              </w:rPr>
              <w:t>در مورد</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فرایندهایی</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که</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اجرای</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مکرر</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دارند</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حداقل</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دو</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بار</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انجام</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نشده باشند.</w:t>
            </w:r>
          </w:p>
        </w:tc>
        <w:tc>
          <w:tcPr>
            <w:tcW w:w="145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622D73" w:rsidRDefault="00622D73" w:rsidP="00622D73">
            <w:pPr>
              <w:bidi/>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B Lotus"/>
                <w:sz w:val="24"/>
                <w:szCs w:val="24"/>
                <w:rtl/>
                <w:lang w:bidi="fa-IR"/>
              </w:rPr>
            </w:pPr>
            <w:r>
              <w:rPr>
                <w:rFonts w:asciiTheme="minorHAnsi" w:eastAsia="MS Mincho" w:hAnsiTheme="minorHAnsi" w:cs="B Lotus" w:hint="cs"/>
                <w:sz w:val="24"/>
                <w:szCs w:val="24"/>
                <w:lang w:bidi="fa-IR"/>
              </w:rPr>
              <w:sym w:font="Wingdings" w:char="F0A1"/>
            </w:r>
            <w:r>
              <w:rPr>
                <w:rFonts w:asciiTheme="minorHAnsi" w:eastAsia="MS Mincho" w:hAnsiTheme="minorHAnsi" w:cs="B Lotus" w:hint="cs"/>
                <w:sz w:val="24"/>
                <w:szCs w:val="24"/>
                <w:rtl/>
                <w:lang w:bidi="fa-IR"/>
              </w:rPr>
              <w:t>بلی</w:t>
            </w:r>
          </w:p>
          <w:p w:rsidR="00622D73" w:rsidRPr="00015AF1" w:rsidRDefault="00622D73" w:rsidP="00622D73">
            <w:pPr>
              <w:bidi/>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B Lotus"/>
                <w:sz w:val="24"/>
                <w:szCs w:val="24"/>
                <w:lang w:bidi="fa-IR"/>
              </w:rPr>
            </w:pPr>
            <w:r>
              <w:rPr>
                <w:rFonts w:asciiTheme="minorHAnsi" w:eastAsia="MS Mincho" w:hAnsiTheme="minorHAnsi" w:cs="B Lotus" w:hint="cs"/>
                <w:sz w:val="24"/>
                <w:szCs w:val="24"/>
                <w:lang w:bidi="fa-IR"/>
              </w:rPr>
              <w:sym w:font="Wingdings" w:char="F0A1"/>
            </w:r>
            <w:r>
              <w:rPr>
                <w:rFonts w:asciiTheme="minorHAnsi" w:eastAsia="MS Mincho" w:hAnsiTheme="minorHAnsi" w:cs="B Lotus" w:hint="cs"/>
                <w:sz w:val="24"/>
                <w:szCs w:val="24"/>
                <w:rtl/>
                <w:lang w:bidi="fa-IR"/>
              </w:rPr>
              <w:t>خیر</w:t>
            </w:r>
          </w:p>
        </w:tc>
      </w:tr>
      <w:tr w:rsidR="00622D73" w:rsidRPr="00015AF1" w:rsidTr="00622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95B3D7" w:themeColor="accent1" w:themeTint="99"/>
              <w:bottom w:val="single" w:sz="4" w:space="0" w:color="95B3D7" w:themeColor="accent1" w:themeTint="99"/>
              <w:right w:val="single" w:sz="4" w:space="0" w:color="95B3D7" w:themeColor="accent1" w:themeTint="99"/>
            </w:tcBorders>
          </w:tcPr>
          <w:p w:rsidR="00622D73" w:rsidRPr="00015AF1" w:rsidRDefault="00622D73" w:rsidP="00622D73">
            <w:pPr>
              <w:bidi/>
              <w:spacing w:line="240" w:lineRule="auto"/>
              <w:jc w:val="center"/>
              <w:rPr>
                <w:rFonts w:asciiTheme="minorHAnsi" w:eastAsia="MS Mincho" w:hAnsiTheme="minorHAnsi" w:cs="B Lotus"/>
                <w:b w:val="0"/>
                <w:bCs w:val="0"/>
                <w:sz w:val="24"/>
                <w:szCs w:val="24"/>
                <w:lang w:bidi="fa-IR"/>
              </w:rPr>
            </w:pPr>
          </w:p>
        </w:tc>
        <w:tc>
          <w:tcPr>
            <w:tcW w:w="8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auto"/>
            </w:tcBorders>
            <w:vAlign w:val="center"/>
          </w:tcPr>
          <w:p w:rsidR="00622D73" w:rsidRPr="00015AF1" w:rsidRDefault="00622D73" w:rsidP="00622D73">
            <w:pPr>
              <w:bidi/>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B Lotus"/>
                <w:sz w:val="24"/>
                <w:szCs w:val="24"/>
                <w:lang w:bidi="fa-IR"/>
              </w:rPr>
            </w:pPr>
            <w:r w:rsidRPr="00015AF1">
              <w:rPr>
                <w:rFonts w:asciiTheme="minorHAnsi" w:eastAsia="MS Mincho" w:hAnsiTheme="minorHAnsi" w:cs="B Lotus" w:hint="cs"/>
                <w:sz w:val="24"/>
                <w:szCs w:val="24"/>
                <w:rtl/>
                <w:lang w:bidi="fa-IR"/>
              </w:rPr>
              <w:t>6-3</w:t>
            </w:r>
          </w:p>
        </w:tc>
        <w:tc>
          <w:tcPr>
            <w:tcW w:w="6909" w:type="dxa"/>
            <w:gridSpan w:val="2"/>
            <w:tcBorders>
              <w:top w:val="single" w:sz="4" w:space="0" w:color="95B3D7" w:themeColor="accent1" w:themeTint="99"/>
              <w:left w:val="single" w:sz="4" w:space="0" w:color="auto"/>
              <w:bottom w:val="single" w:sz="4" w:space="0" w:color="95B3D7" w:themeColor="accent1" w:themeTint="99"/>
              <w:right w:val="single" w:sz="4" w:space="0" w:color="95B3D7" w:themeColor="accent1" w:themeTint="99"/>
            </w:tcBorders>
          </w:tcPr>
          <w:p w:rsidR="00622D73" w:rsidRPr="00015AF1" w:rsidRDefault="00622D73" w:rsidP="00622D73">
            <w:pPr>
              <w:bidi/>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B Lotus"/>
                <w:sz w:val="24"/>
                <w:szCs w:val="24"/>
                <w:lang w:bidi="fa-IR"/>
              </w:rPr>
            </w:pPr>
            <w:r w:rsidRPr="00015AF1">
              <w:rPr>
                <w:rFonts w:asciiTheme="minorHAnsi" w:eastAsia="MS Mincho" w:hAnsiTheme="minorHAnsi" w:cs="B Lotus" w:hint="cs"/>
                <w:sz w:val="24"/>
                <w:szCs w:val="24"/>
                <w:rtl/>
                <w:lang w:bidi="fa-IR"/>
              </w:rPr>
              <w:t>در مورد فرایندهایی</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که</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ماهیت</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اجرای</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یکباره</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دارند</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ولی</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تاثیر</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مستمر</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دارند</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مانند</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برنامه</w:t>
            </w:r>
            <w:r w:rsidRPr="00015AF1">
              <w:rPr>
                <w:rFonts w:asciiTheme="minorHAnsi" w:eastAsia="MS Mincho" w:hAnsiTheme="minorHAnsi" w:cs="B Lotus" w:hint="cs"/>
                <w:sz w:val="24"/>
                <w:szCs w:val="24"/>
                <w:rtl/>
                <w:lang w:bidi="fa-IR"/>
              </w:rPr>
              <w:softHyphen/>
              <w:t>های</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آموزشی</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یا</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سندهای</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سیاستگذاری،</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مصوب</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مرجع</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ذیصلاح</w:t>
            </w:r>
            <w:r>
              <w:rPr>
                <w:rFonts w:asciiTheme="minorHAnsi" w:eastAsia="MS Mincho" w:hAnsiTheme="minorHAnsi" w:cs="B Lotus" w:hint="cs"/>
                <w:sz w:val="24"/>
                <w:szCs w:val="24"/>
                <w:rtl/>
                <w:lang w:bidi="fa-IR"/>
              </w:rPr>
              <w:t xml:space="preserve"> </w:t>
            </w:r>
            <w:r w:rsidRPr="00015AF1">
              <w:rPr>
                <w:rFonts w:asciiTheme="minorHAnsi" w:eastAsia="MS Mincho" w:hAnsiTheme="minorHAnsi" w:cs="B Lotus" w:hint="cs"/>
                <w:sz w:val="24"/>
                <w:szCs w:val="24"/>
                <w:rtl/>
                <w:lang w:bidi="fa-IR"/>
              </w:rPr>
              <w:t>نشده باشند.</w:t>
            </w:r>
          </w:p>
        </w:tc>
        <w:tc>
          <w:tcPr>
            <w:tcW w:w="145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622D73" w:rsidRDefault="00622D73" w:rsidP="00622D73">
            <w:pPr>
              <w:bidi/>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B Lotus"/>
                <w:sz w:val="24"/>
                <w:szCs w:val="24"/>
                <w:rtl/>
                <w:lang w:bidi="fa-IR"/>
              </w:rPr>
            </w:pPr>
            <w:r>
              <w:rPr>
                <w:rFonts w:asciiTheme="minorHAnsi" w:eastAsia="MS Mincho" w:hAnsiTheme="minorHAnsi" w:cs="B Lotus" w:hint="cs"/>
                <w:sz w:val="24"/>
                <w:szCs w:val="24"/>
                <w:lang w:bidi="fa-IR"/>
              </w:rPr>
              <w:sym w:font="Wingdings" w:char="F0A1"/>
            </w:r>
            <w:r>
              <w:rPr>
                <w:rFonts w:asciiTheme="minorHAnsi" w:eastAsia="MS Mincho" w:hAnsiTheme="minorHAnsi" w:cs="B Lotus" w:hint="cs"/>
                <w:sz w:val="24"/>
                <w:szCs w:val="24"/>
                <w:rtl/>
                <w:lang w:bidi="fa-IR"/>
              </w:rPr>
              <w:t>بلی</w:t>
            </w:r>
          </w:p>
          <w:p w:rsidR="00622D73" w:rsidRPr="00015AF1" w:rsidRDefault="00622D73" w:rsidP="00622D73">
            <w:pPr>
              <w:bidi/>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B Lotus"/>
                <w:sz w:val="24"/>
                <w:szCs w:val="24"/>
                <w:lang w:bidi="fa-IR"/>
              </w:rPr>
            </w:pPr>
            <w:r>
              <w:rPr>
                <w:rFonts w:asciiTheme="minorHAnsi" w:eastAsia="MS Mincho" w:hAnsiTheme="minorHAnsi" w:cs="B Lotus" w:hint="cs"/>
                <w:sz w:val="24"/>
                <w:szCs w:val="24"/>
                <w:lang w:bidi="fa-IR"/>
              </w:rPr>
              <w:sym w:font="Wingdings" w:char="F0A1"/>
            </w:r>
            <w:r>
              <w:rPr>
                <w:rFonts w:asciiTheme="minorHAnsi" w:eastAsia="MS Mincho" w:hAnsiTheme="minorHAnsi" w:cs="B Lotus" w:hint="cs"/>
                <w:sz w:val="24"/>
                <w:szCs w:val="24"/>
                <w:rtl/>
                <w:lang w:bidi="fa-IR"/>
              </w:rPr>
              <w:t>خیر</w:t>
            </w:r>
          </w:p>
        </w:tc>
      </w:tr>
    </w:tbl>
    <w:p w:rsidR="00C10B03" w:rsidRPr="00015AF1" w:rsidRDefault="00015AF1" w:rsidP="00C10B03">
      <w:pPr>
        <w:bidi/>
        <w:jc w:val="center"/>
        <w:rPr>
          <w:rFonts w:cs="B Lotus"/>
          <w:sz w:val="24"/>
          <w:szCs w:val="24"/>
          <w:lang w:bidi="fa-IR"/>
        </w:rPr>
      </w:pPr>
      <w:r>
        <w:rPr>
          <w:rFonts w:cs="B Lotus"/>
          <w:sz w:val="24"/>
          <w:szCs w:val="24"/>
          <w:lang w:bidi="fa-IR"/>
        </w:rPr>
        <w:br w:type="textWrapping" w:clear="all"/>
      </w:r>
    </w:p>
    <w:p w:rsidR="00C10B03" w:rsidRPr="00015AF1" w:rsidRDefault="00C10B03" w:rsidP="00C10B03">
      <w:pPr>
        <w:bidi/>
        <w:jc w:val="center"/>
        <w:rPr>
          <w:rFonts w:ascii="TimesNewRoman,Italic" w:hAnsi="TimesNewRoman,Italic" w:cs="B Titr"/>
          <w:sz w:val="24"/>
          <w:szCs w:val="24"/>
        </w:rPr>
      </w:pPr>
    </w:p>
    <w:p w:rsidR="00C10B03" w:rsidRPr="00015AF1" w:rsidRDefault="00C10B03" w:rsidP="00C10B03">
      <w:pPr>
        <w:bidi/>
        <w:jc w:val="center"/>
        <w:rPr>
          <w:rFonts w:ascii="TimesNewRoman,Italic" w:hAnsi="TimesNewRoman,Italic" w:cs="B Titr"/>
          <w:sz w:val="24"/>
          <w:szCs w:val="24"/>
        </w:rPr>
      </w:pPr>
    </w:p>
    <w:p w:rsidR="00C10B03" w:rsidRPr="00015AF1" w:rsidRDefault="00C10B03" w:rsidP="00C10B03">
      <w:pPr>
        <w:bidi/>
        <w:jc w:val="center"/>
        <w:rPr>
          <w:rFonts w:ascii="TimesNewRoman,Italic" w:hAnsi="TimesNewRoman,Italic" w:cs="B Titr"/>
          <w:sz w:val="24"/>
          <w:szCs w:val="24"/>
        </w:rPr>
      </w:pPr>
    </w:p>
    <w:p w:rsidR="000413A9" w:rsidRDefault="000413A9">
      <w:pPr>
        <w:spacing w:after="0" w:line="240" w:lineRule="auto"/>
        <w:rPr>
          <w:rFonts w:ascii="TimesNewRoman,Italic" w:hAnsi="TimesNewRoman,Italic" w:cs="B Titr"/>
          <w:sz w:val="24"/>
          <w:szCs w:val="24"/>
          <w:rtl/>
        </w:rPr>
      </w:pPr>
      <w:r>
        <w:rPr>
          <w:rFonts w:ascii="TimesNewRoman,Italic" w:hAnsi="TimesNewRoman,Italic" w:cs="B Titr"/>
          <w:sz w:val="24"/>
          <w:szCs w:val="24"/>
          <w:rtl/>
        </w:rPr>
        <w:br w:type="page"/>
      </w:r>
    </w:p>
    <w:p w:rsidR="00C10B03" w:rsidRPr="00015AF1" w:rsidRDefault="00C10B03" w:rsidP="00C10B03">
      <w:pPr>
        <w:bidi/>
        <w:jc w:val="center"/>
        <w:rPr>
          <w:rFonts w:ascii="TimesNewRoman,Italic" w:hAnsi="TimesNewRoman,Italic" w:cs="B Titr"/>
          <w:sz w:val="24"/>
          <w:szCs w:val="24"/>
        </w:rPr>
      </w:pPr>
    </w:p>
    <w:p w:rsidR="00C10B03" w:rsidRPr="000413A9" w:rsidRDefault="000413A9" w:rsidP="000413A9">
      <w:pPr>
        <w:bidi/>
        <w:rPr>
          <w:rFonts w:ascii="TimesNewRoman,Italic" w:hAnsi="TimesNewRoman,Italic" w:cs="B Zar"/>
          <w:b/>
          <w:bCs/>
          <w:sz w:val="24"/>
          <w:szCs w:val="24"/>
          <w:rtl/>
        </w:rPr>
      </w:pPr>
      <w:r w:rsidRPr="000413A9">
        <w:rPr>
          <w:rFonts w:ascii="TimesNewRoman,Italic" w:hAnsi="TimesNewRoman,Italic" w:cs="B Zar" w:hint="cs"/>
          <w:b/>
          <w:bCs/>
          <w:sz w:val="24"/>
          <w:szCs w:val="24"/>
          <w:rtl/>
        </w:rPr>
        <w:t>18)</w:t>
      </w:r>
      <w:r>
        <w:rPr>
          <w:rFonts w:ascii="TimesNewRoman,Italic" w:hAnsi="TimesNewRoman,Italic" w:cs="B Zar" w:hint="cs"/>
          <w:b/>
          <w:bCs/>
          <w:sz w:val="24"/>
          <w:szCs w:val="24"/>
          <w:rtl/>
        </w:rPr>
        <w:t xml:space="preserve"> </w:t>
      </w:r>
      <w:r w:rsidR="00C10B03" w:rsidRPr="000413A9">
        <w:rPr>
          <w:rFonts w:ascii="TimesNewRoman,Italic" w:hAnsi="TimesNewRoman,Italic" w:cs="B Zar" w:hint="cs"/>
          <w:b/>
          <w:bCs/>
          <w:sz w:val="24"/>
          <w:szCs w:val="24"/>
          <w:rtl/>
        </w:rPr>
        <w:t>چک لیست خودارزیابی فرایندهای جشنواره شهید مطهری برای بررسی معيارهاي ارزيابي معیارهای دانش پژوهي</w:t>
      </w:r>
    </w:p>
    <w:p w:rsidR="00C10B03" w:rsidRPr="00015AF1" w:rsidRDefault="00C10B03" w:rsidP="00C10B03">
      <w:pPr>
        <w:pStyle w:val="ListParagraph"/>
        <w:bidi/>
        <w:ind w:left="91"/>
        <w:rPr>
          <w:rFonts w:ascii="TimesNewRoman,Italic" w:hAnsi="TimesNewRoman,Italic" w:cs="B Lotus"/>
          <w:sz w:val="24"/>
          <w:szCs w:val="24"/>
          <w:rtl/>
        </w:rPr>
      </w:pPr>
      <w:r w:rsidRPr="00015AF1">
        <w:rPr>
          <w:rFonts w:ascii="TimesNewRoman,Italic" w:hAnsi="TimesNewRoman,Italic" w:cs="B Lotus" w:hint="cs"/>
          <w:sz w:val="24"/>
          <w:szCs w:val="24"/>
          <w:rtl/>
        </w:rPr>
        <w:t xml:space="preserve">تنها در صورتی که پاسخ به همه سوالات زیر </w:t>
      </w:r>
      <w:r w:rsidRPr="00015AF1">
        <w:rPr>
          <w:rFonts w:ascii="TimesNewRoman,Italic" w:hAnsi="TimesNewRoman,Italic" w:cs="B Lotus" w:hint="cs"/>
          <w:sz w:val="24"/>
          <w:szCs w:val="24"/>
          <w:u w:val="single"/>
          <w:rtl/>
        </w:rPr>
        <w:t>"بلی"</w:t>
      </w:r>
      <w:r w:rsidRPr="00015AF1">
        <w:rPr>
          <w:rFonts w:ascii="TimesNewRoman,Italic" w:hAnsi="TimesNewRoman,Italic" w:cs="B Lotus" w:hint="cs"/>
          <w:sz w:val="24"/>
          <w:szCs w:val="24"/>
          <w:rtl/>
        </w:rPr>
        <w:t xml:space="preserve"> باشد، می</w:t>
      </w:r>
      <w:r w:rsidRPr="00015AF1">
        <w:rPr>
          <w:rFonts w:ascii="TimesNewRoman,Italic" w:hAnsi="TimesNewRoman,Italic" w:cs="B Lotus" w:hint="cs"/>
          <w:sz w:val="24"/>
          <w:szCs w:val="24"/>
          <w:rtl/>
        </w:rPr>
        <w:softHyphen/>
        <w:t>توانید فرایند خود را برای بررسی در جشنواره شهید مطهری ارسال کنید:</w:t>
      </w:r>
    </w:p>
    <w:tbl>
      <w:tblPr>
        <w:tblStyle w:val="GridTable4-Accent22"/>
        <w:bidiVisual/>
        <w:tblW w:w="10115" w:type="dxa"/>
        <w:jc w:val="center"/>
        <w:tblLook w:val="04A0" w:firstRow="1" w:lastRow="0" w:firstColumn="1" w:lastColumn="0" w:noHBand="0" w:noVBand="1"/>
      </w:tblPr>
      <w:tblGrid>
        <w:gridCol w:w="876"/>
        <w:gridCol w:w="6857"/>
        <w:gridCol w:w="2382"/>
      </w:tblGrid>
      <w:tr w:rsidR="00015AF1" w:rsidRPr="00015AF1" w:rsidTr="00C10B0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vAlign w:val="center"/>
            <w:hideMark/>
          </w:tcPr>
          <w:p w:rsidR="00C10B03" w:rsidRPr="00015AF1" w:rsidRDefault="00C10B03">
            <w:pPr>
              <w:bidi/>
              <w:spacing w:line="240" w:lineRule="auto"/>
              <w:ind w:firstLine="84"/>
              <w:jc w:val="center"/>
              <w:rPr>
                <w:rFonts w:cs="B Yagut"/>
                <w:b w:val="0"/>
                <w:bCs w:val="0"/>
                <w:color w:val="auto"/>
                <w:sz w:val="24"/>
                <w:szCs w:val="24"/>
                <w:lang w:bidi="fa-IR"/>
              </w:rPr>
            </w:pPr>
            <w:r w:rsidRPr="00015AF1">
              <w:rPr>
                <w:rFonts w:cs="B Yagut" w:hint="cs"/>
                <w:b w:val="0"/>
                <w:bCs w:val="0"/>
                <w:color w:val="auto"/>
                <w:sz w:val="24"/>
                <w:szCs w:val="24"/>
                <w:rtl/>
                <w:lang w:bidi="fa-IR"/>
              </w:rPr>
              <w:t>ردیف</w:t>
            </w:r>
          </w:p>
        </w:tc>
        <w:tc>
          <w:tcPr>
            <w:tcW w:w="6857" w:type="dxa"/>
            <w:vAlign w:val="center"/>
            <w:hideMark/>
          </w:tcPr>
          <w:p w:rsidR="00C10B03" w:rsidRPr="00015AF1" w:rsidRDefault="00C10B03">
            <w:pPr>
              <w:bidi/>
              <w:spacing w:line="240" w:lineRule="auto"/>
              <w:ind w:left="15"/>
              <w:jc w:val="center"/>
              <w:cnfStyle w:val="100000000000" w:firstRow="1" w:lastRow="0" w:firstColumn="0" w:lastColumn="0" w:oddVBand="0" w:evenVBand="0" w:oddHBand="0" w:evenHBand="0" w:firstRowFirstColumn="0" w:firstRowLastColumn="0" w:lastRowFirstColumn="0" w:lastRowLastColumn="0"/>
              <w:rPr>
                <w:rFonts w:cs="B Yagut"/>
                <w:b w:val="0"/>
                <w:bCs w:val="0"/>
                <w:color w:val="auto"/>
                <w:sz w:val="24"/>
                <w:szCs w:val="24"/>
                <w:lang w:bidi="fa-IR"/>
              </w:rPr>
            </w:pPr>
            <w:r w:rsidRPr="00015AF1">
              <w:rPr>
                <w:rFonts w:cs="B Yagut" w:hint="cs"/>
                <w:b w:val="0"/>
                <w:bCs w:val="0"/>
                <w:color w:val="auto"/>
                <w:sz w:val="24"/>
                <w:szCs w:val="24"/>
                <w:rtl/>
                <w:lang w:bidi="fa-IR"/>
              </w:rPr>
              <w:t>موضوع</w:t>
            </w:r>
          </w:p>
        </w:tc>
        <w:tc>
          <w:tcPr>
            <w:tcW w:w="2382" w:type="dxa"/>
            <w:vAlign w:val="center"/>
            <w:hideMark/>
          </w:tcPr>
          <w:p w:rsidR="00C10B03" w:rsidRPr="00015AF1" w:rsidRDefault="00C10B03">
            <w:pPr>
              <w:bidi/>
              <w:spacing w:line="240" w:lineRule="auto"/>
              <w:ind w:left="360"/>
              <w:jc w:val="center"/>
              <w:cnfStyle w:val="100000000000" w:firstRow="1" w:lastRow="0" w:firstColumn="0" w:lastColumn="0" w:oddVBand="0" w:evenVBand="0" w:oddHBand="0" w:evenHBand="0" w:firstRowFirstColumn="0" w:firstRowLastColumn="0" w:lastRowFirstColumn="0" w:lastRowLastColumn="0"/>
              <w:rPr>
                <w:rFonts w:cs="B Yagut"/>
                <w:b w:val="0"/>
                <w:bCs w:val="0"/>
                <w:color w:val="auto"/>
                <w:sz w:val="24"/>
                <w:szCs w:val="24"/>
                <w:lang w:bidi="fa-IR"/>
              </w:rPr>
            </w:pPr>
            <w:r w:rsidRPr="00015AF1">
              <w:rPr>
                <w:rFonts w:cs="B Yagut" w:hint="cs"/>
                <w:b w:val="0"/>
                <w:bCs w:val="0"/>
                <w:color w:val="auto"/>
                <w:sz w:val="24"/>
                <w:szCs w:val="24"/>
                <w:rtl/>
                <w:lang w:bidi="fa-IR"/>
              </w:rPr>
              <w:t>پاسخ</w:t>
            </w:r>
          </w:p>
        </w:tc>
      </w:tr>
      <w:tr w:rsidR="00015AF1" w:rsidRPr="00015AF1" w:rsidTr="00C10B03">
        <w:trPr>
          <w:cnfStyle w:val="000000100000" w:firstRow="0" w:lastRow="0" w:firstColumn="0" w:lastColumn="0" w:oddVBand="0" w:evenVBand="0" w:oddHBand="1" w:evenHBand="0" w:firstRowFirstColumn="0" w:firstRowLastColumn="0" w:lastRowFirstColumn="0" w:lastRowLastColumn="0"/>
          <w:trHeight w:hRule="exact" w:val="510"/>
          <w:jc w:val="center"/>
        </w:trPr>
        <w:tc>
          <w:tcPr>
            <w:cnfStyle w:val="001000000000" w:firstRow="0" w:lastRow="0" w:firstColumn="1" w:lastColumn="0" w:oddVBand="0" w:evenVBand="0" w:oddHBand="0" w:evenHBand="0" w:firstRowFirstColumn="0" w:firstRowLastColumn="0" w:lastRowFirstColumn="0" w:lastRowLastColumn="0"/>
            <w:tcW w:w="87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C10B03" w:rsidRPr="00015AF1" w:rsidRDefault="00C10B03">
            <w:pPr>
              <w:bidi/>
              <w:spacing w:line="240" w:lineRule="auto"/>
              <w:ind w:left="15"/>
              <w:jc w:val="center"/>
              <w:rPr>
                <w:rFonts w:cs="B Lotus"/>
                <w:b w:val="0"/>
                <w:bCs w:val="0"/>
                <w:sz w:val="24"/>
                <w:szCs w:val="24"/>
                <w:lang w:bidi="fa-IR"/>
              </w:rPr>
            </w:pPr>
            <w:r w:rsidRPr="00015AF1">
              <w:rPr>
                <w:rFonts w:cs="B Lotus" w:hint="cs"/>
                <w:b w:val="0"/>
                <w:bCs w:val="0"/>
                <w:sz w:val="24"/>
                <w:szCs w:val="24"/>
                <w:rtl/>
                <w:lang w:bidi="fa-IR"/>
              </w:rPr>
              <w:t>1</w:t>
            </w:r>
          </w:p>
        </w:tc>
        <w:tc>
          <w:tcPr>
            <w:tcW w:w="685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C10B03" w:rsidRPr="00015AF1" w:rsidRDefault="00C10B03">
            <w:pPr>
              <w:bidi/>
              <w:spacing w:line="240" w:lineRule="auto"/>
              <w:ind w:left="15"/>
              <w:cnfStyle w:val="000000100000" w:firstRow="0" w:lastRow="0" w:firstColumn="0" w:lastColumn="0" w:oddVBand="0" w:evenVBand="0" w:oddHBand="1" w:evenHBand="0" w:firstRowFirstColumn="0" w:firstRowLastColumn="0" w:lastRowFirstColumn="0" w:lastRowLastColumn="0"/>
              <w:rPr>
                <w:rFonts w:cs="B Lotus"/>
                <w:sz w:val="24"/>
                <w:szCs w:val="24"/>
                <w:lang w:bidi="fa-IR"/>
              </w:rPr>
            </w:pPr>
            <w:r w:rsidRPr="00015AF1">
              <w:rPr>
                <w:rFonts w:cs="B Lotus" w:hint="cs"/>
                <w:sz w:val="24"/>
                <w:szCs w:val="24"/>
                <w:rtl/>
                <w:lang w:bidi="fa-IR"/>
              </w:rPr>
              <w:t>هدف مشخص و روشن دارد.</w:t>
            </w:r>
          </w:p>
        </w:tc>
        <w:tc>
          <w:tcPr>
            <w:tcW w:w="238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C10B03" w:rsidRPr="00015AF1" w:rsidRDefault="00C10B03">
            <w:pPr>
              <w:bidi/>
              <w:spacing w:line="240" w:lineRule="auto"/>
              <w:ind w:left="153"/>
              <w:jc w:val="center"/>
              <w:cnfStyle w:val="000000100000" w:firstRow="0" w:lastRow="0" w:firstColumn="0" w:lastColumn="0" w:oddVBand="0" w:evenVBand="0" w:oddHBand="1" w:evenHBand="0" w:firstRowFirstColumn="0" w:firstRowLastColumn="0" w:lastRowFirstColumn="0" w:lastRowLastColumn="0"/>
              <w:rPr>
                <w:rFonts w:cs="B Lotus"/>
                <w:sz w:val="24"/>
                <w:szCs w:val="24"/>
                <w:lang w:bidi="fa-IR"/>
              </w:rPr>
            </w:pPr>
            <w:r w:rsidRPr="00015AF1">
              <w:rPr>
                <w:rFonts w:cs="B Lotus"/>
                <w:sz w:val="24"/>
                <w:szCs w:val="24"/>
                <w:lang w:bidi="fa-IR"/>
              </w:rPr>
              <w:sym w:font="Wingdings" w:char="0071"/>
            </w:r>
            <w:r w:rsidRPr="00015AF1">
              <w:rPr>
                <w:rFonts w:cs="B Lotus" w:hint="cs"/>
                <w:sz w:val="24"/>
                <w:szCs w:val="24"/>
                <w:rtl/>
                <w:lang w:bidi="fa-IR"/>
              </w:rPr>
              <w:t xml:space="preserve"> بلي        </w:t>
            </w:r>
            <w:r w:rsidRPr="00015AF1">
              <w:rPr>
                <w:rFonts w:cs="B Lotus"/>
                <w:sz w:val="24"/>
                <w:szCs w:val="24"/>
                <w:lang w:bidi="fa-IR"/>
              </w:rPr>
              <w:sym w:font="Wingdings" w:char="0071"/>
            </w:r>
            <w:r w:rsidRPr="00015AF1">
              <w:rPr>
                <w:rFonts w:cs="B Lotus" w:hint="cs"/>
                <w:sz w:val="24"/>
                <w:szCs w:val="24"/>
                <w:rtl/>
                <w:lang w:bidi="fa-IR"/>
              </w:rPr>
              <w:t xml:space="preserve"> خير</w:t>
            </w:r>
          </w:p>
        </w:tc>
      </w:tr>
      <w:tr w:rsidR="00015AF1" w:rsidRPr="00015AF1" w:rsidTr="00C10B03">
        <w:trPr>
          <w:trHeight w:hRule="exact" w:val="510"/>
          <w:jc w:val="center"/>
        </w:trPr>
        <w:tc>
          <w:tcPr>
            <w:cnfStyle w:val="001000000000" w:firstRow="0" w:lastRow="0" w:firstColumn="1" w:lastColumn="0" w:oddVBand="0" w:evenVBand="0" w:oddHBand="0" w:evenHBand="0" w:firstRowFirstColumn="0" w:firstRowLastColumn="0" w:lastRowFirstColumn="0" w:lastRowLastColumn="0"/>
            <w:tcW w:w="87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C10B03" w:rsidRPr="00015AF1" w:rsidRDefault="00C10B03">
            <w:pPr>
              <w:bidi/>
              <w:spacing w:line="240" w:lineRule="auto"/>
              <w:ind w:left="15"/>
              <w:jc w:val="center"/>
              <w:rPr>
                <w:rFonts w:cs="B Lotus"/>
                <w:b w:val="0"/>
                <w:bCs w:val="0"/>
                <w:sz w:val="24"/>
                <w:szCs w:val="24"/>
                <w:lang w:bidi="fa-IR"/>
              </w:rPr>
            </w:pPr>
            <w:r w:rsidRPr="00015AF1">
              <w:rPr>
                <w:rFonts w:cs="B Lotus" w:hint="cs"/>
                <w:b w:val="0"/>
                <w:bCs w:val="0"/>
                <w:sz w:val="24"/>
                <w:szCs w:val="24"/>
                <w:rtl/>
                <w:lang w:bidi="fa-IR"/>
              </w:rPr>
              <w:t>2</w:t>
            </w:r>
          </w:p>
        </w:tc>
        <w:tc>
          <w:tcPr>
            <w:tcW w:w="685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C10B03" w:rsidRPr="00015AF1" w:rsidRDefault="00C10B03">
            <w:pPr>
              <w:bidi/>
              <w:spacing w:line="240" w:lineRule="auto"/>
              <w:ind w:left="15"/>
              <w:cnfStyle w:val="000000000000" w:firstRow="0" w:lastRow="0" w:firstColumn="0" w:lastColumn="0" w:oddVBand="0" w:evenVBand="0" w:oddHBand="0" w:evenHBand="0" w:firstRowFirstColumn="0" w:firstRowLastColumn="0" w:lastRowFirstColumn="0" w:lastRowLastColumn="0"/>
              <w:rPr>
                <w:rFonts w:cs="B Lotus"/>
                <w:sz w:val="24"/>
                <w:szCs w:val="24"/>
                <w:lang w:bidi="fa-IR"/>
              </w:rPr>
            </w:pPr>
            <w:r w:rsidRPr="00015AF1">
              <w:rPr>
                <w:rFonts w:cs="B Lotus" w:hint="cs"/>
                <w:sz w:val="24"/>
                <w:szCs w:val="24"/>
                <w:rtl/>
                <w:lang w:bidi="fa-IR"/>
              </w:rPr>
              <w:t xml:space="preserve">برای انجام فرایند مرور بر متون انجام شده است. </w:t>
            </w:r>
          </w:p>
        </w:tc>
        <w:tc>
          <w:tcPr>
            <w:tcW w:w="238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C10B03" w:rsidRPr="00015AF1" w:rsidRDefault="00C10B03">
            <w:pPr>
              <w:bidi/>
              <w:spacing w:line="240" w:lineRule="auto"/>
              <w:ind w:left="153"/>
              <w:jc w:val="center"/>
              <w:cnfStyle w:val="000000000000" w:firstRow="0" w:lastRow="0" w:firstColumn="0" w:lastColumn="0" w:oddVBand="0" w:evenVBand="0" w:oddHBand="0" w:evenHBand="0" w:firstRowFirstColumn="0" w:firstRowLastColumn="0" w:lastRowFirstColumn="0" w:lastRowLastColumn="0"/>
              <w:rPr>
                <w:rFonts w:cs="B Lotus"/>
                <w:sz w:val="24"/>
                <w:szCs w:val="24"/>
                <w:lang w:bidi="fa-IR"/>
              </w:rPr>
            </w:pPr>
            <w:r w:rsidRPr="00015AF1">
              <w:rPr>
                <w:rFonts w:cs="B Lotus"/>
                <w:sz w:val="24"/>
                <w:szCs w:val="24"/>
                <w:lang w:bidi="fa-IR"/>
              </w:rPr>
              <w:sym w:font="Wingdings" w:char="0071"/>
            </w:r>
            <w:r w:rsidRPr="00015AF1">
              <w:rPr>
                <w:rFonts w:cs="B Lotus" w:hint="cs"/>
                <w:sz w:val="24"/>
                <w:szCs w:val="24"/>
                <w:rtl/>
                <w:lang w:bidi="fa-IR"/>
              </w:rPr>
              <w:t xml:space="preserve"> بلي     </w:t>
            </w:r>
            <w:r w:rsidRPr="00015AF1">
              <w:rPr>
                <w:rFonts w:cs="B Lotus"/>
                <w:sz w:val="24"/>
                <w:szCs w:val="24"/>
                <w:lang w:bidi="fa-IR"/>
              </w:rPr>
              <w:sym w:font="Wingdings" w:char="0071"/>
            </w:r>
            <w:r w:rsidRPr="00015AF1">
              <w:rPr>
                <w:rFonts w:cs="B Lotus" w:hint="cs"/>
                <w:sz w:val="24"/>
                <w:szCs w:val="24"/>
                <w:rtl/>
                <w:lang w:bidi="fa-IR"/>
              </w:rPr>
              <w:t xml:space="preserve"> خير</w:t>
            </w:r>
          </w:p>
        </w:tc>
      </w:tr>
      <w:tr w:rsidR="00015AF1" w:rsidRPr="00015AF1" w:rsidTr="00C10B03">
        <w:trPr>
          <w:cnfStyle w:val="000000100000" w:firstRow="0" w:lastRow="0" w:firstColumn="0" w:lastColumn="0" w:oddVBand="0" w:evenVBand="0" w:oddHBand="1" w:evenHBand="0" w:firstRowFirstColumn="0" w:firstRowLastColumn="0" w:lastRowFirstColumn="0" w:lastRowLastColumn="0"/>
          <w:trHeight w:hRule="exact" w:val="510"/>
          <w:jc w:val="center"/>
        </w:trPr>
        <w:tc>
          <w:tcPr>
            <w:cnfStyle w:val="001000000000" w:firstRow="0" w:lastRow="0" w:firstColumn="1" w:lastColumn="0" w:oddVBand="0" w:evenVBand="0" w:oddHBand="0" w:evenHBand="0" w:firstRowFirstColumn="0" w:firstRowLastColumn="0" w:lastRowFirstColumn="0" w:lastRowLastColumn="0"/>
            <w:tcW w:w="87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C10B03" w:rsidRPr="00015AF1" w:rsidRDefault="00C10B03">
            <w:pPr>
              <w:bidi/>
              <w:spacing w:line="240" w:lineRule="auto"/>
              <w:ind w:left="15"/>
              <w:jc w:val="center"/>
              <w:rPr>
                <w:rFonts w:cs="B Lotus"/>
                <w:b w:val="0"/>
                <w:bCs w:val="0"/>
                <w:sz w:val="24"/>
                <w:szCs w:val="24"/>
                <w:lang w:bidi="fa-IR"/>
              </w:rPr>
            </w:pPr>
            <w:r w:rsidRPr="00015AF1">
              <w:rPr>
                <w:rFonts w:cs="B Lotus" w:hint="cs"/>
                <w:b w:val="0"/>
                <w:bCs w:val="0"/>
                <w:sz w:val="24"/>
                <w:szCs w:val="24"/>
                <w:rtl/>
                <w:lang w:bidi="fa-IR"/>
              </w:rPr>
              <w:t>3</w:t>
            </w:r>
          </w:p>
        </w:tc>
        <w:tc>
          <w:tcPr>
            <w:tcW w:w="685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C10B03" w:rsidRPr="00015AF1" w:rsidRDefault="00C10B03">
            <w:pPr>
              <w:bidi/>
              <w:spacing w:line="240" w:lineRule="auto"/>
              <w:ind w:left="15"/>
              <w:cnfStyle w:val="000000100000" w:firstRow="0" w:lastRow="0" w:firstColumn="0" w:lastColumn="0" w:oddVBand="0" w:evenVBand="0" w:oddHBand="1" w:evenHBand="0" w:firstRowFirstColumn="0" w:firstRowLastColumn="0" w:lastRowFirstColumn="0" w:lastRowLastColumn="0"/>
              <w:rPr>
                <w:rFonts w:cs="B Lotus"/>
                <w:sz w:val="24"/>
                <w:szCs w:val="24"/>
                <w:lang w:bidi="fa-IR"/>
              </w:rPr>
            </w:pPr>
            <w:r w:rsidRPr="00015AF1">
              <w:rPr>
                <w:rFonts w:cs="B Lotus" w:hint="cs"/>
                <w:sz w:val="24"/>
                <w:szCs w:val="24"/>
                <w:rtl/>
                <w:lang w:bidi="fa-IR"/>
              </w:rPr>
              <w:t>از روش مندی مناسب و منطبق با اهداف استفاده شده است.</w:t>
            </w:r>
          </w:p>
        </w:tc>
        <w:tc>
          <w:tcPr>
            <w:tcW w:w="238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C10B03" w:rsidRPr="00015AF1" w:rsidRDefault="00C10B03">
            <w:pPr>
              <w:bidi/>
              <w:spacing w:line="240" w:lineRule="auto"/>
              <w:ind w:left="153"/>
              <w:jc w:val="center"/>
              <w:cnfStyle w:val="000000100000" w:firstRow="0" w:lastRow="0" w:firstColumn="0" w:lastColumn="0" w:oddVBand="0" w:evenVBand="0" w:oddHBand="1" w:evenHBand="0" w:firstRowFirstColumn="0" w:firstRowLastColumn="0" w:lastRowFirstColumn="0" w:lastRowLastColumn="0"/>
              <w:rPr>
                <w:rFonts w:cs="B Lotus"/>
                <w:sz w:val="24"/>
                <w:szCs w:val="24"/>
                <w:lang w:bidi="fa-IR"/>
              </w:rPr>
            </w:pPr>
            <w:r w:rsidRPr="00015AF1">
              <w:rPr>
                <w:rFonts w:cs="B Lotus"/>
                <w:sz w:val="24"/>
                <w:szCs w:val="24"/>
                <w:lang w:bidi="fa-IR"/>
              </w:rPr>
              <w:sym w:font="Wingdings" w:char="0071"/>
            </w:r>
            <w:r w:rsidRPr="00015AF1">
              <w:rPr>
                <w:rFonts w:cs="B Lotus" w:hint="cs"/>
                <w:sz w:val="24"/>
                <w:szCs w:val="24"/>
                <w:rtl/>
                <w:lang w:bidi="fa-IR"/>
              </w:rPr>
              <w:t xml:space="preserve"> بلي        </w:t>
            </w:r>
            <w:r w:rsidRPr="00015AF1">
              <w:rPr>
                <w:rFonts w:cs="B Lotus"/>
                <w:sz w:val="24"/>
                <w:szCs w:val="24"/>
                <w:lang w:bidi="fa-IR"/>
              </w:rPr>
              <w:sym w:font="Wingdings" w:char="0071"/>
            </w:r>
            <w:r w:rsidRPr="00015AF1">
              <w:rPr>
                <w:rFonts w:cs="B Lotus" w:hint="cs"/>
                <w:sz w:val="24"/>
                <w:szCs w:val="24"/>
                <w:rtl/>
                <w:lang w:bidi="fa-IR"/>
              </w:rPr>
              <w:t xml:space="preserve"> خير</w:t>
            </w:r>
          </w:p>
        </w:tc>
      </w:tr>
      <w:tr w:rsidR="00015AF1" w:rsidRPr="00015AF1" w:rsidTr="00C10B03">
        <w:trPr>
          <w:trHeight w:hRule="exact" w:val="510"/>
          <w:jc w:val="center"/>
        </w:trPr>
        <w:tc>
          <w:tcPr>
            <w:cnfStyle w:val="001000000000" w:firstRow="0" w:lastRow="0" w:firstColumn="1" w:lastColumn="0" w:oddVBand="0" w:evenVBand="0" w:oddHBand="0" w:evenHBand="0" w:firstRowFirstColumn="0" w:firstRowLastColumn="0" w:lastRowFirstColumn="0" w:lastRowLastColumn="0"/>
            <w:tcW w:w="87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C10B03" w:rsidRPr="00015AF1" w:rsidRDefault="00C10B03">
            <w:pPr>
              <w:bidi/>
              <w:spacing w:line="240" w:lineRule="auto"/>
              <w:ind w:left="15"/>
              <w:jc w:val="center"/>
              <w:rPr>
                <w:rFonts w:cs="B Lotus"/>
                <w:b w:val="0"/>
                <w:bCs w:val="0"/>
                <w:sz w:val="24"/>
                <w:szCs w:val="24"/>
                <w:lang w:bidi="fa-IR"/>
              </w:rPr>
            </w:pPr>
            <w:r w:rsidRPr="00015AF1">
              <w:rPr>
                <w:rFonts w:cs="B Lotus" w:hint="cs"/>
                <w:b w:val="0"/>
                <w:bCs w:val="0"/>
                <w:sz w:val="24"/>
                <w:szCs w:val="24"/>
                <w:rtl/>
                <w:lang w:bidi="fa-IR"/>
              </w:rPr>
              <w:t>4</w:t>
            </w:r>
          </w:p>
        </w:tc>
        <w:tc>
          <w:tcPr>
            <w:tcW w:w="685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C10B03" w:rsidRPr="00015AF1" w:rsidRDefault="00C10B03">
            <w:pPr>
              <w:bidi/>
              <w:spacing w:line="240" w:lineRule="auto"/>
              <w:ind w:left="15"/>
              <w:cnfStyle w:val="000000000000" w:firstRow="0" w:lastRow="0" w:firstColumn="0" w:lastColumn="0" w:oddVBand="0" w:evenVBand="0" w:oddHBand="0" w:evenHBand="0" w:firstRowFirstColumn="0" w:firstRowLastColumn="0" w:lastRowFirstColumn="0" w:lastRowLastColumn="0"/>
              <w:rPr>
                <w:rFonts w:cs="B Lotus"/>
                <w:sz w:val="24"/>
                <w:szCs w:val="24"/>
                <w:lang w:bidi="fa-IR"/>
              </w:rPr>
            </w:pPr>
            <w:r w:rsidRPr="00015AF1">
              <w:rPr>
                <w:rFonts w:cs="B Lotus" w:hint="cs"/>
                <w:sz w:val="24"/>
                <w:szCs w:val="24"/>
                <w:rtl/>
                <w:lang w:bidi="fa-IR"/>
              </w:rPr>
              <w:t>اهداف مورد نظر به دست آمده اند.</w:t>
            </w:r>
          </w:p>
        </w:tc>
        <w:tc>
          <w:tcPr>
            <w:tcW w:w="238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C10B03" w:rsidRPr="00015AF1" w:rsidRDefault="00C10B03">
            <w:pPr>
              <w:bidi/>
              <w:spacing w:line="240" w:lineRule="auto"/>
              <w:ind w:left="153"/>
              <w:jc w:val="center"/>
              <w:cnfStyle w:val="000000000000" w:firstRow="0" w:lastRow="0" w:firstColumn="0" w:lastColumn="0" w:oddVBand="0" w:evenVBand="0" w:oddHBand="0" w:evenHBand="0" w:firstRowFirstColumn="0" w:firstRowLastColumn="0" w:lastRowFirstColumn="0" w:lastRowLastColumn="0"/>
              <w:rPr>
                <w:rFonts w:cs="B Lotus"/>
                <w:sz w:val="24"/>
                <w:szCs w:val="24"/>
                <w:lang w:bidi="fa-IR"/>
              </w:rPr>
            </w:pPr>
            <w:r w:rsidRPr="00015AF1">
              <w:rPr>
                <w:rFonts w:cs="B Lotus"/>
                <w:sz w:val="24"/>
                <w:szCs w:val="24"/>
                <w:lang w:bidi="fa-IR"/>
              </w:rPr>
              <w:sym w:font="Wingdings" w:char="0071"/>
            </w:r>
            <w:r w:rsidRPr="00015AF1">
              <w:rPr>
                <w:rFonts w:cs="B Lotus" w:hint="cs"/>
                <w:sz w:val="24"/>
                <w:szCs w:val="24"/>
                <w:rtl/>
                <w:lang w:bidi="fa-IR"/>
              </w:rPr>
              <w:t xml:space="preserve"> بلي        </w:t>
            </w:r>
            <w:r w:rsidRPr="00015AF1">
              <w:rPr>
                <w:rFonts w:cs="B Lotus"/>
                <w:sz w:val="24"/>
                <w:szCs w:val="24"/>
                <w:lang w:bidi="fa-IR"/>
              </w:rPr>
              <w:sym w:font="Wingdings" w:char="0071"/>
            </w:r>
            <w:r w:rsidRPr="00015AF1">
              <w:rPr>
                <w:rFonts w:cs="B Lotus" w:hint="cs"/>
                <w:sz w:val="24"/>
                <w:szCs w:val="24"/>
                <w:rtl/>
                <w:lang w:bidi="fa-IR"/>
              </w:rPr>
              <w:t xml:space="preserve"> خير</w:t>
            </w:r>
          </w:p>
        </w:tc>
      </w:tr>
      <w:tr w:rsidR="00015AF1" w:rsidRPr="00015AF1" w:rsidTr="00C10B03">
        <w:trPr>
          <w:cnfStyle w:val="000000100000" w:firstRow="0" w:lastRow="0" w:firstColumn="0" w:lastColumn="0" w:oddVBand="0" w:evenVBand="0" w:oddHBand="1" w:evenHBand="0" w:firstRowFirstColumn="0" w:firstRowLastColumn="0" w:lastRowFirstColumn="0" w:lastRowLastColumn="0"/>
          <w:trHeight w:hRule="exact" w:val="510"/>
          <w:jc w:val="center"/>
        </w:trPr>
        <w:tc>
          <w:tcPr>
            <w:cnfStyle w:val="001000000000" w:firstRow="0" w:lastRow="0" w:firstColumn="1" w:lastColumn="0" w:oddVBand="0" w:evenVBand="0" w:oddHBand="0" w:evenHBand="0" w:firstRowFirstColumn="0" w:firstRowLastColumn="0" w:lastRowFirstColumn="0" w:lastRowLastColumn="0"/>
            <w:tcW w:w="87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C10B03" w:rsidRPr="00015AF1" w:rsidRDefault="00C10B03">
            <w:pPr>
              <w:bidi/>
              <w:spacing w:line="240" w:lineRule="auto"/>
              <w:ind w:left="15"/>
              <w:jc w:val="center"/>
              <w:rPr>
                <w:rFonts w:cs="B Lotus"/>
                <w:b w:val="0"/>
                <w:bCs w:val="0"/>
                <w:sz w:val="24"/>
                <w:szCs w:val="24"/>
                <w:lang w:bidi="fa-IR"/>
              </w:rPr>
            </w:pPr>
            <w:r w:rsidRPr="00015AF1">
              <w:rPr>
                <w:rFonts w:cs="B Lotus" w:hint="cs"/>
                <w:b w:val="0"/>
                <w:bCs w:val="0"/>
                <w:sz w:val="24"/>
                <w:szCs w:val="24"/>
                <w:rtl/>
                <w:lang w:bidi="fa-IR"/>
              </w:rPr>
              <w:t>5</w:t>
            </w:r>
          </w:p>
        </w:tc>
        <w:tc>
          <w:tcPr>
            <w:tcW w:w="685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C10B03" w:rsidRPr="00015AF1" w:rsidRDefault="00C10B03">
            <w:pPr>
              <w:bidi/>
              <w:spacing w:line="240" w:lineRule="auto"/>
              <w:ind w:left="15"/>
              <w:cnfStyle w:val="000000100000" w:firstRow="0" w:lastRow="0" w:firstColumn="0" w:lastColumn="0" w:oddVBand="0" w:evenVBand="0" w:oddHBand="1" w:evenHBand="0" w:firstRowFirstColumn="0" w:firstRowLastColumn="0" w:lastRowFirstColumn="0" w:lastRowLastColumn="0"/>
              <w:rPr>
                <w:rFonts w:cs="B Lotus"/>
                <w:sz w:val="24"/>
                <w:szCs w:val="24"/>
                <w:lang w:bidi="fa-IR"/>
              </w:rPr>
            </w:pPr>
            <w:r w:rsidRPr="00015AF1">
              <w:rPr>
                <w:rFonts w:cs="B Lotus" w:hint="cs"/>
                <w:sz w:val="24"/>
                <w:szCs w:val="24"/>
                <w:rtl/>
                <w:lang w:bidi="fa-IR"/>
              </w:rPr>
              <w:t xml:space="preserve">فرایند به شکل مناسبی در اختیار دیگران قرار گرفته است.  </w:t>
            </w:r>
          </w:p>
        </w:tc>
        <w:tc>
          <w:tcPr>
            <w:tcW w:w="238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C10B03" w:rsidRPr="00015AF1" w:rsidRDefault="00C10B03">
            <w:pPr>
              <w:bidi/>
              <w:spacing w:line="240" w:lineRule="auto"/>
              <w:ind w:left="153"/>
              <w:jc w:val="center"/>
              <w:cnfStyle w:val="000000100000" w:firstRow="0" w:lastRow="0" w:firstColumn="0" w:lastColumn="0" w:oddVBand="0" w:evenVBand="0" w:oddHBand="1" w:evenHBand="0" w:firstRowFirstColumn="0" w:firstRowLastColumn="0" w:lastRowFirstColumn="0" w:lastRowLastColumn="0"/>
              <w:rPr>
                <w:rFonts w:cs="B Lotus"/>
                <w:sz w:val="24"/>
                <w:szCs w:val="24"/>
                <w:lang w:bidi="fa-IR"/>
              </w:rPr>
            </w:pPr>
            <w:r w:rsidRPr="00015AF1">
              <w:rPr>
                <w:rFonts w:cs="B Lotus"/>
                <w:sz w:val="24"/>
                <w:szCs w:val="24"/>
                <w:lang w:bidi="fa-IR"/>
              </w:rPr>
              <w:sym w:font="Wingdings" w:char="0071"/>
            </w:r>
            <w:r w:rsidRPr="00015AF1">
              <w:rPr>
                <w:rFonts w:cs="B Lotus" w:hint="cs"/>
                <w:sz w:val="24"/>
                <w:szCs w:val="24"/>
                <w:rtl/>
                <w:lang w:bidi="fa-IR"/>
              </w:rPr>
              <w:t xml:space="preserve"> بلي        </w:t>
            </w:r>
            <w:r w:rsidRPr="00015AF1">
              <w:rPr>
                <w:rFonts w:cs="B Lotus"/>
                <w:sz w:val="24"/>
                <w:szCs w:val="24"/>
                <w:lang w:bidi="fa-IR"/>
              </w:rPr>
              <w:sym w:font="Wingdings" w:char="0071"/>
            </w:r>
            <w:r w:rsidRPr="00015AF1">
              <w:rPr>
                <w:rFonts w:cs="B Lotus" w:hint="cs"/>
                <w:sz w:val="24"/>
                <w:szCs w:val="24"/>
                <w:rtl/>
                <w:lang w:bidi="fa-IR"/>
              </w:rPr>
              <w:t xml:space="preserve"> خير</w:t>
            </w:r>
          </w:p>
        </w:tc>
      </w:tr>
      <w:tr w:rsidR="00015AF1" w:rsidRPr="00015AF1" w:rsidTr="00C10B03">
        <w:trPr>
          <w:trHeight w:hRule="exact" w:val="510"/>
          <w:jc w:val="center"/>
        </w:trPr>
        <w:tc>
          <w:tcPr>
            <w:cnfStyle w:val="001000000000" w:firstRow="0" w:lastRow="0" w:firstColumn="1" w:lastColumn="0" w:oddVBand="0" w:evenVBand="0" w:oddHBand="0" w:evenHBand="0" w:firstRowFirstColumn="0" w:firstRowLastColumn="0" w:lastRowFirstColumn="0" w:lastRowLastColumn="0"/>
            <w:tcW w:w="87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C10B03" w:rsidRPr="00015AF1" w:rsidRDefault="00C10B03">
            <w:pPr>
              <w:bidi/>
              <w:spacing w:line="240" w:lineRule="auto"/>
              <w:ind w:left="15"/>
              <w:jc w:val="center"/>
              <w:rPr>
                <w:rFonts w:cs="B Lotus"/>
                <w:b w:val="0"/>
                <w:bCs w:val="0"/>
                <w:sz w:val="24"/>
                <w:szCs w:val="24"/>
                <w:lang w:bidi="fa-IR"/>
              </w:rPr>
            </w:pPr>
            <w:r w:rsidRPr="00015AF1">
              <w:rPr>
                <w:rFonts w:cs="B Lotus" w:hint="cs"/>
                <w:b w:val="0"/>
                <w:bCs w:val="0"/>
                <w:sz w:val="24"/>
                <w:szCs w:val="24"/>
                <w:rtl/>
                <w:lang w:bidi="fa-IR"/>
              </w:rPr>
              <w:t>6</w:t>
            </w:r>
          </w:p>
        </w:tc>
        <w:tc>
          <w:tcPr>
            <w:tcW w:w="685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C10B03" w:rsidRPr="00015AF1" w:rsidRDefault="00C10B03">
            <w:pPr>
              <w:bidi/>
              <w:spacing w:line="240" w:lineRule="auto"/>
              <w:ind w:left="15"/>
              <w:cnfStyle w:val="000000000000" w:firstRow="0" w:lastRow="0" w:firstColumn="0" w:lastColumn="0" w:oddVBand="0" w:evenVBand="0" w:oddHBand="0" w:evenHBand="0" w:firstRowFirstColumn="0" w:firstRowLastColumn="0" w:lastRowFirstColumn="0" w:lastRowLastColumn="0"/>
              <w:rPr>
                <w:rFonts w:cs="B Lotus"/>
                <w:sz w:val="24"/>
                <w:szCs w:val="24"/>
                <w:lang w:bidi="fa-IR"/>
              </w:rPr>
            </w:pPr>
            <w:r w:rsidRPr="00015AF1">
              <w:rPr>
                <w:rFonts w:cs="B Lotus" w:hint="cs"/>
                <w:sz w:val="24"/>
                <w:szCs w:val="24"/>
                <w:rtl/>
                <w:lang w:bidi="fa-IR"/>
              </w:rPr>
              <w:t xml:space="preserve">فرایند مورد نقد توسط مجریان قرار گرفته است. </w:t>
            </w:r>
          </w:p>
        </w:tc>
        <w:tc>
          <w:tcPr>
            <w:tcW w:w="238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C10B03" w:rsidRPr="00015AF1" w:rsidRDefault="00C10B03">
            <w:pPr>
              <w:bidi/>
              <w:spacing w:line="240" w:lineRule="auto"/>
              <w:ind w:left="153"/>
              <w:jc w:val="center"/>
              <w:cnfStyle w:val="000000000000" w:firstRow="0" w:lastRow="0" w:firstColumn="0" w:lastColumn="0" w:oddVBand="0" w:evenVBand="0" w:oddHBand="0" w:evenHBand="0" w:firstRowFirstColumn="0" w:firstRowLastColumn="0" w:lastRowFirstColumn="0" w:lastRowLastColumn="0"/>
              <w:rPr>
                <w:rFonts w:cs="B Lotus"/>
                <w:sz w:val="24"/>
                <w:szCs w:val="24"/>
                <w:lang w:bidi="fa-IR"/>
              </w:rPr>
            </w:pPr>
            <w:r w:rsidRPr="00015AF1">
              <w:rPr>
                <w:rFonts w:cs="B Lotus"/>
                <w:sz w:val="24"/>
                <w:szCs w:val="24"/>
                <w:lang w:bidi="fa-IR"/>
              </w:rPr>
              <w:sym w:font="Wingdings" w:char="0071"/>
            </w:r>
            <w:r w:rsidRPr="00015AF1">
              <w:rPr>
                <w:rFonts w:cs="B Lotus" w:hint="cs"/>
                <w:sz w:val="24"/>
                <w:szCs w:val="24"/>
                <w:rtl/>
                <w:lang w:bidi="fa-IR"/>
              </w:rPr>
              <w:t xml:space="preserve"> بلي        </w:t>
            </w:r>
            <w:r w:rsidRPr="00015AF1">
              <w:rPr>
                <w:rFonts w:cs="B Lotus"/>
                <w:sz w:val="24"/>
                <w:szCs w:val="24"/>
                <w:lang w:bidi="fa-IR"/>
              </w:rPr>
              <w:sym w:font="Wingdings" w:char="0071"/>
            </w:r>
            <w:r w:rsidRPr="00015AF1">
              <w:rPr>
                <w:rFonts w:cs="B Lotus" w:hint="cs"/>
                <w:sz w:val="24"/>
                <w:szCs w:val="24"/>
                <w:rtl/>
                <w:lang w:bidi="fa-IR"/>
              </w:rPr>
              <w:t xml:space="preserve"> خير</w:t>
            </w:r>
          </w:p>
        </w:tc>
      </w:tr>
    </w:tbl>
    <w:p w:rsidR="00015AF1" w:rsidRDefault="00015AF1" w:rsidP="00C10B03">
      <w:pPr>
        <w:bidi/>
        <w:rPr>
          <w:rFonts w:ascii="TimesNewRoman,Italic" w:hAnsi="TimesNewRoman,Italic" w:cs="B Lotus"/>
          <w:sz w:val="24"/>
          <w:szCs w:val="24"/>
          <w:rtl/>
          <w:lang w:bidi="fa-IR"/>
        </w:rPr>
      </w:pPr>
    </w:p>
    <w:p w:rsidR="00015AF1" w:rsidRDefault="00015AF1" w:rsidP="00015AF1">
      <w:pPr>
        <w:bidi/>
        <w:rPr>
          <w:rFonts w:ascii="TimesNewRoman,Italic" w:hAnsi="TimesNewRoman,Italic" w:cs="B Lotus"/>
          <w:sz w:val="24"/>
          <w:szCs w:val="24"/>
          <w:rtl/>
          <w:lang w:bidi="fa-IR"/>
        </w:rPr>
      </w:pPr>
    </w:p>
    <w:p w:rsidR="00C10B03" w:rsidRPr="000413A9" w:rsidRDefault="00C10B03" w:rsidP="00622D73">
      <w:pPr>
        <w:bidi/>
        <w:rPr>
          <w:rFonts w:ascii="TimesNewRoman,Italic" w:hAnsi="TimesNewRoman,Italic" w:cs="B Lotus"/>
          <w:b/>
          <w:bCs/>
          <w:sz w:val="24"/>
          <w:szCs w:val="24"/>
          <w:lang w:bidi="fa-IR"/>
        </w:rPr>
      </w:pPr>
      <w:r w:rsidRPr="000413A9">
        <w:rPr>
          <w:rFonts w:ascii="TimesNewRoman,Italic" w:hAnsi="TimesNewRoman,Italic" w:cs="B Lotus" w:hint="cs"/>
          <w:b/>
          <w:bCs/>
          <w:sz w:val="24"/>
          <w:szCs w:val="24"/>
          <w:rtl/>
          <w:lang w:bidi="fa-IR"/>
        </w:rPr>
        <w:t xml:space="preserve">اینجانب </w:t>
      </w:r>
      <w:r w:rsidR="00622D73" w:rsidRPr="000413A9">
        <w:rPr>
          <w:rFonts w:ascii="TimesNewRoman,Italic" w:hAnsi="TimesNewRoman,Italic" w:cs="B Lotus" w:hint="cs"/>
          <w:b/>
          <w:bCs/>
          <w:sz w:val="24"/>
          <w:szCs w:val="24"/>
          <w:rtl/>
          <w:lang w:bidi="fa-IR"/>
        </w:rPr>
        <w:t xml:space="preserve">به عنوان نماینده صاحبان فرایند، </w:t>
      </w:r>
      <w:r w:rsidRPr="000413A9">
        <w:rPr>
          <w:rFonts w:ascii="TimesNewRoman,Italic" w:hAnsi="TimesNewRoman,Italic" w:cs="B Lotus" w:hint="cs"/>
          <w:b/>
          <w:bCs/>
          <w:sz w:val="24"/>
          <w:szCs w:val="24"/>
          <w:rtl/>
          <w:lang w:bidi="fa-IR"/>
        </w:rPr>
        <w:t>صحت مندرجات این فرم از جمله چک لیست های خودارزیابی را تأیید می</w:t>
      </w:r>
      <w:r w:rsidRPr="000413A9">
        <w:rPr>
          <w:rFonts w:ascii="TimesNewRoman,Italic" w:hAnsi="TimesNewRoman,Italic" w:cs="B Lotus" w:hint="cs"/>
          <w:b/>
          <w:bCs/>
          <w:sz w:val="24"/>
          <w:szCs w:val="24"/>
          <w:rtl/>
          <w:lang w:bidi="fa-IR"/>
        </w:rPr>
        <w:softHyphen/>
        <w:t>کنم.</w:t>
      </w:r>
    </w:p>
    <w:p w:rsidR="00622D73" w:rsidRPr="000413A9" w:rsidRDefault="00622D73" w:rsidP="0023693F">
      <w:pPr>
        <w:bidi/>
        <w:rPr>
          <w:rFonts w:ascii="TimesNewRoman,Italic" w:hAnsi="TimesNewRoman,Italic" w:cs="B Lotus"/>
          <w:b/>
          <w:bCs/>
          <w:sz w:val="24"/>
          <w:szCs w:val="24"/>
          <w:rtl/>
          <w:lang w:bidi="fa-IR"/>
        </w:rPr>
      </w:pPr>
      <w:r w:rsidRPr="000413A9">
        <w:rPr>
          <w:rFonts w:ascii="TimesNewRoman,Italic" w:hAnsi="TimesNewRoman,Italic" w:cs="B Lotus" w:hint="cs"/>
          <w:b/>
          <w:bCs/>
          <w:sz w:val="24"/>
          <w:szCs w:val="24"/>
          <w:rtl/>
          <w:lang w:bidi="fa-IR"/>
        </w:rPr>
        <w:t>نام و نام خانوادگی:</w:t>
      </w:r>
    </w:p>
    <w:p w:rsidR="00622D73" w:rsidRPr="000413A9" w:rsidRDefault="00C10B03" w:rsidP="00622D73">
      <w:pPr>
        <w:bidi/>
        <w:rPr>
          <w:rFonts w:ascii="TimesNewRoman,Italic" w:hAnsi="TimesNewRoman,Italic" w:cs="B Lotus"/>
          <w:b/>
          <w:bCs/>
          <w:sz w:val="24"/>
          <w:szCs w:val="24"/>
          <w:rtl/>
          <w:lang w:bidi="fa-IR"/>
        </w:rPr>
      </w:pPr>
      <w:r w:rsidRPr="000413A9">
        <w:rPr>
          <w:rFonts w:ascii="TimesNewRoman,Italic" w:hAnsi="TimesNewRoman,Italic" w:cs="B Lotus" w:hint="cs"/>
          <w:b/>
          <w:bCs/>
          <w:sz w:val="24"/>
          <w:szCs w:val="24"/>
          <w:rtl/>
          <w:lang w:bidi="fa-IR"/>
        </w:rPr>
        <w:t xml:space="preserve">امضا:                             </w:t>
      </w:r>
      <w:r w:rsidR="0023693F" w:rsidRPr="000413A9">
        <w:rPr>
          <w:rFonts w:ascii="TimesNewRoman,Italic" w:hAnsi="TimesNewRoman,Italic" w:cs="B Lotus" w:hint="cs"/>
          <w:b/>
          <w:bCs/>
          <w:sz w:val="24"/>
          <w:szCs w:val="24"/>
          <w:rtl/>
          <w:lang w:bidi="fa-IR"/>
        </w:rPr>
        <w:t xml:space="preserve">                         </w:t>
      </w:r>
    </w:p>
    <w:p w:rsidR="00271B24" w:rsidRPr="000413A9" w:rsidRDefault="0023693F" w:rsidP="00622D73">
      <w:pPr>
        <w:bidi/>
        <w:rPr>
          <w:rFonts w:ascii="TimesNewRoman,Italic" w:hAnsi="TimesNewRoman,Italic" w:cs="B Lotus"/>
          <w:b/>
          <w:bCs/>
          <w:sz w:val="24"/>
          <w:szCs w:val="24"/>
          <w:rtl/>
          <w:lang w:bidi="fa-IR"/>
        </w:rPr>
      </w:pPr>
      <w:r w:rsidRPr="000413A9">
        <w:rPr>
          <w:rFonts w:ascii="TimesNewRoman,Italic" w:hAnsi="TimesNewRoman,Italic" w:cs="B Lotus" w:hint="cs"/>
          <w:b/>
          <w:bCs/>
          <w:sz w:val="24"/>
          <w:szCs w:val="24"/>
          <w:rtl/>
          <w:lang w:bidi="fa-IR"/>
        </w:rPr>
        <w:t xml:space="preserve"> تاریخ:</w:t>
      </w:r>
    </w:p>
    <w:sectPr w:rsidR="00271B24" w:rsidRPr="000413A9" w:rsidSect="001542B7">
      <w:footerReference w:type="default" r:id="rId8"/>
      <w:pgSz w:w="11907" w:h="16839" w:code="9"/>
      <w:pgMar w:top="1440" w:right="900" w:bottom="1440" w:left="993"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C4B" w:rsidRDefault="00A04C4B" w:rsidP="00CF48F5">
      <w:pPr>
        <w:spacing w:after="0" w:line="240" w:lineRule="auto"/>
      </w:pPr>
      <w:r>
        <w:separator/>
      </w:r>
    </w:p>
  </w:endnote>
  <w:endnote w:type="continuationSeparator" w:id="0">
    <w:p w:rsidR="00A04C4B" w:rsidRDefault="00A04C4B" w:rsidP="00CF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 Yagut">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38E" w:rsidRDefault="00FB06EA" w:rsidP="00680CAD">
    <w:pPr>
      <w:pStyle w:val="Footer"/>
      <w:bidi/>
      <w:jc w:val="center"/>
    </w:pPr>
    <w:r>
      <w:fldChar w:fldCharType="begin"/>
    </w:r>
    <w:r w:rsidR="0012019E">
      <w:instrText xml:space="preserve"> PAGE   \* MERGEFORMAT </w:instrText>
    </w:r>
    <w:r>
      <w:fldChar w:fldCharType="separate"/>
    </w:r>
    <w:r w:rsidR="00E90643">
      <w:rPr>
        <w:noProof/>
        <w:rtl/>
      </w:rPr>
      <w:t>1</w:t>
    </w:r>
    <w:r>
      <w:rPr>
        <w:noProof/>
      </w:rPr>
      <w:fldChar w:fldCharType="end"/>
    </w:r>
  </w:p>
  <w:p w:rsidR="0096738E" w:rsidRDefault="00967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C4B" w:rsidRDefault="00A04C4B" w:rsidP="00CF48F5">
      <w:pPr>
        <w:spacing w:after="0" w:line="240" w:lineRule="auto"/>
      </w:pPr>
      <w:r>
        <w:separator/>
      </w:r>
    </w:p>
  </w:footnote>
  <w:footnote w:type="continuationSeparator" w:id="0">
    <w:p w:rsidR="00A04C4B" w:rsidRDefault="00A04C4B" w:rsidP="00CF48F5">
      <w:pPr>
        <w:spacing w:after="0" w:line="240" w:lineRule="auto"/>
      </w:pPr>
      <w:r>
        <w:continuationSeparator/>
      </w:r>
    </w:p>
  </w:footnote>
  <w:footnote w:id="1">
    <w:p w:rsidR="00C10B03" w:rsidRDefault="00C10B03" w:rsidP="00C10B03">
      <w:pPr>
        <w:pStyle w:val="FootnoteText"/>
        <w:bidi w:val="0"/>
        <w:rPr>
          <w:rtl/>
          <w:lang w:bidi="fa-IR"/>
        </w:rPr>
      </w:pPr>
      <w:r>
        <w:rPr>
          <w:rStyle w:val="FootnoteReference"/>
        </w:rPr>
        <w:footnoteRef/>
      </w:r>
      <w:r>
        <w:rPr>
          <w:lang w:bidi="fa-IR"/>
        </w:rPr>
        <w:t>undergraduate</w:t>
      </w:r>
      <w:r>
        <w:rPr>
          <w:rFonts w:hint="cs"/>
          <w:rtl/>
          <w:lang w:bidi="fa-IR"/>
        </w:rPr>
        <w:t>،</w:t>
      </w:r>
      <w:r>
        <w:rPr>
          <w:lang w:bidi="fa-IR"/>
        </w:rPr>
        <w:t>postgraduateandCME/CPD</w:t>
      </w:r>
    </w:p>
  </w:footnote>
  <w:footnote w:id="2">
    <w:p w:rsidR="00C10B03" w:rsidRDefault="00C10B03" w:rsidP="00C10B03">
      <w:pPr>
        <w:pStyle w:val="FootnoteText"/>
        <w:bidi w:val="0"/>
        <w:rPr>
          <w:rtl/>
          <w:lang w:bidi="fa-IR"/>
        </w:rPr>
      </w:pPr>
      <w:r>
        <w:rPr>
          <w:rStyle w:val="FootnoteReference"/>
        </w:rPr>
        <w:footnoteRef/>
      </w:r>
      <w:r>
        <w:rPr>
          <w:lang w:bidi="fa-IR"/>
        </w:rPr>
        <w:t>Public education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2FEF"/>
    <w:multiLevelType w:val="hybridMultilevel"/>
    <w:tmpl w:val="764A65BE"/>
    <w:lvl w:ilvl="0" w:tplc="41EC4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5102D"/>
    <w:multiLevelType w:val="hybridMultilevel"/>
    <w:tmpl w:val="9B4E6A50"/>
    <w:lvl w:ilvl="0" w:tplc="04090011">
      <w:start w:val="1"/>
      <w:numFmt w:val="decimal"/>
      <w:lvlText w:val="%1)"/>
      <w:lvlJc w:val="left"/>
      <w:pPr>
        <w:ind w:left="720" w:hanging="360"/>
      </w:pPr>
    </w:lvl>
    <w:lvl w:ilvl="1" w:tplc="5B32014C">
      <w:start w:val="1"/>
      <w:numFmt w:val="arabicAbjad"/>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1665F"/>
    <w:multiLevelType w:val="hybridMultilevel"/>
    <w:tmpl w:val="545C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B761F"/>
    <w:multiLevelType w:val="hybridMultilevel"/>
    <w:tmpl w:val="862E2512"/>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4" w15:restartNumberingAfterBreak="0">
    <w:nsid w:val="0F364B68"/>
    <w:multiLevelType w:val="hybridMultilevel"/>
    <w:tmpl w:val="DE68D840"/>
    <w:lvl w:ilvl="0" w:tplc="F97C8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36CAE"/>
    <w:multiLevelType w:val="hybridMultilevel"/>
    <w:tmpl w:val="5D4ED402"/>
    <w:lvl w:ilvl="0" w:tplc="7CAA2D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54E7D"/>
    <w:multiLevelType w:val="hybridMultilevel"/>
    <w:tmpl w:val="9DB22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179ED"/>
    <w:multiLevelType w:val="hybridMultilevel"/>
    <w:tmpl w:val="73C848C8"/>
    <w:lvl w:ilvl="0" w:tplc="04090011">
      <w:start w:val="1"/>
      <w:numFmt w:val="decimal"/>
      <w:lvlText w:val="%1)"/>
      <w:lvlJc w:val="left"/>
      <w:pPr>
        <w:ind w:left="953" w:hanging="360"/>
      </w:pPr>
    </w:lvl>
    <w:lvl w:ilvl="1" w:tplc="04090019" w:tentative="1">
      <w:start w:val="1"/>
      <w:numFmt w:val="lowerLetter"/>
      <w:lvlText w:val="%2."/>
      <w:lvlJc w:val="left"/>
      <w:pPr>
        <w:ind w:left="1673" w:hanging="360"/>
      </w:pPr>
    </w:lvl>
    <w:lvl w:ilvl="2" w:tplc="0409001B" w:tentative="1">
      <w:start w:val="1"/>
      <w:numFmt w:val="lowerRoman"/>
      <w:lvlText w:val="%3."/>
      <w:lvlJc w:val="right"/>
      <w:pPr>
        <w:ind w:left="2393" w:hanging="180"/>
      </w:pPr>
    </w:lvl>
    <w:lvl w:ilvl="3" w:tplc="0409000F" w:tentative="1">
      <w:start w:val="1"/>
      <w:numFmt w:val="decimal"/>
      <w:lvlText w:val="%4."/>
      <w:lvlJc w:val="left"/>
      <w:pPr>
        <w:ind w:left="3113" w:hanging="360"/>
      </w:pPr>
    </w:lvl>
    <w:lvl w:ilvl="4" w:tplc="04090019" w:tentative="1">
      <w:start w:val="1"/>
      <w:numFmt w:val="lowerLetter"/>
      <w:lvlText w:val="%5."/>
      <w:lvlJc w:val="left"/>
      <w:pPr>
        <w:ind w:left="3833" w:hanging="360"/>
      </w:pPr>
    </w:lvl>
    <w:lvl w:ilvl="5" w:tplc="0409001B" w:tentative="1">
      <w:start w:val="1"/>
      <w:numFmt w:val="lowerRoman"/>
      <w:lvlText w:val="%6."/>
      <w:lvlJc w:val="right"/>
      <w:pPr>
        <w:ind w:left="4553" w:hanging="180"/>
      </w:pPr>
    </w:lvl>
    <w:lvl w:ilvl="6" w:tplc="0409000F" w:tentative="1">
      <w:start w:val="1"/>
      <w:numFmt w:val="decimal"/>
      <w:lvlText w:val="%7."/>
      <w:lvlJc w:val="left"/>
      <w:pPr>
        <w:ind w:left="5273" w:hanging="360"/>
      </w:pPr>
    </w:lvl>
    <w:lvl w:ilvl="7" w:tplc="04090019" w:tentative="1">
      <w:start w:val="1"/>
      <w:numFmt w:val="lowerLetter"/>
      <w:lvlText w:val="%8."/>
      <w:lvlJc w:val="left"/>
      <w:pPr>
        <w:ind w:left="5993" w:hanging="360"/>
      </w:pPr>
    </w:lvl>
    <w:lvl w:ilvl="8" w:tplc="0409001B" w:tentative="1">
      <w:start w:val="1"/>
      <w:numFmt w:val="lowerRoman"/>
      <w:lvlText w:val="%9."/>
      <w:lvlJc w:val="right"/>
      <w:pPr>
        <w:ind w:left="6713" w:hanging="180"/>
      </w:pPr>
    </w:lvl>
  </w:abstractNum>
  <w:abstractNum w:abstractNumId="8" w15:restartNumberingAfterBreak="0">
    <w:nsid w:val="182E47F4"/>
    <w:multiLevelType w:val="hybridMultilevel"/>
    <w:tmpl w:val="6FEC4B12"/>
    <w:lvl w:ilvl="0" w:tplc="39A83CD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BA2D13"/>
    <w:multiLevelType w:val="hybridMultilevel"/>
    <w:tmpl w:val="C4CA1A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E02845"/>
    <w:multiLevelType w:val="hybridMultilevel"/>
    <w:tmpl w:val="BB22B57E"/>
    <w:lvl w:ilvl="0" w:tplc="08807A6A">
      <w:start w:val="1"/>
      <w:numFmt w:val="decimal"/>
      <w:lvlText w:val="%1-"/>
      <w:lvlJc w:val="left"/>
      <w:pPr>
        <w:ind w:left="720" w:hanging="360"/>
      </w:pPr>
      <w:rPr>
        <w:rFonts w:cs="B Nazani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85F0D"/>
    <w:multiLevelType w:val="hybridMultilevel"/>
    <w:tmpl w:val="8DFC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45651"/>
    <w:multiLevelType w:val="hybridMultilevel"/>
    <w:tmpl w:val="44A4C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511242"/>
    <w:multiLevelType w:val="hybridMultilevel"/>
    <w:tmpl w:val="2DC0972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A028D"/>
    <w:multiLevelType w:val="hybridMultilevel"/>
    <w:tmpl w:val="8C0061D8"/>
    <w:lvl w:ilvl="0" w:tplc="7D8625E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024D77"/>
    <w:multiLevelType w:val="hybridMultilevel"/>
    <w:tmpl w:val="B5AAE1C6"/>
    <w:lvl w:ilvl="0" w:tplc="08807A6A">
      <w:start w:val="1"/>
      <w:numFmt w:val="decimal"/>
      <w:lvlText w:val="%1-"/>
      <w:lvlJc w:val="left"/>
      <w:pPr>
        <w:ind w:left="720" w:hanging="360"/>
      </w:pPr>
      <w:rPr>
        <w:rFonts w:cs="B Nazanin" w:hint="default"/>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407FD"/>
    <w:multiLevelType w:val="hybridMultilevel"/>
    <w:tmpl w:val="4F5261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D3816"/>
    <w:multiLevelType w:val="hybridMultilevel"/>
    <w:tmpl w:val="55A6576A"/>
    <w:lvl w:ilvl="0" w:tplc="E910892E">
      <w:start w:val="1"/>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257F4"/>
    <w:multiLevelType w:val="hybridMultilevel"/>
    <w:tmpl w:val="E6364C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B3E06"/>
    <w:multiLevelType w:val="hybridMultilevel"/>
    <w:tmpl w:val="1958CC68"/>
    <w:lvl w:ilvl="0" w:tplc="08807A6A">
      <w:start w:val="1"/>
      <w:numFmt w:val="decimal"/>
      <w:lvlText w:val="%1-"/>
      <w:lvlJc w:val="left"/>
      <w:pPr>
        <w:ind w:left="720" w:hanging="360"/>
      </w:pPr>
      <w:rPr>
        <w:rFonts w:cs="B Nazanin" w:hint="default"/>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485629"/>
    <w:multiLevelType w:val="hybridMultilevel"/>
    <w:tmpl w:val="3810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B613E"/>
    <w:multiLevelType w:val="hybridMultilevel"/>
    <w:tmpl w:val="9F60A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71480A"/>
    <w:multiLevelType w:val="hybridMultilevel"/>
    <w:tmpl w:val="7F402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A4778"/>
    <w:multiLevelType w:val="hybridMultilevel"/>
    <w:tmpl w:val="1358755A"/>
    <w:lvl w:ilvl="0" w:tplc="04090005">
      <w:start w:val="1"/>
      <w:numFmt w:val="bullet"/>
      <w:lvlText w:val=""/>
      <w:lvlJc w:val="left"/>
      <w:pPr>
        <w:ind w:left="720" w:hanging="360"/>
      </w:pPr>
      <w:rPr>
        <w:rFonts w:ascii="Wingdings" w:hAnsi="Wingdings" w:hint="default"/>
      </w:rPr>
    </w:lvl>
    <w:lvl w:ilvl="1" w:tplc="680E4D4E">
      <w:start w:val="1"/>
      <w:numFmt w:val="bullet"/>
      <w:lvlText w:val="-"/>
      <w:lvlJc w:val="left"/>
      <w:pPr>
        <w:ind w:left="1440" w:hanging="360"/>
      </w:pPr>
      <w:rPr>
        <w:rFonts w:ascii="Times New Roman" w:eastAsia="Times New Roman" w:hAnsi="Times New Roman" w:cs="B Mitr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A4063"/>
    <w:multiLevelType w:val="hybridMultilevel"/>
    <w:tmpl w:val="11A67FA6"/>
    <w:lvl w:ilvl="0" w:tplc="E9108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0451A"/>
    <w:multiLevelType w:val="hybridMultilevel"/>
    <w:tmpl w:val="84D8B416"/>
    <w:lvl w:ilvl="0" w:tplc="08807A6A">
      <w:start w:val="1"/>
      <w:numFmt w:val="decimal"/>
      <w:lvlText w:val="%1-"/>
      <w:lvlJc w:val="left"/>
      <w:pPr>
        <w:ind w:left="720" w:hanging="360"/>
      </w:pPr>
      <w:rPr>
        <w:rFonts w:cs="B Nazani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5403DC"/>
    <w:multiLevelType w:val="hybridMultilevel"/>
    <w:tmpl w:val="8D9E8B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2000AB"/>
    <w:multiLevelType w:val="hybridMultilevel"/>
    <w:tmpl w:val="9230A9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943321"/>
    <w:multiLevelType w:val="hybridMultilevel"/>
    <w:tmpl w:val="0FD6CF8A"/>
    <w:lvl w:ilvl="0" w:tplc="0409000F">
      <w:start w:val="1"/>
      <w:numFmt w:val="decimal"/>
      <w:lvlText w:val="%1."/>
      <w:lvlJc w:val="left"/>
      <w:pPr>
        <w:ind w:left="720" w:hanging="360"/>
      </w:pPr>
    </w:lvl>
    <w:lvl w:ilvl="1" w:tplc="5B32014C">
      <w:start w:val="1"/>
      <w:numFmt w:val="arabicAbjad"/>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DB0C42"/>
    <w:multiLevelType w:val="hybridMultilevel"/>
    <w:tmpl w:val="4EBCF46E"/>
    <w:lvl w:ilvl="0" w:tplc="BB44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F06FE4"/>
    <w:multiLevelType w:val="multilevel"/>
    <w:tmpl w:val="96BE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E51698"/>
    <w:multiLevelType w:val="hybridMultilevel"/>
    <w:tmpl w:val="E0246D36"/>
    <w:lvl w:ilvl="0" w:tplc="4E940316">
      <w:numFmt w:val="bullet"/>
      <w:lvlText w:val=""/>
      <w:lvlJc w:val="left"/>
      <w:pPr>
        <w:ind w:left="735" w:hanging="375"/>
      </w:pPr>
      <w:rPr>
        <w:rFonts w:ascii="Wingdings" w:eastAsia="Times New Roman" w:hAnsi="Wingdings"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71664"/>
    <w:multiLevelType w:val="hybridMultilevel"/>
    <w:tmpl w:val="2AD0D3E0"/>
    <w:lvl w:ilvl="0" w:tplc="F022F39A">
      <w:start w:val="1"/>
      <w:numFmt w:val="bullet"/>
      <w:lvlText w:val=""/>
      <w:lvlJc w:val="left"/>
      <w:pPr>
        <w:ind w:left="1494"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C53111"/>
    <w:multiLevelType w:val="hybridMultilevel"/>
    <w:tmpl w:val="3A809262"/>
    <w:lvl w:ilvl="0" w:tplc="04090009">
      <w:start w:val="1"/>
      <w:numFmt w:val="bullet"/>
      <w:lvlText w:val=""/>
      <w:lvlJc w:val="left"/>
      <w:pPr>
        <w:ind w:left="554" w:hanging="360"/>
      </w:pPr>
      <w:rPr>
        <w:rFonts w:ascii="Wingdings" w:hAnsi="Wingdings"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34" w15:restartNumberingAfterBreak="0">
    <w:nsid w:val="61624885"/>
    <w:multiLevelType w:val="hybridMultilevel"/>
    <w:tmpl w:val="8564CFA6"/>
    <w:lvl w:ilvl="0" w:tplc="04090005">
      <w:start w:val="1"/>
      <w:numFmt w:val="bullet"/>
      <w:lvlText w:val=""/>
      <w:lvlJc w:val="left"/>
      <w:pPr>
        <w:ind w:left="1440" w:hanging="360"/>
      </w:pPr>
      <w:rPr>
        <w:rFonts w:ascii="Wingdings" w:hAnsi="Wingdings" w:hint="default"/>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677E9D"/>
    <w:multiLevelType w:val="hybridMultilevel"/>
    <w:tmpl w:val="F7703EBC"/>
    <w:lvl w:ilvl="0" w:tplc="91CCB1A8">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6" w15:restartNumberingAfterBreak="0">
    <w:nsid w:val="66E36C77"/>
    <w:multiLevelType w:val="hybridMultilevel"/>
    <w:tmpl w:val="25F21A3C"/>
    <w:lvl w:ilvl="0" w:tplc="F022F39A">
      <w:start w:val="1"/>
      <w:numFmt w:val="bullet"/>
      <w:lvlText w:val=""/>
      <w:lvlJc w:val="left"/>
      <w:pPr>
        <w:ind w:left="927" w:hanging="360"/>
      </w:pPr>
      <w:rPr>
        <w:rFonts w:ascii="Symbol" w:hAnsi="Symbol" w:hint="default"/>
        <w:sz w:val="24"/>
        <w:szCs w:val="24"/>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75212D8"/>
    <w:multiLevelType w:val="hybridMultilevel"/>
    <w:tmpl w:val="17EC0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4A697B"/>
    <w:multiLevelType w:val="hybridMultilevel"/>
    <w:tmpl w:val="8DBCE13C"/>
    <w:lvl w:ilvl="0" w:tplc="24DA25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9" w15:restartNumberingAfterBreak="0">
    <w:nsid w:val="6D3E22DB"/>
    <w:multiLevelType w:val="hybridMultilevel"/>
    <w:tmpl w:val="D0668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60827"/>
    <w:multiLevelType w:val="hybridMultilevel"/>
    <w:tmpl w:val="D52E0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2967D1"/>
    <w:multiLevelType w:val="hybridMultilevel"/>
    <w:tmpl w:val="B50C4034"/>
    <w:lvl w:ilvl="0" w:tplc="3E8CEC96">
      <w:numFmt w:val="arabicAlpha"/>
      <w:lvlText w:val="%1."/>
      <w:lvlJc w:val="left"/>
      <w:pPr>
        <w:ind w:left="1320" w:hanging="60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8058C5"/>
    <w:multiLevelType w:val="hybridMultilevel"/>
    <w:tmpl w:val="EEE8BD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88058F"/>
    <w:multiLevelType w:val="hybridMultilevel"/>
    <w:tmpl w:val="793A3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982198"/>
    <w:multiLevelType w:val="hybridMultilevel"/>
    <w:tmpl w:val="68108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500C7F"/>
    <w:multiLevelType w:val="hybridMultilevel"/>
    <w:tmpl w:val="2700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6C5AFD"/>
    <w:multiLevelType w:val="hybridMultilevel"/>
    <w:tmpl w:val="DA66F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82C20"/>
    <w:multiLevelType w:val="hybridMultilevel"/>
    <w:tmpl w:val="53DE04A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21"/>
  </w:num>
  <w:num w:numId="3">
    <w:abstractNumId w:val="2"/>
  </w:num>
  <w:num w:numId="4">
    <w:abstractNumId w:val="40"/>
  </w:num>
  <w:num w:numId="5">
    <w:abstractNumId w:val="5"/>
  </w:num>
  <w:num w:numId="6">
    <w:abstractNumId w:val="36"/>
  </w:num>
  <w:num w:numId="7">
    <w:abstractNumId w:val="0"/>
  </w:num>
  <w:num w:numId="8">
    <w:abstractNumId w:val="41"/>
  </w:num>
  <w:num w:numId="9">
    <w:abstractNumId w:val="6"/>
  </w:num>
  <w:num w:numId="10">
    <w:abstractNumId w:val="33"/>
  </w:num>
  <w:num w:numId="11">
    <w:abstractNumId w:val="42"/>
  </w:num>
  <w:num w:numId="12">
    <w:abstractNumId w:val="29"/>
  </w:num>
  <w:num w:numId="13">
    <w:abstractNumId w:val="3"/>
  </w:num>
  <w:num w:numId="14">
    <w:abstractNumId w:val="35"/>
  </w:num>
  <w:num w:numId="15">
    <w:abstractNumId w:val="10"/>
  </w:num>
  <w:num w:numId="16">
    <w:abstractNumId w:val="15"/>
  </w:num>
  <w:num w:numId="17">
    <w:abstractNumId w:val="19"/>
  </w:num>
  <w:num w:numId="18">
    <w:abstractNumId w:val="39"/>
  </w:num>
  <w:num w:numId="19">
    <w:abstractNumId w:val="38"/>
  </w:num>
  <w:num w:numId="20">
    <w:abstractNumId w:val="23"/>
  </w:num>
  <w:num w:numId="21">
    <w:abstractNumId w:val="13"/>
  </w:num>
  <w:num w:numId="22">
    <w:abstractNumId w:val="14"/>
  </w:num>
  <w:num w:numId="23">
    <w:abstractNumId w:val="25"/>
  </w:num>
  <w:num w:numId="24">
    <w:abstractNumId w:val="8"/>
  </w:num>
  <w:num w:numId="25">
    <w:abstractNumId w:val="9"/>
  </w:num>
  <w:num w:numId="26">
    <w:abstractNumId w:val="24"/>
  </w:num>
  <w:num w:numId="27">
    <w:abstractNumId w:val="17"/>
  </w:num>
  <w:num w:numId="28">
    <w:abstractNumId w:val="11"/>
  </w:num>
  <w:num w:numId="29">
    <w:abstractNumId w:val="30"/>
  </w:num>
  <w:num w:numId="30">
    <w:abstractNumId w:val="34"/>
  </w:num>
  <w:num w:numId="31">
    <w:abstractNumId w:val="31"/>
  </w:num>
  <w:num w:numId="32">
    <w:abstractNumId w:val="44"/>
  </w:num>
  <w:num w:numId="33">
    <w:abstractNumId w:val="46"/>
  </w:num>
  <w:num w:numId="34">
    <w:abstractNumId w:val="45"/>
  </w:num>
  <w:num w:numId="35">
    <w:abstractNumId w:val="22"/>
  </w:num>
  <w:num w:numId="36">
    <w:abstractNumId w:val="47"/>
  </w:num>
  <w:num w:numId="37">
    <w:abstractNumId w:val="26"/>
  </w:num>
  <w:num w:numId="38">
    <w:abstractNumId w:val="18"/>
  </w:num>
  <w:num w:numId="39">
    <w:abstractNumId w:val="20"/>
  </w:num>
  <w:num w:numId="40">
    <w:abstractNumId w:val="28"/>
  </w:num>
  <w:num w:numId="41">
    <w:abstractNumId w:val="1"/>
  </w:num>
  <w:num w:numId="42">
    <w:abstractNumId w:val="7"/>
  </w:num>
  <w:num w:numId="43">
    <w:abstractNumId w:val="27"/>
  </w:num>
  <w:num w:numId="44">
    <w:abstractNumId w:val="16"/>
  </w:num>
  <w:num w:numId="45">
    <w:abstractNumId w:val="37"/>
  </w:num>
  <w:num w:numId="46">
    <w:abstractNumId w:val="4"/>
  </w:num>
  <w:num w:numId="47">
    <w:abstractNumId w:val="32"/>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AB"/>
    <w:rsid w:val="00015AF1"/>
    <w:rsid w:val="00016FEA"/>
    <w:rsid w:val="00026F17"/>
    <w:rsid w:val="00027112"/>
    <w:rsid w:val="00031B7D"/>
    <w:rsid w:val="0003285C"/>
    <w:rsid w:val="0003357B"/>
    <w:rsid w:val="000413A9"/>
    <w:rsid w:val="00044013"/>
    <w:rsid w:val="00045C3A"/>
    <w:rsid w:val="00062D0F"/>
    <w:rsid w:val="00070192"/>
    <w:rsid w:val="000901FB"/>
    <w:rsid w:val="00095441"/>
    <w:rsid w:val="00095D17"/>
    <w:rsid w:val="000D7F25"/>
    <w:rsid w:val="000E39B5"/>
    <w:rsid w:val="0010088D"/>
    <w:rsid w:val="0012019E"/>
    <w:rsid w:val="00126B26"/>
    <w:rsid w:val="00133C34"/>
    <w:rsid w:val="00135FC3"/>
    <w:rsid w:val="001542B7"/>
    <w:rsid w:val="00173DA9"/>
    <w:rsid w:val="00184575"/>
    <w:rsid w:val="00186EA4"/>
    <w:rsid w:val="001929F2"/>
    <w:rsid w:val="001932DF"/>
    <w:rsid w:val="00196214"/>
    <w:rsid w:val="001B295D"/>
    <w:rsid w:val="001B778D"/>
    <w:rsid w:val="001D048C"/>
    <w:rsid w:val="001D4C5E"/>
    <w:rsid w:val="001F35DC"/>
    <w:rsid w:val="001F3790"/>
    <w:rsid w:val="001F4F56"/>
    <w:rsid w:val="001F59BC"/>
    <w:rsid w:val="00221522"/>
    <w:rsid w:val="00224007"/>
    <w:rsid w:val="00224E2B"/>
    <w:rsid w:val="00227083"/>
    <w:rsid w:val="00234184"/>
    <w:rsid w:val="0023690D"/>
    <w:rsid w:val="0023693F"/>
    <w:rsid w:val="0024033A"/>
    <w:rsid w:val="00253543"/>
    <w:rsid w:val="00253C83"/>
    <w:rsid w:val="00255ED4"/>
    <w:rsid w:val="00262BC0"/>
    <w:rsid w:val="00265148"/>
    <w:rsid w:val="002674F3"/>
    <w:rsid w:val="00270D65"/>
    <w:rsid w:val="00271B24"/>
    <w:rsid w:val="00272708"/>
    <w:rsid w:val="0028136C"/>
    <w:rsid w:val="0028323C"/>
    <w:rsid w:val="00291C53"/>
    <w:rsid w:val="00294440"/>
    <w:rsid w:val="00297BCF"/>
    <w:rsid w:val="002A3985"/>
    <w:rsid w:val="002A3FF8"/>
    <w:rsid w:val="002D2DC5"/>
    <w:rsid w:val="002D2F65"/>
    <w:rsid w:val="002D7196"/>
    <w:rsid w:val="002E6117"/>
    <w:rsid w:val="002E71AB"/>
    <w:rsid w:val="002F00F8"/>
    <w:rsid w:val="002F6C03"/>
    <w:rsid w:val="002F7060"/>
    <w:rsid w:val="00300B33"/>
    <w:rsid w:val="0031248E"/>
    <w:rsid w:val="00313898"/>
    <w:rsid w:val="0031471A"/>
    <w:rsid w:val="003157C1"/>
    <w:rsid w:val="00316844"/>
    <w:rsid w:val="00317935"/>
    <w:rsid w:val="003252B3"/>
    <w:rsid w:val="00333DC5"/>
    <w:rsid w:val="003347B8"/>
    <w:rsid w:val="0033686D"/>
    <w:rsid w:val="00340252"/>
    <w:rsid w:val="00340535"/>
    <w:rsid w:val="00345D4E"/>
    <w:rsid w:val="00347B5F"/>
    <w:rsid w:val="00351F00"/>
    <w:rsid w:val="00362803"/>
    <w:rsid w:val="003816D4"/>
    <w:rsid w:val="00382BA5"/>
    <w:rsid w:val="0039638C"/>
    <w:rsid w:val="00396985"/>
    <w:rsid w:val="00396D22"/>
    <w:rsid w:val="003A5AF6"/>
    <w:rsid w:val="003C07CA"/>
    <w:rsid w:val="003C0FF4"/>
    <w:rsid w:val="003C7522"/>
    <w:rsid w:val="003E37E2"/>
    <w:rsid w:val="0040530D"/>
    <w:rsid w:val="004474EC"/>
    <w:rsid w:val="00453CF7"/>
    <w:rsid w:val="00495D7A"/>
    <w:rsid w:val="004B4A66"/>
    <w:rsid w:val="004B704C"/>
    <w:rsid w:val="004C5405"/>
    <w:rsid w:val="004E0C93"/>
    <w:rsid w:val="004E71A8"/>
    <w:rsid w:val="004F09E0"/>
    <w:rsid w:val="004F1154"/>
    <w:rsid w:val="004F7048"/>
    <w:rsid w:val="004F73A9"/>
    <w:rsid w:val="00506B76"/>
    <w:rsid w:val="00517C54"/>
    <w:rsid w:val="005270EF"/>
    <w:rsid w:val="005330E2"/>
    <w:rsid w:val="00534DE3"/>
    <w:rsid w:val="00535B01"/>
    <w:rsid w:val="005360FD"/>
    <w:rsid w:val="005478BF"/>
    <w:rsid w:val="00547B1A"/>
    <w:rsid w:val="005511D3"/>
    <w:rsid w:val="00551F94"/>
    <w:rsid w:val="00557EA7"/>
    <w:rsid w:val="00574931"/>
    <w:rsid w:val="005864F9"/>
    <w:rsid w:val="005B6E47"/>
    <w:rsid w:val="005D54BB"/>
    <w:rsid w:val="005E3A7E"/>
    <w:rsid w:val="005E67D4"/>
    <w:rsid w:val="005F103F"/>
    <w:rsid w:val="0061150C"/>
    <w:rsid w:val="00622D73"/>
    <w:rsid w:val="00624958"/>
    <w:rsid w:val="00627CED"/>
    <w:rsid w:val="00642656"/>
    <w:rsid w:val="00644EEF"/>
    <w:rsid w:val="00666F31"/>
    <w:rsid w:val="00680510"/>
    <w:rsid w:val="00680CAD"/>
    <w:rsid w:val="00691328"/>
    <w:rsid w:val="006976B8"/>
    <w:rsid w:val="006B1CDA"/>
    <w:rsid w:val="006C40AE"/>
    <w:rsid w:val="006C45E1"/>
    <w:rsid w:val="006C7E37"/>
    <w:rsid w:val="006E0456"/>
    <w:rsid w:val="006E0EEF"/>
    <w:rsid w:val="006F6A17"/>
    <w:rsid w:val="0073174B"/>
    <w:rsid w:val="0074011A"/>
    <w:rsid w:val="007461D1"/>
    <w:rsid w:val="00751086"/>
    <w:rsid w:val="00752394"/>
    <w:rsid w:val="007572A1"/>
    <w:rsid w:val="00762F30"/>
    <w:rsid w:val="00782870"/>
    <w:rsid w:val="007859E4"/>
    <w:rsid w:val="0079739F"/>
    <w:rsid w:val="007A6781"/>
    <w:rsid w:val="007A7917"/>
    <w:rsid w:val="007C621B"/>
    <w:rsid w:val="007D75E5"/>
    <w:rsid w:val="007E2813"/>
    <w:rsid w:val="0081676D"/>
    <w:rsid w:val="0082329A"/>
    <w:rsid w:val="0083079D"/>
    <w:rsid w:val="00836237"/>
    <w:rsid w:val="008406A7"/>
    <w:rsid w:val="008427CC"/>
    <w:rsid w:val="0084667D"/>
    <w:rsid w:val="00860E8D"/>
    <w:rsid w:val="00861228"/>
    <w:rsid w:val="00887052"/>
    <w:rsid w:val="008950BF"/>
    <w:rsid w:val="008A5431"/>
    <w:rsid w:val="008B04E7"/>
    <w:rsid w:val="008B0FE7"/>
    <w:rsid w:val="008B2726"/>
    <w:rsid w:val="008D4BC2"/>
    <w:rsid w:val="008D6137"/>
    <w:rsid w:val="008E183A"/>
    <w:rsid w:val="0090684F"/>
    <w:rsid w:val="00907A1A"/>
    <w:rsid w:val="009111AC"/>
    <w:rsid w:val="0092260D"/>
    <w:rsid w:val="00923C97"/>
    <w:rsid w:val="00926880"/>
    <w:rsid w:val="0093176C"/>
    <w:rsid w:val="009567D0"/>
    <w:rsid w:val="00961F15"/>
    <w:rsid w:val="009627CB"/>
    <w:rsid w:val="0096738E"/>
    <w:rsid w:val="009A7C02"/>
    <w:rsid w:val="009B4A44"/>
    <w:rsid w:val="009B5C84"/>
    <w:rsid w:val="009E3CA9"/>
    <w:rsid w:val="009E511F"/>
    <w:rsid w:val="009F15DF"/>
    <w:rsid w:val="009F20E1"/>
    <w:rsid w:val="00A02340"/>
    <w:rsid w:val="00A0366F"/>
    <w:rsid w:val="00A03A90"/>
    <w:rsid w:val="00A03F96"/>
    <w:rsid w:val="00A04A24"/>
    <w:rsid w:val="00A04A76"/>
    <w:rsid w:val="00A04C4B"/>
    <w:rsid w:val="00A05E5D"/>
    <w:rsid w:val="00A06FC9"/>
    <w:rsid w:val="00A16AFC"/>
    <w:rsid w:val="00A24934"/>
    <w:rsid w:val="00A3298F"/>
    <w:rsid w:val="00A34249"/>
    <w:rsid w:val="00A42B47"/>
    <w:rsid w:val="00A50AAB"/>
    <w:rsid w:val="00A602C4"/>
    <w:rsid w:val="00A64BB2"/>
    <w:rsid w:val="00A67F1A"/>
    <w:rsid w:val="00A809CA"/>
    <w:rsid w:val="00AA0A64"/>
    <w:rsid w:val="00AA1838"/>
    <w:rsid w:val="00AB4983"/>
    <w:rsid w:val="00AC29AE"/>
    <w:rsid w:val="00AE03EE"/>
    <w:rsid w:val="00AE4868"/>
    <w:rsid w:val="00AE4EF5"/>
    <w:rsid w:val="00AE7162"/>
    <w:rsid w:val="00B00EC9"/>
    <w:rsid w:val="00B0244C"/>
    <w:rsid w:val="00B104E0"/>
    <w:rsid w:val="00B34B8F"/>
    <w:rsid w:val="00B63F41"/>
    <w:rsid w:val="00B71C6B"/>
    <w:rsid w:val="00B726A2"/>
    <w:rsid w:val="00B805CC"/>
    <w:rsid w:val="00B82039"/>
    <w:rsid w:val="00B97F9F"/>
    <w:rsid w:val="00BA363B"/>
    <w:rsid w:val="00BB00C9"/>
    <w:rsid w:val="00BB7630"/>
    <w:rsid w:val="00BC19D8"/>
    <w:rsid w:val="00BC1D1E"/>
    <w:rsid w:val="00BC3297"/>
    <w:rsid w:val="00BC3561"/>
    <w:rsid w:val="00BC37AF"/>
    <w:rsid w:val="00BD5F47"/>
    <w:rsid w:val="00BE2065"/>
    <w:rsid w:val="00BE7F51"/>
    <w:rsid w:val="00BF078E"/>
    <w:rsid w:val="00C00CF9"/>
    <w:rsid w:val="00C10B03"/>
    <w:rsid w:val="00C137F0"/>
    <w:rsid w:val="00C27968"/>
    <w:rsid w:val="00C33A0D"/>
    <w:rsid w:val="00C4543A"/>
    <w:rsid w:val="00C63694"/>
    <w:rsid w:val="00C725BE"/>
    <w:rsid w:val="00C8129A"/>
    <w:rsid w:val="00C86635"/>
    <w:rsid w:val="00CA0A9B"/>
    <w:rsid w:val="00CA43C2"/>
    <w:rsid w:val="00CA4EAB"/>
    <w:rsid w:val="00CB572F"/>
    <w:rsid w:val="00CC27B4"/>
    <w:rsid w:val="00CD2821"/>
    <w:rsid w:val="00CD5AC0"/>
    <w:rsid w:val="00CF48F5"/>
    <w:rsid w:val="00D00651"/>
    <w:rsid w:val="00D03603"/>
    <w:rsid w:val="00D0587F"/>
    <w:rsid w:val="00D14212"/>
    <w:rsid w:val="00D1529F"/>
    <w:rsid w:val="00D173EA"/>
    <w:rsid w:val="00D27AC7"/>
    <w:rsid w:val="00D315F3"/>
    <w:rsid w:val="00D321EA"/>
    <w:rsid w:val="00D40761"/>
    <w:rsid w:val="00D55EF5"/>
    <w:rsid w:val="00D63E5B"/>
    <w:rsid w:val="00D72274"/>
    <w:rsid w:val="00D841D3"/>
    <w:rsid w:val="00D84CBC"/>
    <w:rsid w:val="00DA374B"/>
    <w:rsid w:val="00DB5612"/>
    <w:rsid w:val="00DC1BB2"/>
    <w:rsid w:val="00DD02E0"/>
    <w:rsid w:val="00DD30E6"/>
    <w:rsid w:val="00DD5066"/>
    <w:rsid w:val="00DD6A78"/>
    <w:rsid w:val="00E04722"/>
    <w:rsid w:val="00E04830"/>
    <w:rsid w:val="00E13B7F"/>
    <w:rsid w:val="00E13DFB"/>
    <w:rsid w:val="00E44B3B"/>
    <w:rsid w:val="00E47535"/>
    <w:rsid w:val="00E51BDD"/>
    <w:rsid w:val="00E665C6"/>
    <w:rsid w:val="00E67B77"/>
    <w:rsid w:val="00E71078"/>
    <w:rsid w:val="00E84DE0"/>
    <w:rsid w:val="00E90643"/>
    <w:rsid w:val="00E91D9B"/>
    <w:rsid w:val="00E92C2F"/>
    <w:rsid w:val="00EA3232"/>
    <w:rsid w:val="00EA6427"/>
    <w:rsid w:val="00EB2D7E"/>
    <w:rsid w:val="00EB56BE"/>
    <w:rsid w:val="00EB58C3"/>
    <w:rsid w:val="00EC2C5E"/>
    <w:rsid w:val="00EE79C5"/>
    <w:rsid w:val="00EF5145"/>
    <w:rsid w:val="00EF7138"/>
    <w:rsid w:val="00F00872"/>
    <w:rsid w:val="00F02AD5"/>
    <w:rsid w:val="00F16168"/>
    <w:rsid w:val="00F2089D"/>
    <w:rsid w:val="00F35491"/>
    <w:rsid w:val="00F4235D"/>
    <w:rsid w:val="00F46FB4"/>
    <w:rsid w:val="00F47A8B"/>
    <w:rsid w:val="00F51452"/>
    <w:rsid w:val="00F540F1"/>
    <w:rsid w:val="00F608EC"/>
    <w:rsid w:val="00F67C9B"/>
    <w:rsid w:val="00F703F8"/>
    <w:rsid w:val="00F7398D"/>
    <w:rsid w:val="00F77C03"/>
    <w:rsid w:val="00F90A76"/>
    <w:rsid w:val="00FB06EA"/>
    <w:rsid w:val="00FB0F04"/>
    <w:rsid w:val="00FB667D"/>
    <w:rsid w:val="00FC3CCA"/>
    <w:rsid w:val="00FD6AF4"/>
    <w:rsid w:val="00FE2520"/>
    <w:rsid w:val="00FF269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1813A-1A38-460E-86C9-1BF556CE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F9F"/>
    <w:pPr>
      <w:spacing w:after="200" w:line="276" w:lineRule="auto"/>
    </w:pPr>
    <w:rPr>
      <w:sz w:val="22"/>
      <w:szCs w:val="22"/>
    </w:rPr>
  </w:style>
  <w:style w:type="paragraph" w:styleId="Heading1">
    <w:name w:val="heading 1"/>
    <w:basedOn w:val="Normal"/>
    <w:next w:val="Normal"/>
    <w:link w:val="Heading1Char"/>
    <w:uiPriority w:val="9"/>
    <w:qFormat/>
    <w:rsid w:val="00E04830"/>
    <w:pPr>
      <w:keepNext/>
      <w:keepLines/>
      <w:bidi/>
      <w:spacing w:before="480" w:after="0" w:line="240" w:lineRule="auto"/>
      <w:outlineLvl w:val="0"/>
    </w:pPr>
    <w:rPr>
      <w:rFonts w:ascii="Cambria" w:eastAsia="Times New Roman" w:hAnsi="Cambria" w:cs="Times New Roman"/>
      <w:b/>
      <w:bCs/>
      <w:color w:val="365F91"/>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575"/>
    <w:pPr>
      <w:ind w:left="720"/>
      <w:contextualSpacing/>
    </w:pPr>
  </w:style>
  <w:style w:type="paragraph" w:styleId="FootnoteText">
    <w:name w:val="footnote text"/>
    <w:basedOn w:val="Normal"/>
    <w:link w:val="FootnoteTextChar"/>
    <w:uiPriority w:val="99"/>
    <w:semiHidden/>
    <w:unhideWhenUsed/>
    <w:rsid w:val="00CF48F5"/>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uiPriority w:val="99"/>
    <w:semiHidden/>
    <w:rsid w:val="00CF48F5"/>
    <w:rPr>
      <w:rFonts w:ascii="Times New Roman" w:eastAsia="Times New Roman" w:hAnsi="Times New Roman" w:cs="Times New Roman"/>
      <w:sz w:val="20"/>
      <w:szCs w:val="20"/>
    </w:rPr>
  </w:style>
  <w:style w:type="character" w:styleId="FootnoteReference">
    <w:name w:val="footnote reference"/>
    <w:uiPriority w:val="99"/>
    <w:semiHidden/>
    <w:unhideWhenUsed/>
    <w:rsid w:val="00CF48F5"/>
    <w:rPr>
      <w:vertAlign w:val="superscript"/>
    </w:rPr>
  </w:style>
  <w:style w:type="paragraph" w:customStyle="1" w:styleId="EndNoteBibliography">
    <w:name w:val="EndNote Bibliography"/>
    <w:basedOn w:val="Normal"/>
    <w:link w:val="EndNoteBibliographyChar"/>
    <w:rsid w:val="00961F15"/>
    <w:pPr>
      <w:bidi/>
      <w:spacing w:line="240" w:lineRule="auto"/>
      <w:jc w:val="right"/>
    </w:pPr>
    <w:rPr>
      <w:noProof/>
      <w:lang w:bidi="fa-IR"/>
    </w:rPr>
  </w:style>
  <w:style w:type="character" w:customStyle="1" w:styleId="EndNoteBibliographyChar">
    <w:name w:val="EndNote Bibliography Char"/>
    <w:link w:val="EndNoteBibliography"/>
    <w:rsid w:val="00961F15"/>
    <w:rPr>
      <w:rFonts w:ascii="Calibri" w:hAnsi="Calibri"/>
      <w:noProof/>
      <w:lang w:bidi="fa-IR"/>
    </w:rPr>
  </w:style>
  <w:style w:type="character" w:customStyle="1" w:styleId="hps">
    <w:name w:val="hps"/>
    <w:basedOn w:val="DefaultParagraphFont"/>
    <w:rsid w:val="00961F15"/>
  </w:style>
  <w:style w:type="character" w:styleId="Hyperlink">
    <w:name w:val="Hyperlink"/>
    <w:uiPriority w:val="99"/>
    <w:unhideWhenUsed/>
    <w:rsid w:val="00173DA9"/>
    <w:rPr>
      <w:color w:val="0000FF"/>
      <w:u w:val="single"/>
    </w:rPr>
  </w:style>
  <w:style w:type="paragraph" w:styleId="BalloonText">
    <w:name w:val="Balloon Text"/>
    <w:basedOn w:val="Normal"/>
    <w:link w:val="BalloonTextChar"/>
    <w:uiPriority w:val="99"/>
    <w:semiHidden/>
    <w:unhideWhenUsed/>
    <w:rsid w:val="00253C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3C83"/>
    <w:rPr>
      <w:rFonts w:ascii="Tahoma" w:hAnsi="Tahoma" w:cs="Tahoma"/>
      <w:sz w:val="16"/>
      <w:szCs w:val="16"/>
    </w:rPr>
  </w:style>
  <w:style w:type="paragraph" w:styleId="DocumentMap">
    <w:name w:val="Document Map"/>
    <w:basedOn w:val="Normal"/>
    <w:link w:val="DocumentMapChar"/>
    <w:uiPriority w:val="99"/>
    <w:semiHidden/>
    <w:unhideWhenUsed/>
    <w:rsid w:val="00AC29AE"/>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C29AE"/>
    <w:rPr>
      <w:rFonts w:ascii="Tahoma" w:hAnsi="Tahoma" w:cs="Tahoma"/>
      <w:sz w:val="16"/>
      <w:szCs w:val="16"/>
    </w:rPr>
  </w:style>
  <w:style w:type="character" w:customStyle="1" w:styleId="Heading1Char">
    <w:name w:val="Heading 1 Char"/>
    <w:link w:val="Heading1"/>
    <w:uiPriority w:val="9"/>
    <w:rsid w:val="00E04830"/>
    <w:rPr>
      <w:rFonts w:ascii="Cambria" w:eastAsia="Times New Roman" w:hAnsi="Cambria" w:cs="Times New Roman"/>
      <w:b/>
      <w:bCs/>
      <w:color w:val="365F91"/>
      <w:sz w:val="28"/>
      <w:szCs w:val="28"/>
      <w:lang w:bidi="fa-IR"/>
    </w:rPr>
  </w:style>
  <w:style w:type="paragraph" w:styleId="Title">
    <w:name w:val="Title"/>
    <w:basedOn w:val="Normal"/>
    <w:link w:val="TitleChar"/>
    <w:qFormat/>
    <w:rsid w:val="00FD6AF4"/>
    <w:pPr>
      <w:bidi/>
      <w:spacing w:after="0" w:line="240" w:lineRule="auto"/>
      <w:jc w:val="center"/>
    </w:pPr>
    <w:rPr>
      <w:rFonts w:ascii="Times New Roman" w:eastAsia="Times New Roman" w:hAnsi="Times New Roman" w:cs="Times New Roman"/>
      <w:sz w:val="20"/>
      <w:szCs w:val="28"/>
    </w:rPr>
  </w:style>
  <w:style w:type="character" w:customStyle="1" w:styleId="TitleChar">
    <w:name w:val="Title Char"/>
    <w:link w:val="Title"/>
    <w:rsid w:val="00FD6AF4"/>
    <w:rPr>
      <w:rFonts w:ascii="Times New Roman" w:eastAsia="Times New Roman" w:hAnsi="Times New Roman" w:cs="Times New Roman"/>
      <w:sz w:val="20"/>
      <w:szCs w:val="28"/>
    </w:rPr>
  </w:style>
  <w:style w:type="paragraph" w:customStyle="1" w:styleId="xmsonormal">
    <w:name w:val="x_msonormal"/>
    <w:basedOn w:val="Normal"/>
    <w:rsid w:val="00F540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4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0AE"/>
  </w:style>
  <w:style w:type="paragraph" w:styleId="Footer">
    <w:name w:val="footer"/>
    <w:basedOn w:val="Normal"/>
    <w:link w:val="FooterChar"/>
    <w:uiPriority w:val="99"/>
    <w:unhideWhenUsed/>
    <w:rsid w:val="006C4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0AE"/>
  </w:style>
  <w:style w:type="character" w:customStyle="1" w:styleId="highlight">
    <w:name w:val="highlight"/>
    <w:rsid w:val="00574931"/>
  </w:style>
  <w:style w:type="paragraph" w:customStyle="1" w:styleId="desc">
    <w:name w:val="desc"/>
    <w:basedOn w:val="Normal"/>
    <w:rsid w:val="00574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574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rsid w:val="00574931"/>
  </w:style>
  <w:style w:type="character" w:styleId="CommentReference">
    <w:name w:val="annotation reference"/>
    <w:basedOn w:val="DefaultParagraphFont"/>
    <w:uiPriority w:val="99"/>
    <w:semiHidden/>
    <w:unhideWhenUsed/>
    <w:rsid w:val="00B726A2"/>
    <w:rPr>
      <w:sz w:val="16"/>
      <w:szCs w:val="16"/>
    </w:rPr>
  </w:style>
  <w:style w:type="paragraph" w:styleId="CommentText">
    <w:name w:val="annotation text"/>
    <w:basedOn w:val="Normal"/>
    <w:link w:val="CommentTextChar"/>
    <w:uiPriority w:val="99"/>
    <w:semiHidden/>
    <w:unhideWhenUsed/>
    <w:rsid w:val="00B726A2"/>
    <w:pPr>
      <w:spacing w:line="240" w:lineRule="auto"/>
    </w:pPr>
    <w:rPr>
      <w:sz w:val="20"/>
      <w:szCs w:val="20"/>
    </w:rPr>
  </w:style>
  <w:style w:type="character" w:customStyle="1" w:styleId="CommentTextChar">
    <w:name w:val="Comment Text Char"/>
    <w:basedOn w:val="DefaultParagraphFont"/>
    <w:link w:val="CommentText"/>
    <w:uiPriority w:val="99"/>
    <w:semiHidden/>
    <w:rsid w:val="00B726A2"/>
  </w:style>
  <w:style w:type="paragraph" w:styleId="CommentSubject">
    <w:name w:val="annotation subject"/>
    <w:basedOn w:val="CommentText"/>
    <w:next w:val="CommentText"/>
    <w:link w:val="CommentSubjectChar"/>
    <w:uiPriority w:val="99"/>
    <w:semiHidden/>
    <w:unhideWhenUsed/>
    <w:rsid w:val="00B726A2"/>
    <w:rPr>
      <w:b/>
      <w:bCs/>
    </w:rPr>
  </w:style>
  <w:style w:type="character" w:customStyle="1" w:styleId="CommentSubjectChar">
    <w:name w:val="Comment Subject Char"/>
    <w:basedOn w:val="CommentTextChar"/>
    <w:link w:val="CommentSubject"/>
    <w:uiPriority w:val="99"/>
    <w:semiHidden/>
    <w:rsid w:val="00B726A2"/>
    <w:rPr>
      <w:b/>
      <w:bCs/>
    </w:rPr>
  </w:style>
  <w:style w:type="paragraph" w:styleId="Revision">
    <w:name w:val="Revision"/>
    <w:hidden/>
    <w:uiPriority w:val="99"/>
    <w:semiHidden/>
    <w:rsid w:val="00B726A2"/>
    <w:rPr>
      <w:sz w:val="22"/>
      <w:szCs w:val="22"/>
    </w:rPr>
  </w:style>
  <w:style w:type="table" w:customStyle="1" w:styleId="GridTable4-Accent11">
    <w:name w:val="Grid Table 4 - Accent 11"/>
    <w:basedOn w:val="TableNormal"/>
    <w:uiPriority w:val="49"/>
    <w:rsid w:val="0075108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C725B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2">
    <w:name w:val="Grid Table 4 - Accent 12"/>
    <w:basedOn w:val="TableNormal"/>
    <w:uiPriority w:val="49"/>
    <w:rsid w:val="00C10B0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2">
    <w:name w:val="Grid Table 4 - Accent 22"/>
    <w:basedOn w:val="TableNormal"/>
    <w:uiPriority w:val="49"/>
    <w:rsid w:val="00C10B0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99"/>
    <w:semiHidden/>
    <w:rsid w:val="00015A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45066">
      <w:bodyDiv w:val="1"/>
      <w:marLeft w:val="0"/>
      <w:marRight w:val="0"/>
      <w:marTop w:val="0"/>
      <w:marBottom w:val="0"/>
      <w:divBdr>
        <w:top w:val="none" w:sz="0" w:space="0" w:color="auto"/>
        <w:left w:val="none" w:sz="0" w:space="0" w:color="auto"/>
        <w:bottom w:val="none" w:sz="0" w:space="0" w:color="auto"/>
        <w:right w:val="none" w:sz="0" w:space="0" w:color="auto"/>
      </w:divBdr>
      <w:divsChild>
        <w:div w:id="60837789">
          <w:marLeft w:val="0"/>
          <w:marRight w:val="0"/>
          <w:marTop w:val="0"/>
          <w:marBottom w:val="0"/>
          <w:divBdr>
            <w:top w:val="none" w:sz="0" w:space="0" w:color="auto"/>
            <w:left w:val="none" w:sz="0" w:space="0" w:color="auto"/>
            <w:bottom w:val="none" w:sz="0" w:space="0" w:color="auto"/>
            <w:right w:val="none" w:sz="0" w:space="0" w:color="auto"/>
          </w:divBdr>
        </w:div>
        <w:div w:id="71200327">
          <w:marLeft w:val="0"/>
          <w:marRight w:val="0"/>
          <w:marTop w:val="0"/>
          <w:marBottom w:val="0"/>
          <w:divBdr>
            <w:top w:val="none" w:sz="0" w:space="0" w:color="auto"/>
            <w:left w:val="none" w:sz="0" w:space="0" w:color="auto"/>
            <w:bottom w:val="none" w:sz="0" w:space="0" w:color="auto"/>
            <w:right w:val="none" w:sz="0" w:space="0" w:color="auto"/>
          </w:divBdr>
        </w:div>
        <w:div w:id="354233982">
          <w:marLeft w:val="0"/>
          <w:marRight w:val="0"/>
          <w:marTop w:val="0"/>
          <w:marBottom w:val="0"/>
          <w:divBdr>
            <w:top w:val="none" w:sz="0" w:space="0" w:color="auto"/>
            <w:left w:val="none" w:sz="0" w:space="0" w:color="auto"/>
            <w:bottom w:val="none" w:sz="0" w:space="0" w:color="auto"/>
            <w:right w:val="none" w:sz="0" w:space="0" w:color="auto"/>
          </w:divBdr>
        </w:div>
        <w:div w:id="368147368">
          <w:marLeft w:val="0"/>
          <w:marRight w:val="0"/>
          <w:marTop w:val="0"/>
          <w:marBottom w:val="0"/>
          <w:divBdr>
            <w:top w:val="none" w:sz="0" w:space="0" w:color="auto"/>
            <w:left w:val="none" w:sz="0" w:space="0" w:color="auto"/>
            <w:bottom w:val="none" w:sz="0" w:space="0" w:color="auto"/>
            <w:right w:val="none" w:sz="0" w:space="0" w:color="auto"/>
          </w:divBdr>
        </w:div>
        <w:div w:id="640883932">
          <w:marLeft w:val="0"/>
          <w:marRight w:val="0"/>
          <w:marTop w:val="0"/>
          <w:marBottom w:val="0"/>
          <w:divBdr>
            <w:top w:val="none" w:sz="0" w:space="0" w:color="auto"/>
            <w:left w:val="none" w:sz="0" w:space="0" w:color="auto"/>
            <w:bottom w:val="none" w:sz="0" w:space="0" w:color="auto"/>
            <w:right w:val="none" w:sz="0" w:space="0" w:color="auto"/>
          </w:divBdr>
        </w:div>
        <w:div w:id="730617982">
          <w:marLeft w:val="0"/>
          <w:marRight w:val="0"/>
          <w:marTop w:val="0"/>
          <w:marBottom w:val="0"/>
          <w:divBdr>
            <w:top w:val="none" w:sz="0" w:space="0" w:color="auto"/>
            <w:left w:val="none" w:sz="0" w:space="0" w:color="auto"/>
            <w:bottom w:val="none" w:sz="0" w:space="0" w:color="auto"/>
            <w:right w:val="none" w:sz="0" w:space="0" w:color="auto"/>
          </w:divBdr>
        </w:div>
        <w:div w:id="843981776">
          <w:marLeft w:val="0"/>
          <w:marRight w:val="0"/>
          <w:marTop w:val="0"/>
          <w:marBottom w:val="0"/>
          <w:divBdr>
            <w:top w:val="none" w:sz="0" w:space="0" w:color="auto"/>
            <w:left w:val="none" w:sz="0" w:space="0" w:color="auto"/>
            <w:bottom w:val="none" w:sz="0" w:space="0" w:color="auto"/>
            <w:right w:val="none" w:sz="0" w:space="0" w:color="auto"/>
          </w:divBdr>
        </w:div>
        <w:div w:id="870151630">
          <w:marLeft w:val="0"/>
          <w:marRight w:val="0"/>
          <w:marTop w:val="0"/>
          <w:marBottom w:val="0"/>
          <w:divBdr>
            <w:top w:val="none" w:sz="0" w:space="0" w:color="auto"/>
            <w:left w:val="none" w:sz="0" w:space="0" w:color="auto"/>
            <w:bottom w:val="none" w:sz="0" w:space="0" w:color="auto"/>
            <w:right w:val="none" w:sz="0" w:space="0" w:color="auto"/>
          </w:divBdr>
        </w:div>
        <w:div w:id="1232732550">
          <w:marLeft w:val="0"/>
          <w:marRight w:val="0"/>
          <w:marTop w:val="0"/>
          <w:marBottom w:val="0"/>
          <w:divBdr>
            <w:top w:val="none" w:sz="0" w:space="0" w:color="auto"/>
            <w:left w:val="none" w:sz="0" w:space="0" w:color="auto"/>
            <w:bottom w:val="none" w:sz="0" w:space="0" w:color="auto"/>
            <w:right w:val="none" w:sz="0" w:space="0" w:color="auto"/>
          </w:divBdr>
        </w:div>
        <w:div w:id="1263610770">
          <w:marLeft w:val="0"/>
          <w:marRight w:val="0"/>
          <w:marTop w:val="0"/>
          <w:marBottom w:val="0"/>
          <w:divBdr>
            <w:top w:val="none" w:sz="0" w:space="0" w:color="auto"/>
            <w:left w:val="none" w:sz="0" w:space="0" w:color="auto"/>
            <w:bottom w:val="none" w:sz="0" w:space="0" w:color="auto"/>
            <w:right w:val="none" w:sz="0" w:space="0" w:color="auto"/>
          </w:divBdr>
        </w:div>
        <w:div w:id="1838106773">
          <w:marLeft w:val="0"/>
          <w:marRight w:val="0"/>
          <w:marTop w:val="0"/>
          <w:marBottom w:val="0"/>
          <w:divBdr>
            <w:top w:val="none" w:sz="0" w:space="0" w:color="auto"/>
            <w:left w:val="none" w:sz="0" w:space="0" w:color="auto"/>
            <w:bottom w:val="none" w:sz="0" w:space="0" w:color="auto"/>
            <w:right w:val="none" w:sz="0" w:space="0" w:color="auto"/>
          </w:divBdr>
        </w:div>
        <w:div w:id="2018725359">
          <w:marLeft w:val="0"/>
          <w:marRight w:val="0"/>
          <w:marTop w:val="0"/>
          <w:marBottom w:val="0"/>
          <w:divBdr>
            <w:top w:val="none" w:sz="0" w:space="0" w:color="auto"/>
            <w:left w:val="none" w:sz="0" w:space="0" w:color="auto"/>
            <w:bottom w:val="none" w:sz="0" w:space="0" w:color="auto"/>
            <w:right w:val="none" w:sz="0" w:space="0" w:color="auto"/>
          </w:divBdr>
        </w:div>
        <w:div w:id="2048482494">
          <w:marLeft w:val="0"/>
          <w:marRight w:val="0"/>
          <w:marTop w:val="0"/>
          <w:marBottom w:val="0"/>
          <w:divBdr>
            <w:top w:val="none" w:sz="0" w:space="0" w:color="auto"/>
            <w:left w:val="none" w:sz="0" w:space="0" w:color="auto"/>
            <w:bottom w:val="none" w:sz="0" w:space="0" w:color="auto"/>
            <w:right w:val="none" w:sz="0" w:space="0" w:color="auto"/>
          </w:divBdr>
        </w:div>
        <w:div w:id="2061439000">
          <w:marLeft w:val="0"/>
          <w:marRight w:val="0"/>
          <w:marTop w:val="0"/>
          <w:marBottom w:val="0"/>
          <w:divBdr>
            <w:top w:val="none" w:sz="0" w:space="0" w:color="auto"/>
            <w:left w:val="none" w:sz="0" w:space="0" w:color="auto"/>
            <w:bottom w:val="none" w:sz="0" w:space="0" w:color="auto"/>
            <w:right w:val="none" w:sz="0" w:space="0" w:color="auto"/>
          </w:divBdr>
        </w:div>
        <w:div w:id="2140147931">
          <w:marLeft w:val="0"/>
          <w:marRight w:val="0"/>
          <w:marTop w:val="0"/>
          <w:marBottom w:val="0"/>
          <w:divBdr>
            <w:top w:val="none" w:sz="0" w:space="0" w:color="auto"/>
            <w:left w:val="none" w:sz="0" w:space="0" w:color="auto"/>
            <w:bottom w:val="none" w:sz="0" w:space="0" w:color="auto"/>
            <w:right w:val="none" w:sz="0" w:space="0" w:color="auto"/>
          </w:divBdr>
        </w:div>
      </w:divsChild>
    </w:div>
    <w:div w:id="746272442">
      <w:bodyDiv w:val="1"/>
      <w:marLeft w:val="0"/>
      <w:marRight w:val="0"/>
      <w:marTop w:val="0"/>
      <w:marBottom w:val="0"/>
      <w:divBdr>
        <w:top w:val="none" w:sz="0" w:space="0" w:color="auto"/>
        <w:left w:val="none" w:sz="0" w:space="0" w:color="auto"/>
        <w:bottom w:val="none" w:sz="0" w:space="0" w:color="auto"/>
        <w:right w:val="none" w:sz="0" w:space="0" w:color="auto"/>
      </w:divBdr>
    </w:div>
    <w:div w:id="913204058">
      <w:bodyDiv w:val="1"/>
      <w:marLeft w:val="0"/>
      <w:marRight w:val="0"/>
      <w:marTop w:val="0"/>
      <w:marBottom w:val="0"/>
      <w:divBdr>
        <w:top w:val="none" w:sz="0" w:space="0" w:color="auto"/>
        <w:left w:val="none" w:sz="0" w:space="0" w:color="auto"/>
        <w:bottom w:val="none" w:sz="0" w:space="0" w:color="auto"/>
        <w:right w:val="none" w:sz="0" w:space="0" w:color="auto"/>
      </w:divBdr>
      <w:divsChild>
        <w:div w:id="1245609954">
          <w:marLeft w:val="0"/>
          <w:marRight w:val="0"/>
          <w:marTop w:val="0"/>
          <w:marBottom w:val="0"/>
          <w:divBdr>
            <w:top w:val="none" w:sz="0" w:space="0" w:color="auto"/>
            <w:left w:val="none" w:sz="0" w:space="0" w:color="auto"/>
            <w:bottom w:val="none" w:sz="0" w:space="0" w:color="auto"/>
            <w:right w:val="none" w:sz="0" w:space="0" w:color="auto"/>
          </w:divBdr>
        </w:div>
      </w:divsChild>
    </w:div>
    <w:div w:id="963119922">
      <w:bodyDiv w:val="1"/>
      <w:marLeft w:val="0"/>
      <w:marRight w:val="0"/>
      <w:marTop w:val="0"/>
      <w:marBottom w:val="0"/>
      <w:divBdr>
        <w:top w:val="none" w:sz="0" w:space="0" w:color="auto"/>
        <w:left w:val="none" w:sz="0" w:space="0" w:color="auto"/>
        <w:bottom w:val="none" w:sz="0" w:space="0" w:color="auto"/>
        <w:right w:val="none" w:sz="0" w:space="0" w:color="auto"/>
      </w:divBdr>
      <w:divsChild>
        <w:div w:id="620841172">
          <w:marLeft w:val="0"/>
          <w:marRight w:val="0"/>
          <w:marTop w:val="0"/>
          <w:marBottom w:val="0"/>
          <w:divBdr>
            <w:top w:val="none" w:sz="0" w:space="0" w:color="auto"/>
            <w:left w:val="none" w:sz="0" w:space="0" w:color="auto"/>
            <w:bottom w:val="none" w:sz="0" w:space="0" w:color="auto"/>
            <w:right w:val="none" w:sz="0" w:space="0" w:color="auto"/>
          </w:divBdr>
        </w:div>
        <w:div w:id="71048233">
          <w:marLeft w:val="0"/>
          <w:marRight w:val="0"/>
          <w:marTop w:val="0"/>
          <w:marBottom w:val="0"/>
          <w:divBdr>
            <w:top w:val="none" w:sz="0" w:space="0" w:color="auto"/>
            <w:left w:val="none" w:sz="0" w:space="0" w:color="auto"/>
            <w:bottom w:val="none" w:sz="0" w:space="0" w:color="auto"/>
            <w:right w:val="none" w:sz="0" w:space="0" w:color="auto"/>
          </w:divBdr>
        </w:div>
        <w:div w:id="1569881592">
          <w:marLeft w:val="0"/>
          <w:marRight w:val="0"/>
          <w:marTop w:val="0"/>
          <w:marBottom w:val="0"/>
          <w:divBdr>
            <w:top w:val="none" w:sz="0" w:space="0" w:color="auto"/>
            <w:left w:val="none" w:sz="0" w:space="0" w:color="auto"/>
            <w:bottom w:val="none" w:sz="0" w:space="0" w:color="auto"/>
            <w:right w:val="none" w:sz="0" w:space="0" w:color="auto"/>
          </w:divBdr>
        </w:div>
        <w:div w:id="1396129149">
          <w:marLeft w:val="0"/>
          <w:marRight w:val="0"/>
          <w:marTop w:val="0"/>
          <w:marBottom w:val="0"/>
          <w:divBdr>
            <w:top w:val="none" w:sz="0" w:space="0" w:color="auto"/>
            <w:left w:val="none" w:sz="0" w:space="0" w:color="auto"/>
            <w:bottom w:val="none" w:sz="0" w:space="0" w:color="auto"/>
            <w:right w:val="none" w:sz="0" w:space="0" w:color="auto"/>
          </w:divBdr>
        </w:div>
        <w:div w:id="89130616">
          <w:marLeft w:val="0"/>
          <w:marRight w:val="0"/>
          <w:marTop w:val="0"/>
          <w:marBottom w:val="0"/>
          <w:divBdr>
            <w:top w:val="none" w:sz="0" w:space="0" w:color="auto"/>
            <w:left w:val="none" w:sz="0" w:space="0" w:color="auto"/>
            <w:bottom w:val="none" w:sz="0" w:space="0" w:color="auto"/>
            <w:right w:val="none" w:sz="0" w:space="0" w:color="auto"/>
          </w:divBdr>
        </w:div>
        <w:div w:id="1071929280">
          <w:marLeft w:val="0"/>
          <w:marRight w:val="0"/>
          <w:marTop w:val="0"/>
          <w:marBottom w:val="0"/>
          <w:divBdr>
            <w:top w:val="none" w:sz="0" w:space="0" w:color="auto"/>
            <w:left w:val="none" w:sz="0" w:space="0" w:color="auto"/>
            <w:bottom w:val="none" w:sz="0" w:space="0" w:color="auto"/>
            <w:right w:val="none" w:sz="0" w:space="0" w:color="auto"/>
          </w:divBdr>
        </w:div>
        <w:div w:id="2022510437">
          <w:marLeft w:val="0"/>
          <w:marRight w:val="0"/>
          <w:marTop w:val="0"/>
          <w:marBottom w:val="0"/>
          <w:divBdr>
            <w:top w:val="none" w:sz="0" w:space="0" w:color="auto"/>
            <w:left w:val="none" w:sz="0" w:space="0" w:color="auto"/>
            <w:bottom w:val="none" w:sz="0" w:space="0" w:color="auto"/>
            <w:right w:val="none" w:sz="0" w:space="0" w:color="auto"/>
          </w:divBdr>
        </w:div>
        <w:div w:id="564224739">
          <w:marLeft w:val="0"/>
          <w:marRight w:val="0"/>
          <w:marTop w:val="0"/>
          <w:marBottom w:val="0"/>
          <w:divBdr>
            <w:top w:val="none" w:sz="0" w:space="0" w:color="auto"/>
            <w:left w:val="none" w:sz="0" w:space="0" w:color="auto"/>
            <w:bottom w:val="none" w:sz="0" w:space="0" w:color="auto"/>
            <w:right w:val="none" w:sz="0" w:space="0" w:color="auto"/>
          </w:divBdr>
        </w:div>
        <w:div w:id="857742851">
          <w:marLeft w:val="0"/>
          <w:marRight w:val="0"/>
          <w:marTop w:val="0"/>
          <w:marBottom w:val="0"/>
          <w:divBdr>
            <w:top w:val="none" w:sz="0" w:space="0" w:color="auto"/>
            <w:left w:val="none" w:sz="0" w:space="0" w:color="auto"/>
            <w:bottom w:val="none" w:sz="0" w:space="0" w:color="auto"/>
            <w:right w:val="none" w:sz="0" w:space="0" w:color="auto"/>
          </w:divBdr>
        </w:div>
        <w:div w:id="2055617198">
          <w:marLeft w:val="0"/>
          <w:marRight w:val="0"/>
          <w:marTop w:val="0"/>
          <w:marBottom w:val="0"/>
          <w:divBdr>
            <w:top w:val="none" w:sz="0" w:space="0" w:color="auto"/>
            <w:left w:val="none" w:sz="0" w:space="0" w:color="auto"/>
            <w:bottom w:val="none" w:sz="0" w:space="0" w:color="auto"/>
            <w:right w:val="none" w:sz="0" w:space="0" w:color="auto"/>
          </w:divBdr>
        </w:div>
        <w:div w:id="772046481">
          <w:marLeft w:val="0"/>
          <w:marRight w:val="0"/>
          <w:marTop w:val="0"/>
          <w:marBottom w:val="0"/>
          <w:divBdr>
            <w:top w:val="none" w:sz="0" w:space="0" w:color="auto"/>
            <w:left w:val="none" w:sz="0" w:space="0" w:color="auto"/>
            <w:bottom w:val="none" w:sz="0" w:space="0" w:color="auto"/>
            <w:right w:val="none" w:sz="0" w:space="0" w:color="auto"/>
          </w:divBdr>
        </w:div>
        <w:div w:id="680351102">
          <w:marLeft w:val="0"/>
          <w:marRight w:val="0"/>
          <w:marTop w:val="0"/>
          <w:marBottom w:val="0"/>
          <w:divBdr>
            <w:top w:val="none" w:sz="0" w:space="0" w:color="auto"/>
            <w:left w:val="none" w:sz="0" w:space="0" w:color="auto"/>
            <w:bottom w:val="none" w:sz="0" w:space="0" w:color="auto"/>
            <w:right w:val="none" w:sz="0" w:space="0" w:color="auto"/>
          </w:divBdr>
        </w:div>
        <w:div w:id="1989699832">
          <w:marLeft w:val="0"/>
          <w:marRight w:val="0"/>
          <w:marTop w:val="0"/>
          <w:marBottom w:val="0"/>
          <w:divBdr>
            <w:top w:val="none" w:sz="0" w:space="0" w:color="auto"/>
            <w:left w:val="none" w:sz="0" w:space="0" w:color="auto"/>
            <w:bottom w:val="none" w:sz="0" w:space="0" w:color="auto"/>
            <w:right w:val="none" w:sz="0" w:space="0" w:color="auto"/>
          </w:divBdr>
        </w:div>
        <w:div w:id="619802373">
          <w:marLeft w:val="0"/>
          <w:marRight w:val="0"/>
          <w:marTop w:val="0"/>
          <w:marBottom w:val="0"/>
          <w:divBdr>
            <w:top w:val="none" w:sz="0" w:space="0" w:color="auto"/>
            <w:left w:val="none" w:sz="0" w:space="0" w:color="auto"/>
            <w:bottom w:val="none" w:sz="0" w:space="0" w:color="auto"/>
            <w:right w:val="none" w:sz="0" w:space="0" w:color="auto"/>
          </w:divBdr>
        </w:div>
      </w:divsChild>
    </w:div>
    <w:div w:id="1170409247">
      <w:bodyDiv w:val="1"/>
      <w:marLeft w:val="0"/>
      <w:marRight w:val="0"/>
      <w:marTop w:val="0"/>
      <w:marBottom w:val="0"/>
      <w:divBdr>
        <w:top w:val="none" w:sz="0" w:space="0" w:color="auto"/>
        <w:left w:val="none" w:sz="0" w:space="0" w:color="auto"/>
        <w:bottom w:val="none" w:sz="0" w:space="0" w:color="auto"/>
        <w:right w:val="none" w:sz="0" w:space="0" w:color="auto"/>
      </w:divBdr>
    </w:div>
    <w:div w:id="1186675358">
      <w:bodyDiv w:val="1"/>
      <w:marLeft w:val="0"/>
      <w:marRight w:val="0"/>
      <w:marTop w:val="0"/>
      <w:marBottom w:val="0"/>
      <w:divBdr>
        <w:top w:val="none" w:sz="0" w:space="0" w:color="auto"/>
        <w:left w:val="none" w:sz="0" w:space="0" w:color="auto"/>
        <w:bottom w:val="none" w:sz="0" w:space="0" w:color="auto"/>
        <w:right w:val="none" w:sz="0" w:space="0" w:color="auto"/>
      </w:divBdr>
      <w:divsChild>
        <w:div w:id="878011307">
          <w:marLeft w:val="0"/>
          <w:marRight w:val="0"/>
          <w:marTop w:val="0"/>
          <w:marBottom w:val="0"/>
          <w:divBdr>
            <w:top w:val="none" w:sz="0" w:space="0" w:color="auto"/>
            <w:left w:val="none" w:sz="0" w:space="0" w:color="auto"/>
            <w:bottom w:val="none" w:sz="0" w:space="0" w:color="auto"/>
            <w:right w:val="none" w:sz="0" w:space="0" w:color="auto"/>
          </w:divBdr>
        </w:div>
        <w:div w:id="1218475783">
          <w:marLeft w:val="0"/>
          <w:marRight w:val="0"/>
          <w:marTop w:val="0"/>
          <w:marBottom w:val="0"/>
          <w:divBdr>
            <w:top w:val="none" w:sz="0" w:space="0" w:color="auto"/>
            <w:left w:val="none" w:sz="0" w:space="0" w:color="auto"/>
            <w:bottom w:val="none" w:sz="0" w:space="0" w:color="auto"/>
            <w:right w:val="none" w:sz="0" w:space="0" w:color="auto"/>
          </w:divBdr>
        </w:div>
        <w:div w:id="1425567790">
          <w:marLeft w:val="0"/>
          <w:marRight w:val="0"/>
          <w:marTop w:val="0"/>
          <w:marBottom w:val="0"/>
          <w:divBdr>
            <w:top w:val="none" w:sz="0" w:space="0" w:color="auto"/>
            <w:left w:val="none" w:sz="0" w:space="0" w:color="auto"/>
            <w:bottom w:val="none" w:sz="0" w:space="0" w:color="auto"/>
            <w:right w:val="none" w:sz="0" w:space="0" w:color="auto"/>
          </w:divBdr>
        </w:div>
        <w:div w:id="2124183029">
          <w:marLeft w:val="0"/>
          <w:marRight w:val="0"/>
          <w:marTop w:val="0"/>
          <w:marBottom w:val="0"/>
          <w:divBdr>
            <w:top w:val="none" w:sz="0" w:space="0" w:color="auto"/>
            <w:left w:val="none" w:sz="0" w:space="0" w:color="auto"/>
            <w:bottom w:val="none" w:sz="0" w:space="0" w:color="auto"/>
            <w:right w:val="none" w:sz="0" w:space="0" w:color="auto"/>
          </w:divBdr>
        </w:div>
      </w:divsChild>
    </w:div>
    <w:div w:id="1194265825">
      <w:bodyDiv w:val="1"/>
      <w:marLeft w:val="0"/>
      <w:marRight w:val="0"/>
      <w:marTop w:val="0"/>
      <w:marBottom w:val="0"/>
      <w:divBdr>
        <w:top w:val="none" w:sz="0" w:space="0" w:color="auto"/>
        <w:left w:val="none" w:sz="0" w:space="0" w:color="auto"/>
        <w:bottom w:val="none" w:sz="0" w:space="0" w:color="auto"/>
        <w:right w:val="none" w:sz="0" w:space="0" w:color="auto"/>
      </w:divBdr>
      <w:divsChild>
        <w:div w:id="1420562839">
          <w:marLeft w:val="0"/>
          <w:marRight w:val="0"/>
          <w:marTop w:val="0"/>
          <w:marBottom w:val="0"/>
          <w:divBdr>
            <w:top w:val="none" w:sz="0" w:space="0" w:color="auto"/>
            <w:left w:val="none" w:sz="0" w:space="0" w:color="auto"/>
            <w:bottom w:val="none" w:sz="0" w:space="0" w:color="auto"/>
            <w:right w:val="none" w:sz="0" w:space="0" w:color="auto"/>
          </w:divBdr>
        </w:div>
        <w:div w:id="1463184844">
          <w:marLeft w:val="0"/>
          <w:marRight w:val="0"/>
          <w:marTop w:val="0"/>
          <w:marBottom w:val="0"/>
          <w:divBdr>
            <w:top w:val="none" w:sz="0" w:space="0" w:color="auto"/>
            <w:left w:val="none" w:sz="0" w:space="0" w:color="auto"/>
            <w:bottom w:val="none" w:sz="0" w:space="0" w:color="auto"/>
            <w:right w:val="none" w:sz="0" w:space="0" w:color="auto"/>
          </w:divBdr>
        </w:div>
        <w:div w:id="1556089728">
          <w:marLeft w:val="0"/>
          <w:marRight w:val="0"/>
          <w:marTop w:val="0"/>
          <w:marBottom w:val="0"/>
          <w:divBdr>
            <w:top w:val="none" w:sz="0" w:space="0" w:color="auto"/>
            <w:left w:val="none" w:sz="0" w:space="0" w:color="auto"/>
            <w:bottom w:val="none" w:sz="0" w:space="0" w:color="auto"/>
            <w:right w:val="none" w:sz="0" w:space="0" w:color="auto"/>
          </w:divBdr>
        </w:div>
      </w:divsChild>
    </w:div>
    <w:div w:id="1226841342">
      <w:bodyDiv w:val="1"/>
      <w:marLeft w:val="0"/>
      <w:marRight w:val="0"/>
      <w:marTop w:val="0"/>
      <w:marBottom w:val="0"/>
      <w:divBdr>
        <w:top w:val="none" w:sz="0" w:space="0" w:color="auto"/>
        <w:left w:val="none" w:sz="0" w:space="0" w:color="auto"/>
        <w:bottom w:val="none" w:sz="0" w:space="0" w:color="auto"/>
        <w:right w:val="none" w:sz="0" w:space="0" w:color="auto"/>
      </w:divBdr>
      <w:divsChild>
        <w:div w:id="111363542">
          <w:marLeft w:val="0"/>
          <w:marRight w:val="0"/>
          <w:marTop w:val="0"/>
          <w:marBottom w:val="0"/>
          <w:divBdr>
            <w:top w:val="none" w:sz="0" w:space="0" w:color="auto"/>
            <w:left w:val="none" w:sz="0" w:space="0" w:color="auto"/>
            <w:bottom w:val="none" w:sz="0" w:space="0" w:color="auto"/>
            <w:right w:val="none" w:sz="0" w:space="0" w:color="auto"/>
          </w:divBdr>
        </w:div>
      </w:divsChild>
    </w:div>
    <w:div w:id="1242642171">
      <w:bodyDiv w:val="1"/>
      <w:marLeft w:val="0"/>
      <w:marRight w:val="0"/>
      <w:marTop w:val="0"/>
      <w:marBottom w:val="0"/>
      <w:divBdr>
        <w:top w:val="none" w:sz="0" w:space="0" w:color="auto"/>
        <w:left w:val="none" w:sz="0" w:space="0" w:color="auto"/>
        <w:bottom w:val="none" w:sz="0" w:space="0" w:color="auto"/>
        <w:right w:val="none" w:sz="0" w:space="0" w:color="auto"/>
      </w:divBdr>
    </w:div>
    <w:div w:id="1429304930">
      <w:bodyDiv w:val="1"/>
      <w:marLeft w:val="0"/>
      <w:marRight w:val="0"/>
      <w:marTop w:val="0"/>
      <w:marBottom w:val="0"/>
      <w:divBdr>
        <w:top w:val="none" w:sz="0" w:space="0" w:color="auto"/>
        <w:left w:val="none" w:sz="0" w:space="0" w:color="auto"/>
        <w:bottom w:val="none" w:sz="0" w:space="0" w:color="auto"/>
        <w:right w:val="none" w:sz="0" w:space="0" w:color="auto"/>
      </w:divBdr>
    </w:div>
    <w:div w:id="1477450264">
      <w:bodyDiv w:val="1"/>
      <w:marLeft w:val="0"/>
      <w:marRight w:val="0"/>
      <w:marTop w:val="0"/>
      <w:marBottom w:val="0"/>
      <w:divBdr>
        <w:top w:val="none" w:sz="0" w:space="0" w:color="auto"/>
        <w:left w:val="none" w:sz="0" w:space="0" w:color="auto"/>
        <w:bottom w:val="none" w:sz="0" w:space="0" w:color="auto"/>
        <w:right w:val="none" w:sz="0" w:space="0" w:color="auto"/>
      </w:divBdr>
    </w:div>
    <w:div w:id="1722172430">
      <w:bodyDiv w:val="1"/>
      <w:marLeft w:val="0"/>
      <w:marRight w:val="0"/>
      <w:marTop w:val="0"/>
      <w:marBottom w:val="0"/>
      <w:divBdr>
        <w:top w:val="none" w:sz="0" w:space="0" w:color="auto"/>
        <w:left w:val="none" w:sz="0" w:space="0" w:color="auto"/>
        <w:bottom w:val="none" w:sz="0" w:space="0" w:color="auto"/>
        <w:right w:val="none" w:sz="0" w:space="0" w:color="auto"/>
      </w:divBdr>
      <w:divsChild>
        <w:div w:id="219438695">
          <w:marLeft w:val="0"/>
          <w:marRight w:val="0"/>
          <w:marTop w:val="0"/>
          <w:marBottom w:val="0"/>
          <w:divBdr>
            <w:top w:val="none" w:sz="0" w:space="0" w:color="auto"/>
            <w:left w:val="none" w:sz="0" w:space="0" w:color="auto"/>
            <w:bottom w:val="none" w:sz="0" w:space="0" w:color="auto"/>
            <w:right w:val="none" w:sz="0" w:space="0" w:color="auto"/>
          </w:divBdr>
        </w:div>
        <w:div w:id="719674352">
          <w:marLeft w:val="0"/>
          <w:marRight w:val="0"/>
          <w:marTop w:val="0"/>
          <w:marBottom w:val="0"/>
          <w:divBdr>
            <w:top w:val="none" w:sz="0" w:space="0" w:color="auto"/>
            <w:left w:val="none" w:sz="0" w:space="0" w:color="auto"/>
            <w:bottom w:val="none" w:sz="0" w:space="0" w:color="auto"/>
            <w:right w:val="none" w:sz="0" w:space="0" w:color="auto"/>
          </w:divBdr>
        </w:div>
        <w:div w:id="915478670">
          <w:marLeft w:val="0"/>
          <w:marRight w:val="0"/>
          <w:marTop w:val="0"/>
          <w:marBottom w:val="0"/>
          <w:divBdr>
            <w:top w:val="none" w:sz="0" w:space="0" w:color="auto"/>
            <w:left w:val="none" w:sz="0" w:space="0" w:color="auto"/>
            <w:bottom w:val="none" w:sz="0" w:space="0" w:color="auto"/>
            <w:right w:val="none" w:sz="0" w:space="0" w:color="auto"/>
          </w:divBdr>
        </w:div>
        <w:div w:id="1082680168">
          <w:marLeft w:val="0"/>
          <w:marRight w:val="0"/>
          <w:marTop w:val="0"/>
          <w:marBottom w:val="0"/>
          <w:divBdr>
            <w:top w:val="none" w:sz="0" w:space="0" w:color="auto"/>
            <w:left w:val="none" w:sz="0" w:space="0" w:color="auto"/>
            <w:bottom w:val="none" w:sz="0" w:space="0" w:color="auto"/>
            <w:right w:val="none" w:sz="0" w:space="0" w:color="auto"/>
          </w:divBdr>
        </w:div>
        <w:div w:id="1114055151">
          <w:marLeft w:val="0"/>
          <w:marRight w:val="0"/>
          <w:marTop w:val="0"/>
          <w:marBottom w:val="0"/>
          <w:divBdr>
            <w:top w:val="none" w:sz="0" w:space="0" w:color="auto"/>
            <w:left w:val="none" w:sz="0" w:space="0" w:color="auto"/>
            <w:bottom w:val="none" w:sz="0" w:space="0" w:color="auto"/>
            <w:right w:val="none" w:sz="0" w:space="0" w:color="auto"/>
          </w:divBdr>
        </w:div>
      </w:divsChild>
    </w:div>
    <w:div w:id="1848448231">
      <w:bodyDiv w:val="1"/>
      <w:marLeft w:val="0"/>
      <w:marRight w:val="0"/>
      <w:marTop w:val="0"/>
      <w:marBottom w:val="0"/>
      <w:divBdr>
        <w:top w:val="none" w:sz="0" w:space="0" w:color="auto"/>
        <w:left w:val="none" w:sz="0" w:space="0" w:color="auto"/>
        <w:bottom w:val="none" w:sz="0" w:space="0" w:color="auto"/>
        <w:right w:val="none" w:sz="0" w:space="0" w:color="auto"/>
      </w:divBdr>
    </w:div>
    <w:div w:id="1894464087">
      <w:bodyDiv w:val="1"/>
      <w:marLeft w:val="0"/>
      <w:marRight w:val="0"/>
      <w:marTop w:val="0"/>
      <w:marBottom w:val="0"/>
      <w:divBdr>
        <w:top w:val="none" w:sz="0" w:space="0" w:color="auto"/>
        <w:left w:val="none" w:sz="0" w:space="0" w:color="auto"/>
        <w:bottom w:val="none" w:sz="0" w:space="0" w:color="auto"/>
        <w:right w:val="none" w:sz="0" w:space="0" w:color="auto"/>
      </w:divBdr>
      <w:divsChild>
        <w:div w:id="1744717369">
          <w:marLeft w:val="0"/>
          <w:marRight w:val="0"/>
          <w:marTop w:val="0"/>
          <w:marBottom w:val="0"/>
          <w:divBdr>
            <w:top w:val="none" w:sz="0" w:space="0" w:color="auto"/>
            <w:left w:val="none" w:sz="0" w:space="0" w:color="auto"/>
            <w:bottom w:val="none" w:sz="0" w:space="0" w:color="auto"/>
            <w:right w:val="none" w:sz="0" w:space="0" w:color="auto"/>
          </w:divBdr>
        </w:div>
        <w:div w:id="103768157">
          <w:marLeft w:val="0"/>
          <w:marRight w:val="0"/>
          <w:marTop w:val="0"/>
          <w:marBottom w:val="0"/>
          <w:divBdr>
            <w:top w:val="none" w:sz="0" w:space="0" w:color="auto"/>
            <w:left w:val="none" w:sz="0" w:space="0" w:color="auto"/>
            <w:bottom w:val="none" w:sz="0" w:space="0" w:color="auto"/>
            <w:right w:val="none" w:sz="0" w:space="0" w:color="auto"/>
          </w:divBdr>
        </w:div>
        <w:div w:id="1644968346">
          <w:marLeft w:val="0"/>
          <w:marRight w:val="0"/>
          <w:marTop w:val="0"/>
          <w:marBottom w:val="0"/>
          <w:divBdr>
            <w:top w:val="none" w:sz="0" w:space="0" w:color="auto"/>
            <w:left w:val="none" w:sz="0" w:space="0" w:color="auto"/>
            <w:bottom w:val="none" w:sz="0" w:space="0" w:color="auto"/>
            <w:right w:val="none" w:sz="0" w:space="0" w:color="auto"/>
          </w:divBdr>
        </w:div>
        <w:div w:id="1805811040">
          <w:marLeft w:val="0"/>
          <w:marRight w:val="0"/>
          <w:marTop w:val="0"/>
          <w:marBottom w:val="0"/>
          <w:divBdr>
            <w:top w:val="none" w:sz="0" w:space="0" w:color="auto"/>
            <w:left w:val="none" w:sz="0" w:space="0" w:color="auto"/>
            <w:bottom w:val="none" w:sz="0" w:space="0" w:color="auto"/>
            <w:right w:val="none" w:sz="0" w:space="0" w:color="auto"/>
          </w:divBdr>
        </w:div>
        <w:div w:id="188297742">
          <w:marLeft w:val="0"/>
          <w:marRight w:val="0"/>
          <w:marTop w:val="0"/>
          <w:marBottom w:val="0"/>
          <w:divBdr>
            <w:top w:val="none" w:sz="0" w:space="0" w:color="auto"/>
            <w:left w:val="none" w:sz="0" w:space="0" w:color="auto"/>
            <w:bottom w:val="none" w:sz="0" w:space="0" w:color="auto"/>
            <w:right w:val="none" w:sz="0" w:space="0" w:color="auto"/>
          </w:divBdr>
        </w:div>
        <w:div w:id="1622036446">
          <w:marLeft w:val="0"/>
          <w:marRight w:val="0"/>
          <w:marTop w:val="0"/>
          <w:marBottom w:val="0"/>
          <w:divBdr>
            <w:top w:val="none" w:sz="0" w:space="0" w:color="auto"/>
            <w:left w:val="none" w:sz="0" w:space="0" w:color="auto"/>
            <w:bottom w:val="none" w:sz="0" w:space="0" w:color="auto"/>
            <w:right w:val="none" w:sz="0" w:space="0" w:color="auto"/>
          </w:divBdr>
        </w:div>
        <w:div w:id="418792245">
          <w:marLeft w:val="0"/>
          <w:marRight w:val="0"/>
          <w:marTop w:val="0"/>
          <w:marBottom w:val="0"/>
          <w:divBdr>
            <w:top w:val="none" w:sz="0" w:space="0" w:color="auto"/>
            <w:left w:val="none" w:sz="0" w:space="0" w:color="auto"/>
            <w:bottom w:val="none" w:sz="0" w:space="0" w:color="auto"/>
            <w:right w:val="none" w:sz="0" w:space="0" w:color="auto"/>
          </w:divBdr>
        </w:div>
        <w:div w:id="1583678026">
          <w:marLeft w:val="0"/>
          <w:marRight w:val="0"/>
          <w:marTop w:val="0"/>
          <w:marBottom w:val="0"/>
          <w:divBdr>
            <w:top w:val="none" w:sz="0" w:space="0" w:color="auto"/>
            <w:left w:val="none" w:sz="0" w:space="0" w:color="auto"/>
            <w:bottom w:val="none" w:sz="0" w:space="0" w:color="auto"/>
            <w:right w:val="none" w:sz="0" w:space="0" w:color="auto"/>
          </w:divBdr>
        </w:div>
        <w:div w:id="1450199522">
          <w:marLeft w:val="0"/>
          <w:marRight w:val="0"/>
          <w:marTop w:val="0"/>
          <w:marBottom w:val="0"/>
          <w:divBdr>
            <w:top w:val="none" w:sz="0" w:space="0" w:color="auto"/>
            <w:left w:val="none" w:sz="0" w:space="0" w:color="auto"/>
            <w:bottom w:val="none" w:sz="0" w:space="0" w:color="auto"/>
            <w:right w:val="none" w:sz="0" w:space="0" w:color="auto"/>
          </w:divBdr>
        </w:div>
        <w:div w:id="183906402">
          <w:marLeft w:val="0"/>
          <w:marRight w:val="0"/>
          <w:marTop w:val="0"/>
          <w:marBottom w:val="0"/>
          <w:divBdr>
            <w:top w:val="none" w:sz="0" w:space="0" w:color="auto"/>
            <w:left w:val="none" w:sz="0" w:space="0" w:color="auto"/>
            <w:bottom w:val="none" w:sz="0" w:space="0" w:color="auto"/>
            <w:right w:val="none" w:sz="0" w:space="0" w:color="auto"/>
          </w:divBdr>
        </w:div>
        <w:div w:id="878472910">
          <w:marLeft w:val="0"/>
          <w:marRight w:val="0"/>
          <w:marTop w:val="0"/>
          <w:marBottom w:val="0"/>
          <w:divBdr>
            <w:top w:val="none" w:sz="0" w:space="0" w:color="auto"/>
            <w:left w:val="none" w:sz="0" w:space="0" w:color="auto"/>
            <w:bottom w:val="none" w:sz="0" w:space="0" w:color="auto"/>
            <w:right w:val="none" w:sz="0" w:space="0" w:color="auto"/>
          </w:divBdr>
        </w:div>
        <w:div w:id="1855654110">
          <w:marLeft w:val="0"/>
          <w:marRight w:val="0"/>
          <w:marTop w:val="0"/>
          <w:marBottom w:val="0"/>
          <w:divBdr>
            <w:top w:val="none" w:sz="0" w:space="0" w:color="auto"/>
            <w:left w:val="none" w:sz="0" w:space="0" w:color="auto"/>
            <w:bottom w:val="none" w:sz="0" w:space="0" w:color="auto"/>
            <w:right w:val="none" w:sz="0" w:space="0" w:color="auto"/>
          </w:divBdr>
        </w:div>
        <w:div w:id="702444052">
          <w:marLeft w:val="0"/>
          <w:marRight w:val="0"/>
          <w:marTop w:val="0"/>
          <w:marBottom w:val="0"/>
          <w:divBdr>
            <w:top w:val="none" w:sz="0" w:space="0" w:color="auto"/>
            <w:left w:val="none" w:sz="0" w:space="0" w:color="auto"/>
            <w:bottom w:val="none" w:sz="0" w:space="0" w:color="auto"/>
            <w:right w:val="none" w:sz="0" w:space="0" w:color="auto"/>
          </w:divBdr>
        </w:div>
        <w:div w:id="231694309">
          <w:marLeft w:val="0"/>
          <w:marRight w:val="0"/>
          <w:marTop w:val="0"/>
          <w:marBottom w:val="0"/>
          <w:divBdr>
            <w:top w:val="none" w:sz="0" w:space="0" w:color="auto"/>
            <w:left w:val="none" w:sz="0" w:space="0" w:color="auto"/>
            <w:bottom w:val="none" w:sz="0" w:space="0" w:color="auto"/>
            <w:right w:val="none" w:sz="0" w:space="0" w:color="auto"/>
          </w:divBdr>
        </w:div>
        <w:div w:id="1959985639">
          <w:marLeft w:val="0"/>
          <w:marRight w:val="0"/>
          <w:marTop w:val="0"/>
          <w:marBottom w:val="0"/>
          <w:divBdr>
            <w:top w:val="none" w:sz="0" w:space="0" w:color="auto"/>
            <w:left w:val="none" w:sz="0" w:space="0" w:color="auto"/>
            <w:bottom w:val="none" w:sz="0" w:space="0" w:color="auto"/>
            <w:right w:val="none" w:sz="0" w:space="0" w:color="auto"/>
          </w:divBdr>
        </w:div>
        <w:div w:id="151025896">
          <w:marLeft w:val="0"/>
          <w:marRight w:val="0"/>
          <w:marTop w:val="0"/>
          <w:marBottom w:val="0"/>
          <w:divBdr>
            <w:top w:val="none" w:sz="0" w:space="0" w:color="auto"/>
            <w:left w:val="none" w:sz="0" w:space="0" w:color="auto"/>
            <w:bottom w:val="none" w:sz="0" w:space="0" w:color="auto"/>
            <w:right w:val="none" w:sz="0" w:space="0" w:color="auto"/>
          </w:divBdr>
        </w:div>
        <w:div w:id="207883070">
          <w:marLeft w:val="0"/>
          <w:marRight w:val="0"/>
          <w:marTop w:val="0"/>
          <w:marBottom w:val="0"/>
          <w:divBdr>
            <w:top w:val="none" w:sz="0" w:space="0" w:color="auto"/>
            <w:left w:val="none" w:sz="0" w:space="0" w:color="auto"/>
            <w:bottom w:val="none" w:sz="0" w:space="0" w:color="auto"/>
            <w:right w:val="none" w:sz="0" w:space="0" w:color="auto"/>
          </w:divBdr>
        </w:div>
        <w:div w:id="1342777358">
          <w:marLeft w:val="0"/>
          <w:marRight w:val="0"/>
          <w:marTop w:val="0"/>
          <w:marBottom w:val="0"/>
          <w:divBdr>
            <w:top w:val="none" w:sz="0" w:space="0" w:color="auto"/>
            <w:left w:val="none" w:sz="0" w:space="0" w:color="auto"/>
            <w:bottom w:val="none" w:sz="0" w:space="0" w:color="auto"/>
            <w:right w:val="none" w:sz="0" w:space="0" w:color="auto"/>
          </w:divBdr>
        </w:div>
        <w:div w:id="631517607">
          <w:marLeft w:val="0"/>
          <w:marRight w:val="0"/>
          <w:marTop w:val="0"/>
          <w:marBottom w:val="0"/>
          <w:divBdr>
            <w:top w:val="none" w:sz="0" w:space="0" w:color="auto"/>
            <w:left w:val="none" w:sz="0" w:space="0" w:color="auto"/>
            <w:bottom w:val="none" w:sz="0" w:space="0" w:color="auto"/>
            <w:right w:val="none" w:sz="0" w:space="0" w:color="auto"/>
          </w:divBdr>
        </w:div>
        <w:div w:id="1654141589">
          <w:marLeft w:val="0"/>
          <w:marRight w:val="0"/>
          <w:marTop w:val="0"/>
          <w:marBottom w:val="0"/>
          <w:divBdr>
            <w:top w:val="none" w:sz="0" w:space="0" w:color="auto"/>
            <w:left w:val="none" w:sz="0" w:space="0" w:color="auto"/>
            <w:bottom w:val="none" w:sz="0" w:space="0" w:color="auto"/>
            <w:right w:val="none" w:sz="0" w:space="0" w:color="auto"/>
          </w:divBdr>
        </w:div>
        <w:div w:id="605039922">
          <w:marLeft w:val="0"/>
          <w:marRight w:val="0"/>
          <w:marTop w:val="0"/>
          <w:marBottom w:val="0"/>
          <w:divBdr>
            <w:top w:val="none" w:sz="0" w:space="0" w:color="auto"/>
            <w:left w:val="none" w:sz="0" w:space="0" w:color="auto"/>
            <w:bottom w:val="none" w:sz="0" w:space="0" w:color="auto"/>
            <w:right w:val="none" w:sz="0" w:space="0" w:color="auto"/>
          </w:divBdr>
        </w:div>
        <w:div w:id="2090034431">
          <w:marLeft w:val="0"/>
          <w:marRight w:val="0"/>
          <w:marTop w:val="0"/>
          <w:marBottom w:val="0"/>
          <w:divBdr>
            <w:top w:val="none" w:sz="0" w:space="0" w:color="auto"/>
            <w:left w:val="none" w:sz="0" w:space="0" w:color="auto"/>
            <w:bottom w:val="none" w:sz="0" w:space="0" w:color="auto"/>
            <w:right w:val="none" w:sz="0" w:space="0" w:color="auto"/>
          </w:divBdr>
        </w:div>
        <w:div w:id="596448585">
          <w:marLeft w:val="0"/>
          <w:marRight w:val="0"/>
          <w:marTop w:val="0"/>
          <w:marBottom w:val="0"/>
          <w:divBdr>
            <w:top w:val="none" w:sz="0" w:space="0" w:color="auto"/>
            <w:left w:val="none" w:sz="0" w:space="0" w:color="auto"/>
            <w:bottom w:val="none" w:sz="0" w:space="0" w:color="auto"/>
            <w:right w:val="none" w:sz="0" w:space="0" w:color="auto"/>
          </w:divBdr>
        </w:div>
        <w:div w:id="716899021">
          <w:marLeft w:val="0"/>
          <w:marRight w:val="0"/>
          <w:marTop w:val="0"/>
          <w:marBottom w:val="0"/>
          <w:divBdr>
            <w:top w:val="none" w:sz="0" w:space="0" w:color="auto"/>
            <w:left w:val="none" w:sz="0" w:space="0" w:color="auto"/>
            <w:bottom w:val="none" w:sz="0" w:space="0" w:color="auto"/>
            <w:right w:val="none" w:sz="0" w:space="0" w:color="auto"/>
          </w:divBdr>
        </w:div>
        <w:div w:id="2133161399">
          <w:marLeft w:val="0"/>
          <w:marRight w:val="0"/>
          <w:marTop w:val="0"/>
          <w:marBottom w:val="0"/>
          <w:divBdr>
            <w:top w:val="none" w:sz="0" w:space="0" w:color="auto"/>
            <w:left w:val="none" w:sz="0" w:space="0" w:color="auto"/>
            <w:bottom w:val="none" w:sz="0" w:space="0" w:color="auto"/>
            <w:right w:val="none" w:sz="0" w:space="0" w:color="auto"/>
          </w:divBdr>
        </w:div>
        <w:div w:id="311721542">
          <w:marLeft w:val="0"/>
          <w:marRight w:val="0"/>
          <w:marTop w:val="0"/>
          <w:marBottom w:val="0"/>
          <w:divBdr>
            <w:top w:val="none" w:sz="0" w:space="0" w:color="auto"/>
            <w:left w:val="none" w:sz="0" w:space="0" w:color="auto"/>
            <w:bottom w:val="none" w:sz="0" w:space="0" w:color="auto"/>
            <w:right w:val="none" w:sz="0" w:space="0" w:color="auto"/>
          </w:divBdr>
        </w:div>
        <w:div w:id="15543593">
          <w:marLeft w:val="0"/>
          <w:marRight w:val="0"/>
          <w:marTop w:val="0"/>
          <w:marBottom w:val="0"/>
          <w:divBdr>
            <w:top w:val="none" w:sz="0" w:space="0" w:color="auto"/>
            <w:left w:val="none" w:sz="0" w:space="0" w:color="auto"/>
            <w:bottom w:val="none" w:sz="0" w:space="0" w:color="auto"/>
            <w:right w:val="none" w:sz="0" w:space="0" w:color="auto"/>
          </w:divBdr>
        </w:div>
        <w:div w:id="277833276">
          <w:marLeft w:val="0"/>
          <w:marRight w:val="0"/>
          <w:marTop w:val="0"/>
          <w:marBottom w:val="0"/>
          <w:divBdr>
            <w:top w:val="none" w:sz="0" w:space="0" w:color="auto"/>
            <w:left w:val="none" w:sz="0" w:space="0" w:color="auto"/>
            <w:bottom w:val="none" w:sz="0" w:space="0" w:color="auto"/>
            <w:right w:val="none" w:sz="0" w:space="0" w:color="auto"/>
          </w:divBdr>
        </w:div>
        <w:div w:id="586961553">
          <w:marLeft w:val="0"/>
          <w:marRight w:val="0"/>
          <w:marTop w:val="0"/>
          <w:marBottom w:val="0"/>
          <w:divBdr>
            <w:top w:val="none" w:sz="0" w:space="0" w:color="auto"/>
            <w:left w:val="none" w:sz="0" w:space="0" w:color="auto"/>
            <w:bottom w:val="none" w:sz="0" w:space="0" w:color="auto"/>
            <w:right w:val="none" w:sz="0" w:space="0" w:color="auto"/>
          </w:divBdr>
        </w:div>
        <w:div w:id="784038234">
          <w:marLeft w:val="0"/>
          <w:marRight w:val="0"/>
          <w:marTop w:val="0"/>
          <w:marBottom w:val="0"/>
          <w:divBdr>
            <w:top w:val="none" w:sz="0" w:space="0" w:color="auto"/>
            <w:left w:val="none" w:sz="0" w:space="0" w:color="auto"/>
            <w:bottom w:val="none" w:sz="0" w:space="0" w:color="auto"/>
            <w:right w:val="none" w:sz="0" w:space="0" w:color="auto"/>
          </w:divBdr>
        </w:div>
        <w:div w:id="225841721">
          <w:marLeft w:val="0"/>
          <w:marRight w:val="0"/>
          <w:marTop w:val="0"/>
          <w:marBottom w:val="0"/>
          <w:divBdr>
            <w:top w:val="none" w:sz="0" w:space="0" w:color="auto"/>
            <w:left w:val="none" w:sz="0" w:space="0" w:color="auto"/>
            <w:bottom w:val="none" w:sz="0" w:space="0" w:color="auto"/>
            <w:right w:val="none" w:sz="0" w:space="0" w:color="auto"/>
          </w:divBdr>
        </w:div>
        <w:div w:id="361983311">
          <w:marLeft w:val="0"/>
          <w:marRight w:val="0"/>
          <w:marTop w:val="0"/>
          <w:marBottom w:val="0"/>
          <w:divBdr>
            <w:top w:val="none" w:sz="0" w:space="0" w:color="auto"/>
            <w:left w:val="none" w:sz="0" w:space="0" w:color="auto"/>
            <w:bottom w:val="none" w:sz="0" w:space="0" w:color="auto"/>
            <w:right w:val="none" w:sz="0" w:space="0" w:color="auto"/>
          </w:divBdr>
        </w:div>
        <w:div w:id="470824998">
          <w:marLeft w:val="0"/>
          <w:marRight w:val="0"/>
          <w:marTop w:val="0"/>
          <w:marBottom w:val="0"/>
          <w:divBdr>
            <w:top w:val="none" w:sz="0" w:space="0" w:color="auto"/>
            <w:left w:val="none" w:sz="0" w:space="0" w:color="auto"/>
            <w:bottom w:val="none" w:sz="0" w:space="0" w:color="auto"/>
            <w:right w:val="none" w:sz="0" w:space="0" w:color="auto"/>
          </w:divBdr>
        </w:div>
        <w:div w:id="373431902">
          <w:marLeft w:val="0"/>
          <w:marRight w:val="0"/>
          <w:marTop w:val="0"/>
          <w:marBottom w:val="0"/>
          <w:divBdr>
            <w:top w:val="none" w:sz="0" w:space="0" w:color="auto"/>
            <w:left w:val="none" w:sz="0" w:space="0" w:color="auto"/>
            <w:bottom w:val="none" w:sz="0" w:space="0" w:color="auto"/>
            <w:right w:val="none" w:sz="0" w:space="0" w:color="auto"/>
          </w:divBdr>
        </w:div>
        <w:div w:id="249195104">
          <w:marLeft w:val="0"/>
          <w:marRight w:val="0"/>
          <w:marTop w:val="0"/>
          <w:marBottom w:val="0"/>
          <w:divBdr>
            <w:top w:val="none" w:sz="0" w:space="0" w:color="auto"/>
            <w:left w:val="none" w:sz="0" w:space="0" w:color="auto"/>
            <w:bottom w:val="none" w:sz="0" w:space="0" w:color="auto"/>
            <w:right w:val="none" w:sz="0" w:space="0" w:color="auto"/>
          </w:divBdr>
        </w:div>
        <w:div w:id="516236623">
          <w:marLeft w:val="0"/>
          <w:marRight w:val="0"/>
          <w:marTop w:val="0"/>
          <w:marBottom w:val="0"/>
          <w:divBdr>
            <w:top w:val="none" w:sz="0" w:space="0" w:color="auto"/>
            <w:left w:val="none" w:sz="0" w:space="0" w:color="auto"/>
            <w:bottom w:val="none" w:sz="0" w:space="0" w:color="auto"/>
            <w:right w:val="none" w:sz="0" w:space="0" w:color="auto"/>
          </w:divBdr>
        </w:div>
        <w:div w:id="1591112979">
          <w:marLeft w:val="0"/>
          <w:marRight w:val="0"/>
          <w:marTop w:val="0"/>
          <w:marBottom w:val="0"/>
          <w:divBdr>
            <w:top w:val="none" w:sz="0" w:space="0" w:color="auto"/>
            <w:left w:val="none" w:sz="0" w:space="0" w:color="auto"/>
            <w:bottom w:val="none" w:sz="0" w:space="0" w:color="auto"/>
            <w:right w:val="none" w:sz="0" w:space="0" w:color="auto"/>
          </w:divBdr>
        </w:div>
        <w:div w:id="67462627">
          <w:marLeft w:val="0"/>
          <w:marRight w:val="0"/>
          <w:marTop w:val="0"/>
          <w:marBottom w:val="0"/>
          <w:divBdr>
            <w:top w:val="none" w:sz="0" w:space="0" w:color="auto"/>
            <w:left w:val="none" w:sz="0" w:space="0" w:color="auto"/>
            <w:bottom w:val="none" w:sz="0" w:space="0" w:color="auto"/>
            <w:right w:val="none" w:sz="0" w:space="0" w:color="auto"/>
          </w:divBdr>
        </w:div>
        <w:div w:id="1375807589">
          <w:marLeft w:val="0"/>
          <w:marRight w:val="0"/>
          <w:marTop w:val="0"/>
          <w:marBottom w:val="0"/>
          <w:divBdr>
            <w:top w:val="none" w:sz="0" w:space="0" w:color="auto"/>
            <w:left w:val="none" w:sz="0" w:space="0" w:color="auto"/>
            <w:bottom w:val="none" w:sz="0" w:space="0" w:color="auto"/>
            <w:right w:val="none" w:sz="0" w:space="0" w:color="auto"/>
          </w:divBdr>
        </w:div>
        <w:div w:id="1060518894">
          <w:marLeft w:val="0"/>
          <w:marRight w:val="0"/>
          <w:marTop w:val="0"/>
          <w:marBottom w:val="0"/>
          <w:divBdr>
            <w:top w:val="none" w:sz="0" w:space="0" w:color="auto"/>
            <w:left w:val="none" w:sz="0" w:space="0" w:color="auto"/>
            <w:bottom w:val="none" w:sz="0" w:space="0" w:color="auto"/>
            <w:right w:val="none" w:sz="0" w:space="0" w:color="auto"/>
          </w:divBdr>
        </w:div>
        <w:div w:id="643243484">
          <w:marLeft w:val="0"/>
          <w:marRight w:val="0"/>
          <w:marTop w:val="0"/>
          <w:marBottom w:val="0"/>
          <w:divBdr>
            <w:top w:val="none" w:sz="0" w:space="0" w:color="auto"/>
            <w:left w:val="none" w:sz="0" w:space="0" w:color="auto"/>
            <w:bottom w:val="none" w:sz="0" w:space="0" w:color="auto"/>
            <w:right w:val="none" w:sz="0" w:space="0" w:color="auto"/>
          </w:divBdr>
        </w:div>
        <w:div w:id="601300317">
          <w:marLeft w:val="0"/>
          <w:marRight w:val="0"/>
          <w:marTop w:val="0"/>
          <w:marBottom w:val="0"/>
          <w:divBdr>
            <w:top w:val="none" w:sz="0" w:space="0" w:color="auto"/>
            <w:left w:val="none" w:sz="0" w:space="0" w:color="auto"/>
            <w:bottom w:val="none" w:sz="0" w:space="0" w:color="auto"/>
            <w:right w:val="none" w:sz="0" w:space="0" w:color="auto"/>
          </w:divBdr>
        </w:div>
        <w:div w:id="312949983">
          <w:marLeft w:val="0"/>
          <w:marRight w:val="0"/>
          <w:marTop w:val="0"/>
          <w:marBottom w:val="0"/>
          <w:divBdr>
            <w:top w:val="none" w:sz="0" w:space="0" w:color="auto"/>
            <w:left w:val="none" w:sz="0" w:space="0" w:color="auto"/>
            <w:bottom w:val="none" w:sz="0" w:space="0" w:color="auto"/>
            <w:right w:val="none" w:sz="0" w:space="0" w:color="auto"/>
          </w:divBdr>
        </w:div>
        <w:div w:id="1339889449">
          <w:marLeft w:val="0"/>
          <w:marRight w:val="0"/>
          <w:marTop w:val="0"/>
          <w:marBottom w:val="0"/>
          <w:divBdr>
            <w:top w:val="none" w:sz="0" w:space="0" w:color="auto"/>
            <w:left w:val="none" w:sz="0" w:space="0" w:color="auto"/>
            <w:bottom w:val="none" w:sz="0" w:space="0" w:color="auto"/>
            <w:right w:val="none" w:sz="0" w:space="0" w:color="auto"/>
          </w:divBdr>
        </w:div>
        <w:div w:id="2146777040">
          <w:marLeft w:val="0"/>
          <w:marRight w:val="0"/>
          <w:marTop w:val="0"/>
          <w:marBottom w:val="0"/>
          <w:divBdr>
            <w:top w:val="none" w:sz="0" w:space="0" w:color="auto"/>
            <w:left w:val="none" w:sz="0" w:space="0" w:color="auto"/>
            <w:bottom w:val="none" w:sz="0" w:space="0" w:color="auto"/>
            <w:right w:val="none" w:sz="0" w:space="0" w:color="auto"/>
          </w:divBdr>
        </w:div>
        <w:div w:id="1188327266">
          <w:marLeft w:val="0"/>
          <w:marRight w:val="0"/>
          <w:marTop w:val="0"/>
          <w:marBottom w:val="0"/>
          <w:divBdr>
            <w:top w:val="none" w:sz="0" w:space="0" w:color="auto"/>
            <w:left w:val="none" w:sz="0" w:space="0" w:color="auto"/>
            <w:bottom w:val="none" w:sz="0" w:space="0" w:color="auto"/>
            <w:right w:val="none" w:sz="0" w:space="0" w:color="auto"/>
          </w:divBdr>
        </w:div>
        <w:div w:id="600533947">
          <w:marLeft w:val="0"/>
          <w:marRight w:val="0"/>
          <w:marTop w:val="0"/>
          <w:marBottom w:val="0"/>
          <w:divBdr>
            <w:top w:val="none" w:sz="0" w:space="0" w:color="auto"/>
            <w:left w:val="none" w:sz="0" w:space="0" w:color="auto"/>
            <w:bottom w:val="none" w:sz="0" w:space="0" w:color="auto"/>
            <w:right w:val="none" w:sz="0" w:space="0" w:color="auto"/>
          </w:divBdr>
        </w:div>
        <w:div w:id="181168127">
          <w:marLeft w:val="0"/>
          <w:marRight w:val="0"/>
          <w:marTop w:val="0"/>
          <w:marBottom w:val="0"/>
          <w:divBdr>
            <w:top w:val="none" w:sz="0" w:space="0" w:color="auto"/>
            <w:left w:val="none" w:sz="0" w:space="0" w:color="auto"/>
            <w:bottom w:val="none" w:sz="0" w:space="0" w:color="auto"/>
            <w:right w:val="none" w:sz="0" w:space="0" w:color="auto"/>
          </w:divBdr>
        </w:div>
        <w:div w:id="1060665908">
          <w:marLeft w:val="0"/>
          <w:marRight w:val="0"/>
          <w:marTop w:val="0"/>
          <w:marBottom w:val="0"/>
          <w:divBdr>
            <w:top w:val="none" w:sz="0" w:space="0" w:color="auto"/>
            <w:left w:val="none" w:sz="0" w:space="0" w:color="auto"/>
            <w:bottom w:val="none" w:sz="0" w:space="0" w:color="auto"/>
            <w:right w:val="none" w:sz="0" w:space="0" w:color="auto"/>
          </w:divBdr>
        </w:div>
        <w:div w:id="1402946285">
          <w:marLeft w:val="0"/>
          <w:marRight w:val="0"/>
          <w:marTop w:val="0"/>
          <w:marBottom w:val="0"/>
          <w:divBdr>
            <w:top w:val="none" w:sz="0" w:space="0" w:color="auto"/>
            <w:left w:val="none" w:sz="0" w:space="0" w:color="auto"/>
            <w:bottom w:val="none" w:sz="0" w:space="0" w:color="auto"/>
            <w:right w:val="none" w:sz="0" w:space="0" w:color="auto"/>
          </w:divBdr>
        </w:div>
        <w:div w:id="135801239">
          <w:marLeft w:val="0"/>
          <w:marRight w:val="0"/>
          <w:marTop w:val="0"/>
          <w:marBottom w:val="0"/>
          <w:divBdr>
            <w:top w:val="none" w:sz="0" w:space="0" w:color="auto"/>
            <w:left w:val="none" w:sz="0" w:space="0" w:color="auto"/>
            <w:bottom w:val="none" w:sz="0" w:space="0" w:color="auto"/>
            <w:right w:val="none" w:sz="0" w:space="0" w:color="auto"/>
          </w:divBdr>
        </w:div>
        <w:div w:id="430856937">
          <w:marLeft w:val="0"/>
          <w:marRight w:val="0"/>
          <w:marTop w:val="0"/>
          <w:marBottom w:val="0"/>
          <w:divBdr>
            <w:top w:val="none" w:sz="0" w:space="0" w:color="auto"/>
            <w:left w:val="none" w:sz="0" w:space="0" w:color="auto"/>
            <w:bottom w:val="none" w:sz="0" w:space="0" w:color="auto"/>
            <w:right w:val="none" w:sz="0" w:space="0" w:color="auto"/>
          </w:divBdr>
        </w:div>
        <w:div w:id="1265923988">
          <w:marLeft w:val="0"/>
          <w:marRight w:val="0"/>
          <w:marTop w:val="0"/>
          <w:marBottom w:val="0"/>
          <w:divBdr>
            <w:top w:val="none" w:sz="0" w:space="0" w:color="auto"/>
            <w:left w:val="none" w:sz="0" w:space="0" w:color="auto"/>
            <w:bottom w:val="none" w:sz="0" w:space="0" w:color="auto"/>
            <w:right w:val="none" w:sz="0" w:space="0" w:color="auto"/>
          </w:divBdr>
        </w:div>
        <w:div w:id="374038251">
          <w:marLeft w:val="0"/>
          <w:marRight w:val="0"/>
          <w:marTop w:val="0"/>
          <w:marBottom w:val="0"/>
          <w:divBdr>
            <w:top w:val="none" w:sz="0" w:space="0" w:color="auto"/>
            <w:left w:val="none" w:sz="0" w:space="0" w:color="auto"/>
            <w:bottom w:val="none" w:sz="0" w:space="0" w:color="auto"/>
            <w:right w:val="none" w:sz="0" w:space="0" w:color="auto"/>
          </w:divBdr>
        </w:div>
        <w:div w:id="286086885">
          <w:marLeft w:val="0"/>
          <w:marRight w:val="0"/>
          <w:marTop w:val="0"/>
          <w:marBottom w:val="0"/>
          <w:divBdr>
            <w:top w:val="none" w:sz="0" w:space="0" w:color="auto"/>
            <w:left w:val="none" w:sz="0" w:space="0" w:color="auto"/>
            <w:bottom w:val="none" w:sz="0" w:space="0" w:color="auto"/>
            <w:right w:val="none" w:sz="0" w:space="0" w:color="auto"/>
          </w:divBdr>
        </w:div>
        <w:div w:id="755135122">
          <w:marLeft w:val="0"/>
          <w:marRight w:val="0"/>
          <w:marTop w:val="0"/>
          <w:marBottom w:val="0"/>
          <w:divBdr>
            <w:top w:val="none" w:sz="0" w:space="0" w:color="auto"/>
            <w:left w:val="none" w:sz="0" w:space="0" w:color="auto"/>
            <w:bottom w:val="none" w:sz="0" w:space="0" w:color="auto"/>
            <w:right w:val="none" w:sz="0" w:space="0" w:color="auto"/>
          </w:divBdr>
        </w:div>
        <w:div w:id="1869096847">
          <w:marLeft w:val="0"/>
          <w:marRight w:val="0"/>
          <w:marTop w:val="0"/>
          <w:marBottom w:val="0"/>
          <w:divBdr>
            <w:top w:val="none" w:sz="0" w:space="0" w:color="auto"/>
            <w:left w:val="none" w:sz="0" w:space="0" w:color="auto"/>
            <w:bottom w:val="none" w:sz="0" w:space="0" w:color="auto"/>
            <w:right w:val="none" w:sz="0" w:space="0" w:color="auto"/>
          </w:divBdr>
        </w:div>
        <w:div w:id="957490774">
          <w:marLeft w:val="0"/>
          <w:marRight w:val="0"/>
          <w:marTop w:val="0"/>
          <w:marBottom w:val="0"/>
          <w:divBdr>
            <w:top w:val="none" w:sz="0" w:space="0" w:color="auto"/>
            <w:left w:val="none" w:sz="0" w:space="0" w:color="auto"/>
            <w:bottom w:val="none" w:sz="0" w:space="0" w:color="auto"/>
            <w:right w:val="none" w:sz="0" w:space="0" w:color="auto"/>
          </w:divBdr>
        </w:div>
        <w:div w:id="1062873650">
          <w:marLeft w:val="0"/>
          <w:marRight w:val="0"/>
          <w:marTop w:val="0"/>
          <w:marBottom w:val="0"/>
          <w:divBdr>
            <w:top w:val="none" w:sz="0" w:space="0" w:color="auto"/>
            <w:left w:val="none" w:sz="0" w:space="0" w:color="auto"/>
            <w:bottom w:val="none" w:sz="0" w:space="0" w:color="auto"/>
            <w:right w:val="none" w:sz="0" w:space="0" w:color="auto"/>
          </w:divBdr>
        </w:div>
        <w:div w:id="1176729733">
          <w:marLeft w:val="0"/>
          <w:marRight w:val="0"/>
          <w:marTop w:val="0"/>
          <w:marBottom w:val="0"/>
          <w:divBdr>
            <w:top w:val="none" w:sz="0" w:space="0" w:color="auto"/>
            <w:left w:val="none" w:sz="0" w:space="0" w:color="auto"/>
            <w:bottom w:val="none" w:sz="0" w:space="0" w:color="auto"/>
            <w:right w:val="none" w:sz="0" w:space="0" w:color="auto"/>
          </w:divBdr>
        </w:div>
        <w:div w:id="810828992">
          <w:marLeft w:val="0"/>
          <w:marRight w:val="0"/>
          <w:marTop w:val="0"/>
          <w:marBottom w:val="0"/>
          <w:divBdr>
            <w:top w:val="none" w:sz="0" w:space="0" w:color="auto"/>
            <w:left w:val="none" w:sz="0" w:space="0" w:color="auto"/>
            <w:bottom w:val="none" w:sz="0" w:space="0" w:color="auto"/>
            <w:right w:val="none" w:sz="0" w:space="0" w:color="auto"/>
          </w:divBdr>
        </w:div>
        <w:div w:id="167602435">
          <w:marLeft w:val="0"/>
          <w:marRight w:val="0"/>
          <w:marTop w:val="0"/>
          <w:marBottom w:val="0"/>
          <w:divBdr>
            <w:top w:val="none" w:sz="0" w:space="0" w:color="auto"/>
            <w:left w:val="none" w:sz="0" w:space="0" w:color="auto"/>
            <w:bottom w:val="none" w:sz="0" w:space="0" w:color="auto"/>
            <w:right w:val="none" w:sz="0" w:space="0" w:color="auto"/>
          </w:divBdr>
        </w:div>
        <w:div w:id="951861966">
          <w:marLeft w:val="0"/>
          <w:marRight w:val="0"/>
          <w:marTop w:val="0"/>
          <w:marBottom w:val="0"/>
          <w:divBdr>
            <w:top w:val="none" w:sz="0" w:space="0" w:color="auto"/>
            <w:left w:val="none" w:sz="0" w:space="0" w:color="auto"/>
            <w:bottom w:val="none" w:sz="0" w:space="0" w:color="auto"/>
            <w:right w:val="none" w:sz="0" w:space="0" w:color="auto"/>
          </w:divBdr>
        </w:div>
        <w:div w:id="129708090">
          <w:marLeft w:val="0"/>
          <w:marRight w:val="0"/>
          <w:marTop w:val="0"/>
          <w:marBottom w:val="0"/>
          <w:divBdr>
            <w:top w:val="none" w:sz="0" w:space="0" w:color="auto"/>
            <w:left w:val="none" w:sz="0" w:space="0" w:color="auto"/>
            <w:bottom w:val="none" w:sz="0" w:space="0" w:color="auto"/>
            <w:right w:val="none" w:sz="0" w:space="0" w:color="auto"/>
          </w:divBdr>
        </w:div>
        <w:div w:id="1163619458">
          <w:marLeft w:val="0"/>
          <w:marRight w:val="0"/>
          <w:marTop w:val="0"/>
          <w:marBottom w:val="0"/>
          <w:divBdr>
            <w:top w:val="none" w:sz="0" w:space="0" w:color="auto"/>
            <w:left w:val="none" w:sz="0" w:space="0" w:color="auto"/>
            <w:bottom w:val="none" w:sz="0" w:space="0" w:color="auto"/>
            <w:right w:val="none" w:sz="0" w:space="0" w:color="auto"/>
          </w:divBdr>
        </w:div>
        <w:div w:id="1806506959">
          <w:marLeft w:val="0"/>
          <w:marRight w:val="0"/>
          <w:marTop w:val="0"/>
          <w:marBottom w:val="0"/>
          <w:divBdr>
            <w:top w:val="none" w:sz="0" w:space="0" w:color="auto"/>
            <w:left w:val="none" w:sz="0" w:space="0" w:color="auto"/>
            <w:bottom w:val="none" w:sz="0" w:space="0" w:color="auto"/>
            <w:right w:val="none" w:sz="0" w:space="0" w:color="auto"/>
          </w:divBdr>
        </w:div>
        <w:div w:id="1986005356">
          <w:marLeft w:val="0"/>
          <w:marRight w:val="0"/>
          <w:marTop w:val="0"/>
          <w:marBottom w:val="0"/>
          <w:divBdr>
            <w:top w:val="none" w:sz="0" w:space="0" w:color="auto"/>
            <w:left w:val="none" w:sz="0" w:space="0" w:color="auto"/>
            <w:bottom w:val="none" w:sz="0" w:space="0" w:color="auto"/>
            <w:right w:val="none" w:sz="0" w:space="0" w:color="auto"/>
          </w:divBdr>
        </w:div>
        <w:div w:id="1985892378">
          <w:marLeft w:val="0"/>
          <w:marRight w:val="0"/>
          <w:marTop w:val="0"/>
          <w:marBottom w:val="0"/>
          <w:divBdr>
            <w:top w:val="none" w:sz="0" w:space="0" w:color="auto"/>
            <w:left w:val="none" w:sz="0" w:space="0" w:color="auto"/>
            <w:bottom w:val="none" w:sz="0" w:space="0" w:color="auto"/>
            <w:right w:val="none" w:sz="0" w:space="0" w:color="auto"/>
          </w:divBdr>
        </w:div>
        <w:div w:id="480734109">
          <w:marLeft w:val="0"/>
          <w:marRight w:val="0"/>
          <w:marTop w:val="0"/>
          <w:marBottom w:val="0"/>
          <w:divBdr>
            <w:top w:val="none" w:sz="0" w:space="0" w:color="auto"/>
            <w:left w:val="none" w:sz="0" w:space="0" w:color="auto"/>
            <w:bottom w:val="none" w:sz="0" w:space="0" w:color="auto"/>
            <w:right w:val="none" w:sz="0" w:space="0" w:color="auto"/>
          </w:divBdr>
        </w:div>
        <w:div w:id="2146654247">
          <w:marLeft w:val="0"/>
          <w:marRight w:val="0"/>
          <w:marTop w:val="0"/>
          <w:marBottom w:val="0"/>
          <w:divBdr>
            <w:top w:val="none" w:sz="0" w:space="0" w:color="auto"/>
            <w:left w:val="none" w:sz="0" w:space="0" w:color="auto"/>
            <w:bottom w:val="none" w:sz="0" w:space="0" w:color="auto"/>
            <w:right w:val="none" w:sz="0" w:space="0" w:color="auto"/>
          </w:divBdr>
        </w:div>
        <w:div w:id="2105150683">
          <w:marLeft w:val="0"/>
          <w:marRight w:val="0"/>
          <w:marTop w:val="0"/>
          <w:marBottom w:val="0"/>
          <w:divBdr>
            <w:top w:val="none" w:sz="0" w:space="0" w:color="auto"/>
            <w:left w:val="none" w:sz="0" w:space="0" w:color="auto"/>
            <w:bottom w:val="none" w:sz="0" w:space="0" w:color="auto"/>
            <w:right w:val="none" w:sz="0" w:space="0" w:color="auto"/>
          </w:divBdr>
        </w:div>
        <w:div w:id="677345972">
          <w:marLeft w:val="0"/>
          <w:marRight w:val="0"/>
          <w:marTop w:val="0"/>
          <w:marBottom w:val="0"/>
          <w:divBdr>
            <w:top w:val="none" w:sz="0" w:space="0" w:color="auto"/>
            <w:left w:val="none" w:sz="0" w:space="0" w:color="auto"/>
            <w:bottom w:val="none" w:sz="0" w:space="0" w:color="auto"/>
            <w:right w:val="none" w:sz="0" w:space="0" w:color="auto"/>
          </w:divBdr>
        </w:div>
        <w:div w:id="2060398555">
          <w:marLeft w:val="0"/>
          <w:marRight w:val="0"/>
          <w:marTop w:val="0"/>
          <w:marBottom w:val="0"/>
          <w:divBdr>
            <w:top w:val="none" w:sz="0" w:space="0" w:color="auto"/>
            <w:left w:val="none" w:sz="0" w:space="0" w:color="auto"/>
            <w:bottom w:val="none" w:sz="0" w:space="0" w:color="auto"/>
            <w:right w:val="none" w:sz="0" w:space="0" w:color="auto"/>
          </w:divBdr>
        </w:div>
        <w:div w:id="1981224536">
          <w:marLeft w:val="0"/>
          <w:marRight w:val="0"/>
          <w:marTop w:val="0"/>
          <w:marBottom w:val="0"/>
          <w:divBdr>
            <w:top w:val="none" w:sz="0" w:space="0" w:color="auto"/>
            <w:left w:val="none" w:sz="0" w:space="0" w:color="auto"/>
            <w:bottom w:val="none" w:sz="0" w:space="0" w:color="auto"/>
            <w:right w:val="none" w:sz="0" w:space="0" w:color="auto"/>
          </w:divBdr>
        </w:div>
        <w:div w:id="698432941">
          <w:marLeft w:val="0"/>
          <w:marRight w:val="0"/>
          <w:marTop w:val="0"/>
          <w:marBottom w:val="0"/>
          <w:divBdr>
            <w:top w:val="none" w:sz="0" w:space="0" w:color="auto"/>
            <w:left w:val="none" w:sz="0" w:space="0" w:color="auto"/>
            <w:bottom w:val="none" w:sz="0" w:space="0" w:color="auto"/>
            <w:right w:val="none" w:sz="0" w:space="0" w:color="auto"/>
          </w:divBdr>
        </w:div>
        <w:div w:id="1077945859">
          <w:marLeft w:val="0"/>
          <w:marRight w:val="0"/>
          <w:marTop w:val="0"/>
          <w:marBottom w:val="0"/>
          <w:divBdr>
            <w:top w:val="none" w:sz="0" w:space="0" w:color="auto"/>
            <w:left w:val="none" w:sz="0" w:space="0" w:color="auto"/>
            <w:bottom w:val="none" w:sz="0" w:space="0" w:color="auto"/>
            <w:right w:val="none" w:sz="0" w:space="0" w:color="auto"/>
          </w:divBdr>
        </w:div>
        <w:div w:id="1465199521">
          <w:marLeft w:val="0"/>
          <w:marRight w:val="0"/>
          <w:marTop w:val="0"/>
          <w:marBottom w:val="0"/>
          <w:divBdr>
            <w:top w:val="none" w:sz="0" w:space="0" w:color="auto"/>
            <w:left w:val="none" w:sz="0" w:space="0" w:color="auto"/>
            <w:bottom w:val="none" w:sz="0" w:space="0" w:color="auto"/>
            <w:right w:val="none" w:sz="0" w:space="0" w:color="auto"/>
          </w:divBdr>
        </w:div>
        <w:div w:id="1687635980">
          <w:marLeft w:val="0"/>
          <w:marRight w:val="0"/>
          <w:marTop w:val="0"/>
          <w:marBottom w:val="0"/>
          <w:divBdr>
            <w:top w:val="none" w:sz="0" w:space="0" w:color="auto"/>
            <w:left w:val="none" w:sz="0" w:space="0" w:color="auto"/>
            <w:bottom w:val="none" w:sz="0" w:space="0" w:color="auto"/>
            <w:right w:val="none" w:sz="0" w:space="0" w:color="auto"/>
          </w:divBdr>
        </w:div>
        <w:div w:id="484473364">
          <w:marLeft w:val="0"/>
          <w:marRight w:val="0"/>
          <w:marTop w:val="0"/>
          <w:marBottom w:val="0"/>
          <w:divBdr>
            <w:top w:val="none" w:sz="0" w:space="0" w:color="auto"/>
            <w:left w:val="none" w:sz="0" w:space="0" w:color="auto"/>
            <w:bottom w:val="none" w:sz="0" w:space="0" w:color="auto"/>
            <w:right w:val="none" w:sz="0" w:space="0" w:color="auto"/>
          </w:divBdr>
        </w:div>
        <w:div w:id="51318489">
          <w:marLeft w:val="0"/>
          <w:marRight w:val="0"/>
          <w:marTop w:val="0"/>
          <w:marBottom w:val="0"/>
          <w:divBdr>
            <w:top w:val="none" w:sz="0" w:space="0" w:color="auto"/>
            <w:left w:val="none" w:sz="0" w:space="0" w:color="auto"/>
            <w:bottom w:val="none" w:sz="0" w:space="0" w:color="auto"/>
            <w:right w:val="none" w:sz="0" w:space="0" w:color="auto"/>
          </w:divBdr>
        </w:div>
        <w:div w:id="452287951">
          <w:marLeft w:val="0"/>
          <w:marRight w:val="0"/>
          <w:marTop w:val="0"/>
          <w:marBottom w:val="0"/>
          <w:divBdr>
            <w:top w:val="none" w:sz="0" w:space="0" w:color="auto"/>
            <w:left w:val="none" w:sz="0" w:space="0" w:color="auto"/>
            <w:bottom w:val="none" w:sz="0" w:space="0" w:color="auto"/>
            <w:right w:val="none" w:sz="0" w:space="0" w:color="auto"/>
          </w:divBdr>
        </w:div>
        <w:div w:id="71855542">
          <w:marLeft w:val="0"/>
          <w:marRight w:val="0"/>
          <w:marTop w:val="0"/>
          <w:marBottom w:val="0"/>
          <w:divBdr>
            <w:top w:val="none" w:sz="0" w:space="0" w:color="auto"/>
            <w:left w:val="none" w:sz="0" w:space="0" w:color="auto"/>
            <w:bottom w:val="none" w:sz="0" w:space="0" w:color="auto"/>
            <w:right w:val="none" w:sz="0" w:space="0" w:color="auto"/>
          </w:divBdr>
        </w:div>
        <w:div w:id="257906042">
          <w:marLeft w:val="0"/>
          <w:marRight w:val="0"/>
          <w:marTop w:val="0"/>
          <w:marBottom w:val="0"/>
          <w:divBdr>
            <w:top w:val="none" w:sz="0" w:space="0" w:color="auto"/>
            <w:left w:val="none" w:sz="0" w:space="0" w:color="auto"/>
            <w:bottom w:val="none" w:sz="0" w:space="0" w:color="auto"/>
            <w:right w:val="none" w:sz="0" w:space="0" w:color="auto"/>
          </w:divBdr>
        </w:div>
        <w:div w:id="1095251168">
          <w:marLeft w:val="0"/>
          <w:marRight w:val="0"/>
          <w:marTop w:val="0"/>
          <w:marBottom w:val="0"/>
          <w:divBdr>
            <w:top w:val="none" w:sz="0" w:space="0" w:color="auto"/>
            <w:left w:val="none" w:sz="0" w:space="0" w:color="auto"/>
            <w:bottom w:val="none" w:sz="0" w:space="0" w:color="auto"/>
            <w:right w:val="none" w:sz="0" w:space="0" w:color="auto"/>
          </w:divBdr>
        </w:div>
        <w:div w:id="417487676">
          <w:marLeft w:val="0"/>
          <w:marRight w:val="0"/>
          <w:marTop w:val="0"/>
          <w:marBottom w:val="0"/>
          <w:divBdr>
            <w:top w:val="none" w:sz="0" w:space="0" w:color="auto"/>
            <w:left w:val="none" w:sz="0" w:space="0" w:color="auto"/>
            <w:bottom w:val="none" w:sz="0" w:space="0" w:color="auto"/>
            <w:right w:val="none" w:sz="0" w:space="0" w:color="auto"/>
          </w:divBdr>
        </w:div>
        <w:div w:id="871066014">
          <w:marLeft w:val="0"/>
          <w:marRight w:val="0"/>
          <w:marTop w:val="0"/>
          <w:marBottom w:val="0"/>
          <w:divBdr>
            <w:top w:val="none" w:sz="0" w:space="0" w:color="auto"/>
            <w:left w:val="none" w:sz="0" w:space="0" w:color="auto"/>
            <w:bottom w:val="none" w:sz="0" w:space="0" w:color="auto"/>
            <w:right w:val="none" w:sz="0" w:space="0" w:color="auto"/>
          </w:divBdr>
        </w:div>
        <w:div w:id="128714659">
          <w:marLeft w:val="0"/>
          <w:marRight w:val="0"/>
          <w:marTop w:val="0"/>
          <w:marBottom w:val="0"/>
          <w:divBdr>
            <w:top w:val="none" w:sz="0" w:space="0" w:color="auto"/>
            <w:left w:val="none" w:sz="0" w:space="0" w:color="auto"/>
            <w:bottom w:val="none" w:sz="0" w:space="0" w:color="auto"/>
            <w:right w:val="none" w:sz="0" w:space="0" w:color="auto"/>
          </w:divBdr>
        </w:div>
        <w:div w:id="105733185">
          <w:marLeft w:val="0"/>
          <w:marRight w:val="0"/>
          <w:marTop w:val="0"/>
          <w:marBottom w:val="0"/>
          <w:divBdr>
            <w:top w:val="none" w:sz="0" w:space="0" w:color="auto"/>
            <w:left w:val="none" w:sz="0" w:space="0" w:color="auto"/>
            <w:bottom w:val="none" w:sz="0" w:space="0" w:color="auto"/>
            <w:right w:val="none" w:sz="0" w:space="0" w:color="auto"/>
          </w:divBdr>
        </w:div>
        <w:div w:id="1410035949">
          <w:marLeft w:val="0"/>
          <w:marRight w:val="0"/>
          <w:marTop w:val="0"/>
          <w:marBottom w:val="0"/>
          <w:divBdr>
            <w:top w:val="none" w:sz="0" w:space="0" w:color="auto"/>
            <w:left w:val="none" w:sz="0" w:space="0" w:color="auto"/>
            <w:bottom w:val="none" w:sz="0" w:space="0" w:color="auto"/>
            <w:right w:val="none" w:sz="0" w:space="0" w:color="auto"/>
          </w:divBdr>
        </w:div>
        <w:div w:id="1823428867">
          <w:marLeft w:val="0"/>
          <w:marRight w:val="0"/>
          <w:marTop w:val="0"/>
          <w:marBottom w:val="0"/>
          <w:divBdr>
            <w:top w:val="none" w:sz="0" w:space="0" w:color="auto"/>
            <w:left w:val="none" w:sz="0" w:space="0" w:color="auto"/>
            <w:bottom w:val="none" w:sz="0" w:space="0" w:color="auto"/>
            <w:right w:val="none" w:sz="0" w:space="0" w:color="auto"/>
          </w:divBdr>
        </w:div>
        <w:div w:id="298808342">
          <w:marLeft w:val="0"/>
          <w:marRight w:val="0"/>
          <w:marTop w:val="0"/>
          <w:marBottom w:val="0"/>
          <w:divBdr>
            <w:top w:val="none" w:sz="0" w:space="0" w:color="auto"/>
            <w:left w:val="none" w:sz="0" w:space="0" w:color="auto"/>
            <w:bottom w:val="none" w:sz="0" w:space="0" w:color="auto"/>
            <w:right w:val="none" w:sz="0" w:space="0" w:color="auto"/>
          </w:divBdr>
        </w:div>
        <w:div w:id="452142200">
          <w:marLeft w:val="0"/>
          <w:marRight w:val="0"/>
          <w:marTop w:val="0"/>
          <w:marBottom w:val="0"/>
          <w:divBdr>
            <w:top w:val="none" w:sz="0" w:space="0" w:color="auto"/>
            <w:left w:val="none" w:sz="0" w:space="0" w:color="auto"/>
            <w:bottom w:val="none" w:sz="0" w:space="0" w:color="auto"/>
            <w:right w:val="none" w:sz="0" w:space="0" w:color="auto"/>
          </w:divBdr>
        </w:div>
        <w:div w:id="444734198">
          <w:marLeft w:val="0"/>
          <w:marRight w:val="0"/>
          <w:marTop w:val="0"/>
          <w:marBottom w:val="0"/>
          <w:divBdr>
            <w:top w:val="none" w:sz="0" w:space="0" w:color="auto"/>
            <w:left w:val="none" w:sz="0" w:space="0" w:color="auto"/>
            <w:bottom w:val="none" w:sz="0" w:space="0" w:color="auto"/>
            <w:right w:val="none" w:sz="0" w:space="0" w:color="auto"/>
          </w:divBdr>
        </w:div>
        <w:div w:id="1292397898">
          <w:marLeft w:val="0"/>
          <w:marRight w:val="0"/>
          <w:marTop w:val="0"/>
          <w:marBottom w:val="0"/>
          <w:divBdr>
            <w:top w:val="none" w:sz="0" w:space="0" w:color="auto"/>
            <w:left w:val="none" w:sz="0" w:space="0" w:color="auto"/>
            <w:bottom w:val="none" w:sz="0" w:space="0" w:color="auto"/>
            <w:right w:val="none" w:sz="0" w:space="0" w:color="auto"/>
          </w:divBdr>
        </w:div>
        <w:div w:id="1692147886">
          <w:marLeft w:val="0"/>
          <w:marRight w:val="0"/>
          <w:marTop w:val="0"/>
          <w:marBottom w:val="0"/>
          <w:divBdr>
            <w:top w:val="none" w:sz="0" w:space="0" w:color="auto"/>
            <w:left w:val="none" w:sz="0" w:space="0" w:color="auto"/>
            <w:bottom w:val="none" w:sz="0" w:space="0" w:color="auto"/>
            <w:right w:val="none" w:sz="0" w:space="0" w:color="auto"/>
          </w:divBdr>
        </w:div>
        <w:div w:id="965896029">
          <w:marLeft w:val="0"/>
          <w:marRight w:val="0"/>
          <w:marTop w:val="0"/>
          <w:marBottom w:val="0"/>
          <w:divBdr>
            <w:top w:val="none" w:sz="0" w:space="0" w:color="auto"/>
            <w:left w:val="none" w:sz="0" w:space="0" w:color="auto"/>
            <w:bottom w:val="none" w:sz="0" w:space="0" w:color="auto"/>
            <w:right w:val="none" w:sz="0" w:space="0" w:color="auto"/>
          </w:divBdr>
        </w:div>
        <w:div w:id="82534778">
          <w:marLeft w:val="0"/>
          <w:marRight w:val="0"/>
          <w:marTop w:val="0"/>
          <w:marBottom w:val="0"/>
          <w:divBdr>
            <w:top w:val="none" w:sz="0" w:space="0" w:color="auto"/>
            <w:left w:val="none" w:sz="0" w:space="0" w:color="auto"/>
            <w:bottom w:val="none" w:sz="0" w:space="0" w:color="auto"/>
            <w:right w:val="none" w:sz="0" w:space="0" w:color="auto"/>
          </w:divBdr>
        </w:div>
        <w:div w:id="995300197">
          <w:marLeft w:val="0"/>
          <w:marRight w:val="0"/>
          <w:marTop w:val="0"/>
          <w:marBottom w:val="0"/>
          <w:divBdr>
            <w:top w:val="none" w:sz="0" w:space="0" w:color="auto"/>
            <w:left w:val="none" w:sz="0" w:space="0" w:color="auto"/>
            <w:bottom w:val="none" w:sz="0" w:space="0" w:color="auto"/>
            <w:right w:val="none" w:sz="0" w:space="0" w:color="auto"/>
          </w:divBdr>
        </w:div>
        <w:div w:id="125315764">
          <w:marLeft w:val="0"/>
          <w:marRight w:val="0"/>
          <w:marTop w:val="0"/>
          <w:marBottom w:val="0"/>
          <w:divBdr>
            <w:top w:val="none" w:sz="0" w:space="0" w:color="auto"/>
            <w:left w:val="none" w:sz="0" w:space="0" w:color="auto"/>
            <w:bottom w:val="none" w:sz="0" w:space="0" w:color="auto"/>
            <w:right w:val="none" w:sz="0" w:space="0" w:color="auto"/>
          </w:divBdr>
        </w:div>
        <w:div w:id="1250165013">
          <w:marLeft w:val="0"/>
          <w:marRight w:val="0"/>
          <w:marTop w:val="0"/>
          <w:marBottom w:val="0"/>
          <w:divBdr>
            <w:top w:val="none" w:sz="0" w:space="0" w:color="auto"/>
            <w:left w:val="none" w:sz="0" w:space="0" w:color="auto"/>
            <w:bottom w:val="none" w:sz="0" w:space="0" w:color="auto"/>
            <w:right w:val="none" w:sz="0" w:space="0" w:color="auto"/>
          </w:divBdr>
        </w:div>
        <w:div w:id="497038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D66FB-E834-49BD-9465-0601A89A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dc:creator>
  <cp:lastModifiedBy>Maryam</cp:lastModifiedBy>
  <cp:revision>3</cp:revision>
  <cp:lastPrinted>2016-02-18T05:29:00Z</cp:lastPrinted>
  <dcterms:created xsi:type="dcterms:W3CDTF">2022-02-09T13:21:00Z</dcterms:created>
  <dcterms:modified xsi:type="dcterms:W3CDTF">2022-02-09T13:21:00Z</dcterms:modified>
</cp:coreProperties>
</file>