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3F78D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BF6B2B">
        <w:rPr>
          <w:rFonts w:hint="cs"/>
          <w:b/>
          <w:bCs/>
          <w:rtl/>
          <w:lang w:bidi="fa-IR"/>
        </w:rPr>
        <w:t xml:space="preserve">پزوتز </w:t>
      </w:r>
      <w:r w:rsidR="003F78DC">
        <w:rPr>
          <w:rFonts w:hint="cs"/>
          <w:b/>
          <w:bCs/>
          <w:rtl/>
          <w:lang w:bidi="fa-IR"/>
        </w:rPr>
        <w:t>ماگزیلو فاشیال</w:t>
      </w:r>
      <w:r>
        <w:rPr>
          <w:rFonts w:hint="cs"/>
          <w:b/>
          <w:bCs/>
          <w:rtl/>
          <w:lang w:bidi="fa-IR"/>
        </w:rPr>
        <w:t xml:space="preserve"> رشته و مقطع تحصیلی :</w:t>
      </w:r>
      <w:r w:rsidR="003719CC">
        <w:rPr>
          <w:rFonts w:hint="cs"/>
          <w:b/>
          <w:bCs/>
          <w:rtl/>
          <w:lang w:bidi="fa-IR"/>
        </w:rPr>
        <w:t xml:space="preserve">  دستیار تخصصی </w:t>
      </w:r>
      <w:r w:rsidR="009B6C27">
        <w:rPr>
          <w:rFonts w:hint="cs"/>
          <w:b/>
          <w:bCs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3F78D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3F78DC">
        <w:rPr>
          <w:rFonts w:hint="cs"/>
          <w:b/>
          <w:bCs/>
          <w:rtl/>
          <w:lang w:bidi="fa-IR"/>
        </w:rPr>
        <w:t>چهار</w:t>
      </w:r>
      <w:r>
        <w:rPr>
          <w:rFonts w:hint="cs"/>
          <w:b/>
          <w:bCs/>
          <w:rtl/>
          <w:lang w:bidi="fa-IR"/>
        </w:rPr>
        <w:t xml:space="preserve">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EA6C84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3F78D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BF6B2B">
        <w:rPr>
          <w:rFonts w:hint="cs"/>
          <w:b/>
          <w:bCs/>
          <w:rtl/>
          <w:lang w:bidi="fa-IR"/>
        </w:rPr>
        <w:t>دکتر</w:t>
      </w:r>
      <w:r w:rsidR="003F78DC">
        <w:rPr>
          <w:rFonts w:hint="cs"/>
          <w:b/>
          <w:bCs/>
          <w:rtl/>
          <w:lang w:bidi="fa-IR"/>
        </w:rPr>
        <w:t>غفاری</w:t>
      </w:r>
      <w:r w:rsidR="00BF6B2B">
        <w:rPr>
          <w:rFonts w:hint="cs"/>
          <w:b/>
          <w:bCs/>
          <w:rtl/>
          <w:lang w:bidi="fa-IR"/>
        </w:rPr>
        <w:t xml:space="preserve"> </w:t>
      </w:r>
      <w:r w:rsidR="005957A0">
        <w:rPr>
          <w:rFonts w:hint="cs"/>
          <w:b/>
          <w:bCs/>
          <w:rtl/>
          <w:lang w:bidi="fa-IR"/>
        </w:rPr>
        <w:t xml:space="preserve">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1505E6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1505E6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4"/>
        <w:gridCol w:w="1430"/>
        <w:gridCol w:w="826"/>
        <w:gridCol w:w="884"/>
        <w:gridCol w:w="758"/>
        <w:gridCol w:w="647"/>
        <w:gridCol w:w="873"/>
      </w:tblGrid>
      <w:tr w:rsidR="00AC6D43" w:rsidRPr="00DE2D58" w:rsidTr="005957A0">
        <w:trPr>
          <w:trHeight w:val="740"/>
        </w:trPr>
        <w:tc>
          <w:tcPr>
            <w:tcW w:w="9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5957A0">
        <w:tc>
          <w:tcPr>
            <w:tcW w:w="9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</w:t>
            </w:r>
            <w:r w:rsidR="002771E8">
              <w:rPr>
                <w:rFonts w:hint="cs"/>
                <w:b/>
                <w:bCs/>
                <w:rtl/>
                <w:lang w:bidi="fa-IR"/>
              </w:rPr>
              <w:t>رود دستیار در پایان دوره اموزشی موارد زیر را بداند و توضیح دهد: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Psychological Management of the Maxillofacial Prosthetic Patient</w:t>
                  </w: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Reimbursement Considerations for the Maxillofacial Prosthetic Practice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lastRenderedPageBreak/>
                    <w:t>The Radiation Therapy Patient: Treatment Planning an Posttreatment Care</w:t>
                  </w: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Resin Bonding for Maxillofacial Prostheses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Nasoalveolar Molding in Early Management of  Cleft Lip and Palate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Clinical Management of the Edentulous Maxillectorny Patient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Clinical Management of the Dentate Maxillectomy Patient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Clinical Management of the Soft Palate Defect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Clinical Application of the Palatal Lift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The Impact of Endosseous Implants on Maxillofacial Prosthetics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Psychological Management of the Maxillofacial Prosthetic Patient</w:t>
                  </w: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Reimbursement Considerations for the Maxillofacial Prosthetic Practice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The Radiation Therapy Patient: Treatment Planning an Posttreatment Care</w:t>
                  </w: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Resin Bonding for Maxillofacial Prostheses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Nasoalveolar Molding in Early Management of  Cleft Lip and Palate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Clinical Management of the Edentulous Maxillectorny Patient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696CAD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Clinical Management of the Dentate Maxillectomy Patient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Clinical Management of the Soft Palate Defect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Clinical Application of the Palatal Lift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The Impact of Endosseous Implants on Maxillofacial Prosthetics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Psychological Management of the Maxillofacial Prosthetic Patient</w:t>
                  </w: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Reimbursement Considerations for the Maxillofacial Prosthetic Practice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lastRenderedPageBreak/>
                    <w:t>The Radiation Therapy Patient: Treatment Planning an Posttreatment Care</w:t>
                  </w: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 w:rsidRPr="003C5569">
                    <w:rPr>
                      <w:lang w:bidi="fa-IR"/>
                    </w:rPr>
                    <w:t>Resin Bonding for Maxillofacial Prostheses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3F78DC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8DC" w:rsidRDefault="003F78DC" w:rsidP="003F78DC">
                  <w:pPr>
                    <w:spacing w:after="0"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Nasoalveolar Molding in Early Management of  Cleft Lip and Palate</w:t>
                  </w:r>
                </w:p>
                <w:p w:rsidR="003F78DC" w:rsidRPr="003A46F0" w:rsidRDefault="003F78DC" w:rsidP="003F78DC">
                  <w:pPr>
                    <w:spacing w:after="0" w:line="240" w:lineRule="auto"/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</w:tbl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Pr="00DE2D5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دستیار در کلاس ومشارکت در ارایه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Default="006E6879" w:rsidP="003F78DC">
      <w:pPr>
        <w:autoSpaceDE w:val="0"/>
        <w:autoSpaceDN w:val="0"/>
        <w:adjustRightInd w:val="0"/>
        <w:rPr>
          <w:b/>
          <w:bCs/>
          <w:rtl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="003F78DC" w:rsidRPr="003F78DC">
        <w:rPr>
          <w:b/>
          <w:bCs/>
          <w:sz w:val="24"/>
          <w:szCs w:val="24"/>
          <w:lang w:bidi="fa-IR"/>
        </w:rPr>
        <w:t xml:space="preserve"> </w:t>
      </w:r>
      <w:r w:rsidR="003F78DC">
        <w:rPr>
          <w:b/>
          <w:bCs/>
          <w:sz w:val="24"/>
          <w:szCs w:val="24"/>
          <w:lang w:bidi="fa-IR"/>
        </w:rPr>
        <w:t>Clinical maxillofacial prosthetics</w:t>
      </w:r>
      <w:r w:rsidR="003F78DC" w:rsidRPr="00FE390E">
        <w:rPr>
          <w:b/>
          <w:bCs/>
          <w:sz w:val="24"/>
          <w:szCs w:val="24"/>
          <w:lang w:bidi="fa-IR"/>
        </w:rPr>
        <w:t xml:space="preserve"> Thomas D. Taylor</w:t>
      </w: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0E6" w:rsidRDefault="00CC10E6">
      <w:r>
        <w:separator/>
      </w:r>
    </w:p>
  </w:endnote>
  <w:endnote w:type="continuationSeparator" w:id="1">
    <w:p w:rsidR="00CC10E6" w:rsidRDefault="00CC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1505E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1505E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F78DC">
      <w:rPr>
        <w:rStyle w:val="PageNumber"/>
        <w:noProof/>
        <w:rtl/>
        <w:lang w:bidi="ar-SA"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0E6" w:rsidRDefault="00CC10E6">
      <w:r>
        <w:separator/>
      </w:r>
    </w:p>
  </w:footnote>
  <w:footnote w:type="continuationSeparator" w:id="1">
    <w:p w:rsidR="00CC10E6" w:rsidRDefault="00CC1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05E6"/>
    <w:rsid w:val="00151E38"/>
    <w:rsid w:val="0017283A"/>
    <w:rsid w:val="001964C2"/>
    <w:rsid w:val="00213CDD"/>
    <w:rsid w:val="0025488E"/>
    <w:rsid w:val="00255C41"/>
    <w:rsid w:val="00265FC4"/>
    <w:rsid w:val="002771E8"/>
    <w:rsid w:val="00283B1B"/>
    <w:rsid w:val="002D66BC"/>
    <w:rsid w:val="00325C60"/>
    <w:rsid w:val="00366B7E"/>
    <w:rsid w:val="003719CC"/>
    <w:rsid w:val="003866DF"/>
    <w:rsid w:val="003A0252"/>
    <w:rsid w:val="003A6E8D"/>
    <w:rsid w:val="003F78DC"/>
    <w:rsid w:val="00406F65"/>
    <w:rsid w:val="00450080"/>
    <w:rsid w:val="004573BF"/>
    <w:rsid w:val="004763FC"/>
    <w:rsid w:val="00492706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957A0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D72DD"/>
    <w:rsid w:val="006E6879"/>
    <w:rsid w:val="006F21A4"/>
    <w:rsid w:val="0071185A"/>
    <w:rsid w:val="00717996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BF6B2B"/>
    <w:rsid w:val="00C05F8A"/>
    <w:rsid w:val="00C06BF1"/>
    <w:rsid w:val="00C14172"/>
    <w:rsid w:val="00C30943"/>
    <w:rsid w:val="00C36F8A"/>
    <w:rsid w:val="00C4223E"/>
    <w:rsid w:val="00C5221B"/>
    <w:rsid w:val="00C91FE6"/>
    <w:rsid w:val="00C937CD"/>
    <w:rsid w:val="00CC10E6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109A3"/>
    <w:rsid w:val="00E526D4"/>
    <w:rsid w:val="00E53DDF"/>
    <w:rsid w:val="00E627FE"/>
    <w:rsid w:val="00E77891"/>
    <w:rsid w:val="00E8686E"/>
    <w:rsid w:val="00EA6C84"/>
    <w:rsid w:val="00ED4BCE"/>
    <w:rsid w:val="00EF5AE4"/>
    <w:rsid w:val="00EF6C64"/>
    <w:rsid w:val="00EF72E1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57A0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A0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A0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A0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A0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A0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A0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A0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A0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957A0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9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7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7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57A0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7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A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7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57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57A0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7A0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7A0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7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A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A0"/>
    <w:rPr>
      <w:b/>
      <w:bCs/>
      <w:i/>
      <w:iCs/>
    </w:rPr>
  </w:style>
  <w:style w:type="character" w:styleId="SubtleEmphasis">
    <w:name w:val="Subtle Emphasis"/>
    <w:uiPriority w:val="19"/>
    <w:qFormat/>
    <w:rsid w:val="005957A0"/>
    <w:rPr>
      <w:i/>
      <w:iCs/>
    </w:rPr>
  </w:style>
  <w:style w:type="character" w:styleId="IntenseEmphasis">
    <w:name w:val="Intense Emphasis"/>
    <w:uiPriority w:val="21"/>
    <w:qFormat/>
    <w:rsid w:val="005957A0"/>
    <w:rPr>
      <w:b/>
      <w:bCs/>
    </w:rPr>
  </w:style>
  <w:style w:type="character" w:styleId="SubtleReference">
    <w:name w:val="Subtle Reference"/>
    <w:uiPriority w:val="31"/>
    <w:qFormat/>
    <w:rsid w:val="005957A0"/>
    <w:rPr>
      <w:smallCaps/>
    </w:rPr>
  </w:style>
  <w:style w:type="character" w:styleId="IntenseReference">
    <w:name w:val="Intense Reference"/>
    <w:uiPriority w:val="32"/>
    <w:qFormat/>
    <w:rsid w:val="005957A0"/>
    <w:rPr>
      <w:smallCaps/>
      <w:spacing w:val="5"/>
      <w:u w:val="single"/>
    </w:rPr>
  </w:style>
  <w:style w:type="character" w:styleId="BookTitle">
    <w:name w:val="Book Title"/>
    <w:uiPriority w:val="33"/>
    <w:qFormat/>
    <w:rsid w:val="005957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7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31</cp:revision>
  <cp:lastPrinted>2010-06-23T11:37:00Z</cp:lastPrinted>
  <dcterms:created xsi:type="dcterms:W3CDTF">2018-03-03T06:21:00Z</dcterms:created>
  <dcterms:modified xsi:type="dcterms:W3CDTF">2019-09-29T07:40:00Z</dcterms:modified>
</cp:coreProperties>
</file>