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A423" w14:textId="77777777" w:rsidR="003D180A" w:rsidRDefault="0026191C" w:rsidP="0026191C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به نام آنکه جان را فکرت آموخت</w:t>
      </w:r>
    </w:p>
    <w:p w14:paraId="2BE0D158" w14:textId="53599F9F" w:rsidR="00924985" w:rsidRPr="007308E5" w:rsidRDefault="00982228" w:rsidP="0092498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sz w:val="24"/>
          <w:szCs w:val="24"/>
          <w:lang w:bidi="fa-IR"/>
        </w:rPr>
        <w:drawing>
          <wp:inline distT="0" distB="0" distL="0" distR="0" wp14:anchorId="73600104" wp14:editId="29AE4A09">
            <wp:extent cx="2086610" cy="931545"/>
            <wp:effectExtent l="0" t="0" r="0" b="0"/>
            <wp:docPr id="26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0" b="25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BF5E8" w14:textId="304D89DA" w:rsidR="00133AF8" w:rsidRPr="007308E5" w:rsidRDefault="009E378A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8BAC8F" wp14:editId="46D89E92">
                <wp:simplePos x="0" y="0"/>
                <wp:positionH relativeFrom="column">
                  <wp:posOffset>121920</wp:posOffset>
                </wp:positionH>
                <wp:positionV relativeFrom="paragraph">
                  <wp:posOffset>15240</wp:posOffset>
                </wp:positionV>
                <wp:extent cx="7134225" cy="1971675"/>
                <wp:effectExtent l="0" t="0" r="28575" b="28575"/>
                <wp:wrapNone/>
                <wp:docPr id="107000396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4225" cy="197167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DAC26" w14:textId="77777777" w:rsidR="00E94FFC" w:rsidRPr="00924985" w:rsidRDefault="00E94FFC" w:rsidP="0026191C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</w:rPr>
                            </w:pPr>
                          </w:p>
                          <w:p w14:paraId="21121462" w14:textId="4602688F" w:rsidR="0026191C" w:rsidRPr="00924985" w:rsidRDefault="0026191C" w:rsidP="009E378A">
                            <w:pPr>
                              <w:bidi/>
                              <w:rPr>
                                <w:rFonts w:ascii="Times New Roman" w:hAnsi="Times New Roman"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249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واحد درسی</w:t>
                            </w:r>
                            <w:r w:rsidR="00E94FFC" w:rsidRPr="0092498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 w:rsidRPr="00924985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کمپلکس پالپ وپری آپیکال</w:t>
                            </w:r>
                            <w:r w:rsidRPr="00924985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...............................</w:t>
                            </w:r>
                            <w:r w:rsidR="00D20E7F" w:rsidRPr="00924985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  <w:r w:rsidR="00A74035" w:rsidRPr="009249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249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  <w:r w:rsidRPr="009249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  <w:t>کددرس</w:t>
                            </w:r>
                            <w:r w:rsidRPr="00924985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151196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34</w:t>
                            </w:r>
                            <w:r w:rsidRPr="00924985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</w:t>
                            </w:r>
                          </w:p>
                          <w:p w14:paraId="4DA4C0A1" w14:textId="599947AB" w:rsidR="00E94FFC" w:rsidRPr="007308E5" w:rsidRDefault="00E94FFC" w:rsidP="00E94FFC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یمسال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سال تحصیلی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BAC8F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9.6pt;margin-top:1.2pt;width:561.75pt;height:15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">
                <v:path arrowok="t"/>
                <v:textbox>
                  <w:txbxContent>
                    <w:p w14:paraId="478DAC26" w14:textId="77777777" w:rsidR="00E94FFC" w:rsidRPr="00924985" w:rsidRDefault="00E94FFC" w:rsidP="0026191C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6"/>
                          <w:szCs w:val="6"/>
                          <w:rtl/>
                          <w:lang w:bidi="fa-IR"/>
                        </w:rPr>
                      </w:pPr>
                    </w:p>
                    <w:p w14:paraId="21121462" w14:textId="4602688F" w:rsidR="0026191C" w:rsidRPr="00924985" w:rsidRDefault="0026191C" w:rsidP="009E378A">
                      <w:pPr>
                        <w:bidi/>
                        <w:rPr>
                          <w:rFonts w:ascii="Times New Roman" w:hAnsi="Times New Roman"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24985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واحد درسی</w:t>
                      </w:r>
                      <w:r w:rsidR="00E94FFC" w:rsidRPr="00924985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 w:rsidRPr="00924985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  <w:r w:rsidR="00D10638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کمپلکس پالپ وپری آپیکال</w:t>
                      </w:r>
                      <w:r w:rsidRPr="00924985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...............................</w:t>
                      </w:r>
                      <w:r w:rsidR="00D20E7F" w:rsidRPr="00924985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  <w:r w:rsidR="00A74035" w:rsidRPr="00924985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924985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  <w:r w:rsidRPr="00924985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ab/>
                        <w:t>کددرس</w:t>
                      </w:r>
                      <w:r w:rsidRPr="00924985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.........</w:t>
                      </w:r>
                      <w:r w:rsidR="009E378A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151196</w:t>
                      </w:r>
                      <w:r w:rsidR="00DD0A1C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34</w:t>
                      </w:r>
                      <w:r w:rsidRPr="00924985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........................</w:t>
                      </w:r>
                    </w:p>
                    <w:p w14:paraId="4DA4C0A1" w14:textId="599947AB" w:rsidR="00E94FFC" w:rsidRPr="007308E5" w:rsidRDefault="00E94FFC" w:rsidP="00E94FFC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یمسال</w:t>
                      </w: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308E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9E378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اول</w:t>
                      </w:r>
                      <w:r w:rsidRPr="007308E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  <w:t>سال تحصیلی</w:t>
                      </w: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308E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9E378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140</w:t>
                      </w:r>
                      <w:r w:rsidR="00D10638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  <w:r w:rsidRPr="007308E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DA5B66D" w14:textId="77777777" w:rsidR="00A74035" w:rsidRPr="007308E5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95431DD" w14:textId="77777777" w:rsidR="00A74035" w:rsidRPr="007308E5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E09C2F4" w14:textId="77777777" w:rsidR="00757BC2" w:rsidRPr="007308E5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788D20D" w14:textId="77777777" w:rsidR="00757BC2" w:rsidRPr="007308E5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6EEF42B" w14:textId="77777777" w:rsidR="00757BC2" w:rsidRPr="007308E5" w:rsidRDefault="00982228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A47E09" wp14:editId="5183F30A">
                <wp:simplePos x="0" y="0"/>
                <wp:positionH relativeFrom="column">
                  <wp:posOffset>-109855</wp:posOffset>
                </wp:positionH>
                <wp:positionV relativeFrom="paragraph">
                  <wp:posOffset>36830</wp:posOffset>
                </wp:positionV>
                <wp:extent cx="6680200" cy="4686935"/>
                <wp:effectExtent l="0" t="0" r="6350" b="0"/>
                <wp:wrapNone/>
                <wp:docPr id="23078585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0200" cy="4686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2C8C4B" w14:textId="7AD9B454" w:rsidR="00AC004F" w:rsidRDefault="00AC004F" w:rsidP="008317B9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کملکس پالپ و پری آپیکال</w:t>
                            </w:r>
                          </w:p>
                          <w:p w14:paraId="070EF423" w14:textId="2A1BAE9B" w:rsidR="00AC004F" w:rsidRPr="00873251" w:rsidRDefault="00AC004F" w:rsidP="008317B9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6191C" w:rsidRP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26191C" w:rsidRP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D20E7F" w:rsidRP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26191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26191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دکتری عمومی</w:t>
                            </w:r>
                            <w:r w:rsid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...........................................</w:t>
                            </w:r>
                          </w:p>
                          <w:p w14:paraId="63B8A2DA" w14:textId="783FFE26" w:rsidR="005E6749" w:rsidRDefault="00AC004F" w:rsidP="008317B9">
                            <w:pPr>
                              <w:bidi/>
                              <w:spacing w:before="240" w:line="36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="002619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تعداد روزهای حضور در بخش 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روز در هفته</w:t>
                            </w:r>
                            <w:r w:rsid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..........................................................</w:t>
                            </w:r>
                          </w:p>
                          <w:p w14:paraId="3D4C719E" w14:textId="5E17FFDB" w:rsidR="00DF1E7F" w:rsidRPr="00E25A82" w:rsidRDefault="0026191C" w:rsidP="008317B9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/ </w:t>
                            </w:r>
                            <w:r w:rsidR="005E6749" w:rsidRPr="002619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طول دوره</w:t>
                            </w:r>
                            <w:r w:rsidR="00EE0141" w:rsidRPr="002619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 w:rsidRPr="002619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AC004F" w:rsidRPr="0026191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/140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 w:rsidR="00DD0A1C" w:rsidRP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26</w:t>
                            </w:r>
                            <w:r w:rsidR="00DD0A1C" w:rsidRP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</w:t>
                            </w:r>
                            <w:r w:rsidR="00DD0A1C" w:rsidRP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/140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-4 ماه</w:t>
                            </w:r>
                          </w:p>
                          <w:p w14:paraId="38AF8DDF" w14:textId="77777777" w:rsidR="004442A0" w:rsidRDefault="00DF1E7F" w:rsidP="008317B9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  <w:p w14:paraId="41E264D3" w14:textId="5F141F72" w:rsidR="00DF1E7F" w:rsidRDefault="0026191C" w:rsidP="008317B9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94FF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روز برگزاری: 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چهار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94FF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ساعت برگزاری: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45/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DF1E7F" w:rsidRPr="00E94FF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E94FF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</w:t>
                            </w:r>
                            <w:r w:rsidRPr="00E94FFC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Pr="00E94FF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کلاس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  <w:r w:rsidRP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2542D110" w14:textId="77777777" w:rsidR="00151F5F" w:rsidRDefault="00151F5F" w:rsidP="00151F5F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لینک برگزاری جلسات مجازی: </w:t>
                            </w:r>
                          </w:p>
                          <w:p w14:paraId="0F5B278F" w14:textId="52746193" w:rsidR="0026191C" w:rsidRPr="00873251" w:rsidRDefault="0026191C" w:rsidP="008317B9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شکویی 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bookmarkStart w:id="0" w:name="_Hlk179644319"/>
                            <w:r w:rsidR="00DD0A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قدیمی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،دکتر</w:t>
                            </w:r>
                            <w:r w:rsidR="00D1063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جانانی</w:t>
                            </w:r>
                            <w:bookmarkEnd w:id="0"/>
                          </w:p>
                          <w:p w14:paraId="37095D23" w14:textId="77777777" w:rsidR="0026191C" w:rsidRDefault="0026191C" w:rsidP="0026191C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A47E09" id=" 11" o:spid="_x0000_s1027" style="position:absolute;left:0;text-align:left;margin-left:-8.65pt;margin-top:2.9pt;width:526pt;height:36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">
                <v:path arrowok="t"/>
                <v:textbox>
                  <w:txbxContent>
                    <w:p w14:paraId="4B2C8C4B" w14:textId="7AD9B454" w:rsidR="00AC004F" w:rsidRDefault="00AC004F" w:rsidP="008317B9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کملکس پالپ و پری آپیکال</w:t>
                      </w:r>
                    </w:p>
                    <w:p w14:paraId="070EF423" w14:textId="2A1BAE9B" w:rsidR="00AC004F" w:rsidRPr="00873251" w:rsidRDefault="00AC004F" w:rsidP="008317B9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6191C" w:rsidRP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</w:t>
                      </w:r>
                      <w:r w:rsidR="009E378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26191C" w:rsidRP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D20E7F" w:rsidRP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26191C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E378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26191C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9E378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دکتری عمومی</w:t>
                      </w:r>
                      <w:r w:rsid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...........................................</w:t>
                      </w:r>
                    </w:p>
                    <w:p w14:paraId="63B8A2DA" w14:textId="783FFE26" w:rsidR="005E6749" w:rsidRDefault="00AC004F" w:rsidP="008317B9">
                      <w:pPr>
                        <w:bidi/>
                        <w:spacing w:before="240" w:line="36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="002619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تعداد روزهای حضور در بخش )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9E378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یک روز در هفته</w:t>
                      </w:r>
                      <w:r w:rsid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..........................................................</w:t>
                      </w:r>
                    </w:p>
                    <w:p w14:paraId="3D4C719E" w14:textId="5E17FFDB" w:rsidR="00DF1E7F" w:rsidRPr="00E25A82" w:rsidRDefault="0026191C" w:rsidP="008317B9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/ </w:t>
                      </w:r>
                      <w:r w:rsidR="005E6749" w:rsidRPr="002619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طول دوره</w:t>
                      </w:r>
                      <w:r w:rsidR="00EE0141" w:rsidRPr="002619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 w:rsidRPr="002619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="00AC004F" w:rsidRPr="0026191C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10638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9</w:t>
                      </w:r>
                      <w:r w:rsid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D10638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/140</w:t>
                      </w:r>
                      <w:r w:rsidR="00D10638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  <w:r w:rsidR="00DD0A1C" w:rsidRP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تا</w:t>
                      </w:r>
                      <w:r w:rsidR="00D10638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26</w:t>
                      </w:r>
                      <w:r w:rsidR="00DD0A1C" w:rsidRP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D10638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9</w:t>
                      </w:r>
                      <w:r w:rsidR="00DD0A1C" w:rsidRP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/140</w:t>
                      </w:r>
                      <w:r w:rsidR="00D10638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  <w:r w:rsidR="00DD0A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-4 ماه</w:t>
                      </w:r>
                    </w:p>
                    <w:p w14:paraId="38AF8DDF" w14:textId="77777777" w:rsidR="004442A0" w:rsidRDefault="00DF1E7F" w:rsidP="008317B9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</w:p>
                    <w:p w14:paraId="41E264D3" w14:textId="5F141F72" w:rsidR="00DF1E7F" w:rsidRDefault="0026191C" w:rsidP="008317B9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94FFC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 xml:space="preserve">روز برگزاری: </w:t>
                      </w:r>
                      <w:r w:rsidR="00D10638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چهار</w:t>
                      </w:r>
                      <w:r w:rsid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94FFC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>ساعت برگزاری:</w:t>
                      </w:r>
                      <w:r w:rsid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45/</w:t>
                      </w:r>
                      <w:r w:rsidR="00D10638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12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DF1E7F" w:rsidRPr="00E94FF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E94FF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کان برگزاری</w:t>
                      </w:r>
                      <w:r w:rsidRPr="00E94FFC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>:</w:t>
                      </w:r>
                      <w:r w:rsidRPr="00E94FFC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9E378A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>کلاس</w:t>
                      </w:r>
                      <w:r w:rsidR="00D10638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  <w:r w:rsidRP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14:paraId="2542D110" w14:textId="77777777" w:rsidR="00151F5F" w:rsidRDefault="00151F5F" w:rsidP="00151F5F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لینک برگزاری جلسات مجازی: </w:t>
                      </w:r>
                    </w:p>
                    <w:p w14:paraId="0F5B278F" w14:textId="52746193" w:rsidR="0026191C" w:rsidRPr="00873251" w:rsidRDefault="0026191C" w:rsidP="008317B9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D0A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</w:t>
                      </w:r>
                      <w:r w:rsidR="00D1063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شکویی </w:t>
                      </w:r>
                      <w:r w:rsidR="00DD0A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bookmarkStart w:id="1" w:name="_Hlk179644319"/>
                      <w:r w:rsidR="00DD0A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دکتر </w:t>
                      </w:r>
                      <w:r w:rsidR="00D1063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قدیمی</w:t>
                      </w:r>
                      <w:r w:rsidR="00DD0A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،دکتر</w:t>
                      </w:r>
                      <w:r w:rsidR="00D1063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جانانی</w:t>
                      </w:r>
                      <w:bookmarkEnd w:id="1"/>
                    </w:p>
                    <w:p w14:paraId="37095D23" w14:textId="77777777" w:rsidR="0026191C" w:rsidRDefault="0026191C" w:rsidP="0026191C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819FF58" w14:textId="77777777" w:rsidR="00757BC2" w:rsidRPr="007308E5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865B833" w14:textId="77777777" w:rsidR="00757BC2" w:rsidRPr="007308E5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1583F36" w14:textId="77777777" w:rsidR="00757BC2" w:rsidRPr="007308E5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17DEDC9" w14:textId="77777777" w:rsidR="00DF1E7F" w:rsidRPr="007308E5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717F277" w14:textId="77777777" w:rsidR="00DF1E7F" w:rsidRPr="007308E5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CBD8CC8" w14:textId="77777777" w:rsidR="00DF1E7F" w:rsidRPr="007308E5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ECEAE6B" w14:textId="77777777" w:rsidR="00E25A82" w:rsidRPr="007308E5" w:rsidRDefault="00E25A82" w:rsidP="00E94FFC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A062FF1" w14:textId="77777777" w:rsidR="007E5FA8" w:rsidRPr="007308E5" w:rsidRDefault="007E5FA8" w:rsidP="00E94FFC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A69E7C6" w14:textId="77777777" w:rsidR="007E5FA8" w:rsidRPr="007308E5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BED6BC0" w14:textId="77777777" w:rsidR="007E5FA8" w:rsidRPr="007308E5" w:rsidRDefault="0098222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E0FA352" wp14:editId="24CC66E6">
                <wp:simplePos x="0" y="0"/>
                <wp:positionH relativeFrom="column">
                  <wp:posOffset>-135255</wp:posOffset>
                </wp:positionH>
                <wp:positionV relativeFrom="paragraph">
                  <wp:posOffset>0</wp:posOffset>
                </wp:positionV>
                <wp:extent cx="6848475" cy="9553575"/>
                <wp:effectExtent l="0" t="0" r="28575" b="28575"/>
                <wp:wrapSquare wrapText="bothSides"/>
                <wp:docPr id="158215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8475" cy="955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74513" w14:textId="77777777" w:rsidR="00924985" w:rsidRDefault="001222B6" w:rsidP="00924985">
                            <w:p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اهداف دوره:</w:t>
                            </w:r>
                          </w:p>
                          <w:p w14:paraId="2661BEF3" w14:textId="77777777" w:rsidR="002B2B1F" w:rsidRDefault="002B2B1F" w:rsidP="008317B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C0164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هدف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کلی</w:t>
                            </w:r>
                            <w:r w:rsidRPr="004C0164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4C016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Pr="007421C6">
                              <w:rPr>
                                <w:rFonts w:ascii="Times New Roman" w:hAnsi="Times New Roman" w:cs="B Nazanin" w:hint="cs"/>
                                <w:i/>
                                <w:iCs/>
                                <w:color w:val="4472C4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بر اساس کوریکولوم هدف کلی نوشته شود و بر اساس شرایط و امکانات خاص هر گروه تغییرات تا 20 درصد ایجاد شود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7F43E549" w14:textId="77777777" w:rsidR="00EF2049" w:rsidRPr="00EF2049" w:rsidRDefault="00EF2049" w:rsidP="00EF2049">
                            <w:p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آشنا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جن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شناس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بافت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شناس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راد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کولر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,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عوامل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محرک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,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مونولوژ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کروب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ولوژ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,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علا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اپ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کال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,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ستولوژ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اپ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کال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روند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ترم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ستولوژ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,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اصول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تشخ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طرح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درمان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اندو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راد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ولوژ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ضا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عات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راد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کولر</w:t>
                            </w:r>
                          </w:p>
                          <w:p w14:paraId="0EE729FA" w14:textId="77777777" w:rsidR="00023531" w:rsidRDefault="00023531" w:rsidP="002B2B1F">
                            <w:p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5420A0D" w14:textId="77777777" w:rsidR="00023531" w:rsidRDefault="00023531" w:rsidP="00023531">
                            <w:p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BB07C47" w14:textId="77777777" w:rsidR="00DB688E" w:rsidRDefault="002B2B1F" w:rsidP="008317B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B2B1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انتظار می رود فراگیران بعد از گذراندن این دوره بتوانند</w:t>
                            </w:r>
                            <w:r w:rsidR="0002353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1B9C4A28" w14:textId="77777777" w:rsidR="00EF2049" w:rsidRPr="00EF2049" w:rsidRDefault="00EF2049" w:rsidP="00EF204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جن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شناس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بافت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شناس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راد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کولر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اندودانت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دهد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55D59BB9" w14:textId="77777777" w:rsidR="00EF2049" w:rsidRPr="00EF2049" w:rsidRDefault="00EF2049" w:rsidP="00EF204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عوامل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محرک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تاث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آنها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تال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دهد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7EC3F513" w14:textId="77777777" w:rsidR="00EF2049" w:rsidRPr="00EF2049" w:rsidRDefault="00EF2049" w:rsidP="00EF204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انواع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علا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اپ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کال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دهد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 </w:t>
                            </w:r>
                          </w:p>
                          <w:p w14:paraId="3E9DD72F" w14:textId="77777777" w:rsidR="00EF2049" w:rsidRPr="00EF2049" w:rsidRDefault="00EF2049" w:rsidP="00EF204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انواع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سلول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من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نقش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آنها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سالم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مار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دهد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4854F486" w14:textId="77777777" w:rsidR="00EF2049" w:rsidRPr="00EF2049" w:rsidRDefault="00EF2049" w:rsidP="00EF204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انواع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ارگان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سم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دخ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دهد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7E359955" w14:textId="77777777" w:rsidR="00EF2049" w:rsidRPr="00EF2049" w:rsidRDefault="00EF2049" w:rsidP="00EF204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ستولوژ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سلول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دخ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دهد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69485E38" w14:textId="77777777" w:rsidR="00EF2049" w:rsidRPr="00EF2049" w:rsidRDefault="00EF2049" w:rsidP="00EF204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اصول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تشخ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طرح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درمان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انواع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پالپ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اپ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کال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دهد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2837D618" w14:textId="0B41864C" w:rsidR="00EF2049" w:rsidRPr="00EF2049" w:rsidRDefault="00EF2049" w:rsidP="00EF204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ات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ولوژ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نحوه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تشخ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ضا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عات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راد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کولار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راد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وگراف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</w:t>
                            </w:r>
                            <w:r w:rsidRPr="00EF204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049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دهد</w:t>
                            </w:r>
                            <w:r w:rsidRPr="00EF204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51A109A9" w14:textId="77777777" w:rsidR="00993E46" w:rsidRPr="00E10A6B" w:rsidRDefault="00993E46" w:rsidP="00993E4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04"/>
                              </w:tabs>
                              <w:bidi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10A6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اهداف آموزش واحد درسي </w:t>
                            </w:r>
                          </w:p>
                          <w:p w14:paraId="29FC84D1" w14:textId="77777777" w:rsidR="00993E46" w:rsidRDefault="00993E46" w:rsidP="00993E46">
                            <w:pPr>
                              <w:tabs>
                                <w:tab w:val="left" w:pos="304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حيطه شناختي: دانشجو بايد در پايان دوره </w:t>
                            </w:r>
                          </w:p>
                          <w:p w14:paraId="65E7E430" w14:textId="77777777" w:rsidR="00EF2049" w:rsidRPr="00EF2049" w:rsidRDefault="00EF2049" w:rsidP="00EF2049">
                            <w:pPr>
                              <w:numPr>
                                <w:ilvl w:val="0"/>
                                <w:numId w:val="17"/>
                              </w:numPr>
                              <w:bidi/>
                              <w:spacing w:after="160" w:line="259" w:lineRule="auto"/>
                              <w:contextualSpacing/>
                              <w:jc w:val="both"/>
                              <w:rPr>
                                <w:rFonts w:cs="B Nazanin"/>
                              </w:rPr>
                            </w:pPr>
                            <w:r w:rsidRPr="00EF2049">
                              <w:rPr>
                                <w:rFonts w:cs="B Nazanin" w:hint="cs"/>
                                <w:rtl/>
                              </w:rPr>
                              <w:t>نحوه شکل گیری بافت های پالپی و پری رادیکولار را یاد بگیرد،</w:t>
                            </w:r>
                          </w:p>
                          <w:p w14:paraId="0C2A0438" w14:textId="77777777" w:rsidR="00EF2049" w:rsidRPr="00EF2049" w:rsidRDefault="00EF2049" w:rsidP="00EF2049">
                            <w:pPr>
                              <w:numPr>
                                <w:ilvl w:val="0"/>
                                <w:numId w:val="17"/>
                              </w:numPr>
                              <w:bidi/>
                              <w:spacing w:after="160" w:line="259" w:lineRule="auto"/>
                              <w:contextualSpacing/>
                              <w:jc w:val="both"/>
                              <w:rPr>
                                <w:rFonts w:cs="B Nazanin"/>
                              </w:rPr>
                            </w:pPr>
                            <w:r w:rsidRPr="00EF2049">
                              <w:rPr>
                                <w:rFonts w:cs="B Nazanin" w:hint="cs"/>
                                <w:rtl/>
                              </w:rPr>
                              <w:t>انواع ارگانیسم های دخیل در بیماری های پالپ و فاکتورهای ویرولانس مربوطه را بشناسد.</w:t>
                            </w:r>
                          </w:p>
                          <w:p w14:paraId="42F098B5" w14:textId="77777777" w:rsidR="00EF2049" w:rsidRPr="00EF2049" w:rsidRDefault="00EF2049" w:rsidP="00EF2049">
                            <w:pPr>
                              <w:numPr>
                                <w:ilvl w:val="0"/>
                                <w:numId w:val="17"/>
                              </w:numPr>
                              <w:bidi/>
                              <w:spacing w:after="160" w:line="259" w:lineRule="auto"/>
                              <w:contextualSpacing/>
                              <w:jc w:val="both"/>
                              <w:rPr>
                                <w:rFonts w:cs="B Nazanin"/>
                              </w:rPr>
                            </w:pPr>
                            <w:r w:rsidRPr="00EF2049">
                              <w:rPr>
                                <w:rFonts w:cs="B Nazanin" w:hint="cs"/>
                                <w:rtl/>
                              </w:rPr>
                              <w:t>نقش انواع سلول های ایمنی را در شرایط سلامت و همچنین بیماری پالپ را توضیح دهد.</w:t>
                            </w:r>
                          </w:p>
                          <w:p w14:paraId="231F32B8" w14:textId="77777777" w:rsidR="00EF2049" w:rsidRPr="00EF2049" w:rsidRDefault="00EF2049" w:rsidP="00EF2049">
                            <w:pPr>
                              <w:numPr>
                                <w:ilvl w:val="0"/>
                                <w:numId w:val="17"/>
                              </w:numPr>
                              <w:bidi/>
                              <w:spacing w:after="160" w:line="259" w:lineRule="auto"/>
                              <w:contextualSpacing/>
                              <w:jc w:val="both"/>
                              <w:rPr>
                                <w:rFonts w:cs="B Nazanin"/>
                              </w:rPr>
                            </w:pPr>
                            <w:r w:rsidRPr="00EF2049">
                              <w:rPr>
                                <w:rFonts w:cs="B Nazanin" w:hint="cs"/>
                                <w:rtl/>
                              </w:rPr>
                              <w:t>انواع شرایط پالپ و پری اپیکال را بشناسد و تشخیص افتراقی بین آنها قرار داده و تستهای مربوطه را پیشنهاد دهد.</w:t>
                            </w:r>
                          </w:p>
                          <w:p w14:paraId="7EE983F2" w14:textId="77777777" w:rsidR="00EF2049" w:rsidRPr="00EF2049" w:rsidRDefault="00EF2049" w:rsidP="00EF2049">
                            <w:pPr>
                              <w:numPr>
                                <w:ilvl w:val="0"/>
                                <w:numId w:val="17"/>
                              </w:numPr>
                              <w:bidi/>
                              <w:spacing w:after="160" w:line="259" w:lineRule="auto"/>
                              <w:contextualSpacing/>
                              <w:jc w:val="both"/>
                              <w:rPr>
                                <w:rFonts w:cs="B Nazanin"/>
                              </w:rPr>
                            </w:pPr>
                            <w:r w:rsidRPr="00EF2049">
                              <w:rPr>
                                <w:rFonts w:cs="B Nazanin" w:hint="cs"/>
                                <w:rtl/>
                              </w:rPr>
                              <w:t>تشخیص افتراقی بین ضایعات اندودانتیک و غیر اندودانتیک را در رادیوگرافی قرار دهد.</w:t>
                            </w:r>
                          </w:p>
                          <w:p w14:paraId="3932B0CA" w14:textId="77777777" w:rsidR="00EF2049" w:rsidRDefault="00EF2049" w:rsidP="00EF2049">
                            <w:pPr>
                              <w:tabs>
                                <w:tab w:val="left" w:pos="304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7911669" w14:textId="77777777" w:rsidR="00993E46" w:rsidRDefault="00993E46" w:rsidP="00993E46">
                            <w:pPr>
                              <w:tabs>
                                <w:tab w:val="left" w:pos="304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حيطه عملكردي: ندارد</w:t>
                            </w:r>
                          </w:p>
                          <w:p w14:paraId="502F0CEF" w14:textId="24159542" w:rsidR="00993E46" w:rsidRDefault="00993E46" w:rsidP="00993E46">
                            <w:pPr>
                              <w:bidi/>
                              <w:ind w:left="360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حيطه عاطفي: دانشجو در پايان دوره با همكلاسي‌ها و اساتيد به نحو شايسته ارتباط برقرار كند</w:t>
                            </w:r>
                          </w:p>
                          <w:p w14:paraId="3EB107D4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EA6DC96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E9E30CA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AFBAB42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D2EDF31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6376A95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6BF22EB8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1CC2354D" w14:textId="77777777" w:rsidR="0036701D" w:rsidRDefault="0036701D" w:rsidP="0036701D">
                            <w:pPr>
                              <w:bidi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FA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10.65pt;margin-top:0;width:539.25pt;height:75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">
                <v:path arrowok="t"/>
                <v:textbox>
                  <w:txbxContent>
                    <w:p w14:paraId="1F374513" w14:textId="77777777" w:rsidR="00924985" w:rsidRDefault="001222B6" w:rsidP="00924985">
                      <w:p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اهداف دوره:</w:t>
                      </w:r>
                    </w:p>
                    <w:p w14:paraId="2661BEF3" w14:textId="77777777" w:rsidR="002B2B1F" w:rsidRDefault="002B2B1F" w:rsidP="008317B9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4C0164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هدف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کلی</w:t>
                      </w:r>
                      <w:r w:rsidRPr="004C0164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4C016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7421C6">
                        <w:rPr>
                          <w:rFonts w:ascii="Times New Roman" w:hAnsi="Times New Roman" w:cs="B Nazanin" w:hint="cs"/>
                          <w:i/>
                          <w:iCs/>
                          <w:color w:val="4472C4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بر اساس کوریکولوم هدف کلی نوشته شود و بر اساس شرایط و امکانات خاص هر گروه تغییرات تا 20 درصد ایجاد شود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14:paraId="7F43E549" w14:textId="77777777" w:rsidR="00EF2049" w:rsidRPr="00EF2049" w:rsidRDefault="00EF2049" w:rsidP="00EF2049">
                      <w:pPr>
                        <w:bidi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آشنا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دانشجو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ان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با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جن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شناس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بافت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شناس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پر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راد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کولر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,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عوامل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محرک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,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مونولوژ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کروب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ولوژ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,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علا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کل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ک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ب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مار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ها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پر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اپ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کال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,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ه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ستولوژ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ب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مار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ها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پر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اپ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کال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روند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ترم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ه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ستولوژ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ک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,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اصول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تشخ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ص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طرح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درمان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اندو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راد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ولوژ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ضا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عات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پر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راد</w:t>
                      </w:r>
                      <w:r w:rsidRPr="00EF20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کولر</w:t>
                      </w:r>
                    </w:p>
                    <w:p w14:paraId="0EE729FA" w14:textId="77777777" w:rsidR="00023531" w:rsidRDefault="00023531" w:rsidP="002B2B1F">
                      <w:pPr>
                        <w:bidi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5420A0D" w14:textId="77777777" w:rsidR="00023531" w:rsidRDefault="00023531" w:rsidP="00023531">
                      <w:pPr>
                        <w:bidi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BB07C47" w14:textId="77777777" w:rsidR="00DB688E" w:rsidRDefault="002B2B1F" w:rsidP="008317B9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2B2B1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انتظار می رود فراگیران بعد از گذراندن این دوره بتوانند</w:t>
                      </w:r>
                      <w:r w:rsidR="0002353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14:paraId="1B9C4A28" w14:textId="77777777" w:rsidR="00EF2049" w:rsidRPr="00EF2049" w:rsidRDefault="00EF2049" w:rsidP="00EF2049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جن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شناس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بافت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شناس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پر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راد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کولر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اندودانت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توض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ح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دهد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14:paraId="55D59BB9" w14:textId="77777777" w:rsidR="00EF2049" w:rsidRPr="00EF2049" w:rsidRDefault="00EF2049" w:rsidP="00EF2049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عوامل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محرک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تاث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آنها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وا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تال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توض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ح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دهد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14:paraId="7EC3F513" w14:textId="77777777" w:rsidR="00EF2049" w:rsidRPr="00EF2049" w:rsidRDefault="00EF2049" w:rsidP="00EF2049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انواع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علا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کل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مار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ها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پر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اپ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کال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توض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ح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دهد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. </w:t>
                      </w:r>
                    </w:p>
                    <w:p w14:paraId="3E9DD72F" w14:textId="77777777" w:rsidR="00EF2049" w:rsidRPr="00EF2049" w:rsidRDefault="00EF2049" w:rsidP="00EF2049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انواع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سلول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ها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من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نقش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آنها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سالم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مار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توض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ح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دهد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14:paraId="4854F486" w14:textId="77777777" w:rsidR="00EF2049" w:rsidRPr="00EF2049" w:rsidRDefault="00EF2049" w:rsidP="00EF2049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انواع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ارگان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سم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ها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دخ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مار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توض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ح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دهد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14:paraId="7E359955" w14:textId="77777777" w:rsidR="00EF2049" w:rsidRPr="00EF2049" w:rsidRDefault="00EF2049" w:rsidP="00EF2049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ستولوژ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مار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سلول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ها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دخ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توض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ح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دهد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14:paraId="69485E38" w14:textId="77777777" w:rsidR="00EF2049" w:rsidRPr="00EF2049" w:rsidRDefault="00EF2049" w:rsidP="00EF2049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اصول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تشخ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ص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طرح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درمان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برا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انواع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شرا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پالپ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پر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اپ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کال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توض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ح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دهد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14:paraId="2837D618" w14:textId="0B41864C" w:rsidR="00EF2049" w:rsidRPr="00EF2049" w:rsidRDefault="00EF2049" w:rsidP="00EF2049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ات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ولوژ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نحوه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تشخ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ص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ضا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عات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پر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راد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کولار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راد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وگراف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توض</w:t>
                      </w:r>
                      <w:r w:rsidRPr="00EF204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ح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F2049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دهد</w:t>
                      </w:r>
                      <w:r w:rsidRPr="00EF2049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14:paraId="51A109A9" w14:textId="77777777" w:rsidR="00993E46" w:rsidRPr="00E10A6B" w:rsidRDefault="00993E46" w:rsidP="00993E4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304"/>
                        </w:tabs>
                        <w:bidi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10A6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اهداف آموزش واحد درسي </w:t>
                      </w:r>
                    </w:p>
                    <w:p w14:paraId="29FC84D1" w14:textId="77777777" w:rsidR="00993E46" w:rsidRDefault="00993E46" w:rsidP="00993E46">
                      <w:pPr>
                        <w:tabs>
                          <w:tab w:val="left" w:pos="304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A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: حيطه شناختي: دانشجو بايد در پايان دوره </w:t>
                      </w:r>
                    </w:p>
                    <w:p w14:paraId="65E7E430" w14:textId="77777777" w:rsidR="00EF2049" w:rsidRPr="00EF2049" w:rsidRDefault="00EF2049" w:rsidP="00EF2049">
                      <w:pPr>
                        <w:numPr>
                          <w:ilvl w:val="0"/>
                          <w:numId w:val="17"/>
                        </w:numPr>
                        <w:bidi/>
                        <w:spacing w:after="160" w:line="259" w:lineRule="auto"/>
                        <w:contextualSpacing/>
                        <w:jc w:val="both"/>
                        <w:rPr>
                          <w:rFonts w:cs="B Nazanin"/>
                        </w:rPr>
                      </w:pPr>
                      <w:r w:rsidRPr="00EF2049">
                        <w:rPr>
                          <w:rFonts w:cs="B Nazanin" w:hint="cs"/>
                          <w:rtl/>
                        </w:rPr>
                        <w:t>نحوه شکل گیری بافت های پالپی و پری رادیکولار را یاد بگیرد،</w:t>
                      </w:r>
                    </w:p>
                    <w:p w14:paraId="0C2A0438" w14:textId="77777777" w:rsidR="00EF2049" w:rsidRPr="00EF2049" w:rsidRDefault="00EF2049" w:rsidP="00EF2049">
                      <w:pPr>
                        <w:numPr>
                          <w:ilvl w:val="0"/>
                          <w:numId w:val="17"/>
                        </w:numPr>
                        <w:bidi/>
                        <w:spacing w:after="160" w:line="259" w:lineRule="auto"/>
                        <w:contextualSpacing/>
                        <w:jc w:val="both"/>
                        <w:rPr>
                          <w:rFonts w:cs="B Nazanin"/>
                        </w:rPr>
                      </w:pPr>
                      <w:r w:rsidRPr="00EF2049">
                        <w:rPr>
                          <w:rFonts w:cs="B Nazanin" w:hint="cs"/>
                          <w:rtl/>
                        </w:rPr>
                        <w:t>انواع ارگانیسم های دخیل در بیماری های پالپ و فاکتورهای ویرولانس مربوطه را بشناسد.</w:t>
                      </w:r>
                    </w:p>
                    <w:p w14:paraId="42F098B5" w14:textId="77777777" w:rsidR="00EF2049" w:rsidRPr="00EF2049" w:rsidRDefault="00EF2049" w:rsidP="00EF2049">
                      <w:pPr>
                        <w:numPr>
                          <w:ilvl w:val="0"/>
                          <w:numId w:val="17"/>
                        </w:numPr>
                        <w:bidi/>
                        <w:spacing w:after="160" w:line="259" w:lineRule="auto"/>
                        <w:contextualSpacing/>
                        <w:jc w:val="both"/>
                        <w:rPr>
                          <w:rFonts w:cs="B Nazanin"/>
                        </w:rPr>
                      </w:pPr>
                      <w:r w:rsidRPr="00EF2049">
                        <w:rPr>
                          <w:rFonts w:cs="B Nazanin" w:hint="cs"/>
                          <w:rtl/>
                        </w:rPr>
                        <w:t>نقش انواع سلول های ایمنی را در شرایط سلامت و همچنین بیماری پالپ را توضیح دهد.</w:t>
                      </w:r>
                    </w:p>
                    <w:p w14:paraId="231F32B8" w14:textId="77777777" w:rsidR="00EF2049" w:rsidRPr="00EF2049" w:rsidRDefault="00EF2049" w:rsidP="00EF2049">
                      <w:pPr>
                        <w:numPr>
                          <w:ilvl w:val="0"/>
                          <w:numId w:val="17"/>
                        </w:numPr>
                        <w:bidi/>
                        <w:spacing w:after="160" w:line="259" w:lineRule="auto"/>
                        <w:contextualSpacing/>
                        <w:jc w:val="both"/>
                        <w:rPr>
                          <w:rFonts w:cs="B Nazanin"/>
                        </w:rPr>
                      </w:pPr>
                      <w:r w:rsidRPr="00EF2049">
                        <w:rPr>
                          <w:rFonts w:cs="B Nazanin" w:hint="cs"/>
                          <w:rtl/>
                        </w:rPr>
                        <w:t>انواع شرایط پالپ و پری اپیکال را بشناسد و تشخیص افتراقی بین آنها قرار داده و تستهای مربوطه را پیشنهاد دهد.</w:t>
                      </w:r>
                    </w:p>
                    <w:p w14:paraId="7EE983F2" w14:textId="77777777" w:rsidR="00EF2049" w:rsidRPr="00EF2049" w:rsidRDefault="00EF2049" w:rsidP="00EF2049">
                      <w:pPr>
                        <w:numPr>
                          <w:ilvl w:val="0"/>
                          <w:numId w:val="17"/>
                        </w:numPr>
                        <w:bidi/>
                        <w:spacing w:after="160" w:line="259" w:lineRule="auto"/>
                        <w:contextualSpacing/>
                        <w:jc w:val="both"/>
                        <w:rPr>
                          <w:rFonts w:cs="B Nazanin"/>
                        </w:rPr>
                      </w:pPr>
                      <w:r w:rsidRPr="00EF2049">
                        <w:rPr>
                          <w:rFonts w:cs="B Nazanin" w:hint="cs"/>
                          <w:rtl/>
                        </w:rPr>
                        <w:t>تشخیص افتراقی بین ضایعات اندودانتیک و غیر اندودانتیک را در رادیوگرافی قرار دهد.</w:t>
                      </w:r>
                    </w:p>
                    <w:p w14:paraId="3932B0CA" w14:textId="77777777" w:rsidR="00EF2049" w:rsidRDefault="00EF2049" w:rsidP="00EF2049">
                      <w:pPr>
                        <w:tabs>
                          <w:tab w:val="left" w:pos="304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7911669" w14:textId="77777777" w:rsidR="00993E46" w:rsidRDefault="00993E46" w:rsidP="00993E46">
                      <w:pPr>
                        <w:tabs>
                          <w:tab w:val="left" w:pos="304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B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 حيطه عملكردي: ندارد</w:t>
                      </w:r>
                    </w:p>
                    <w:p w14:paraId="502F0CEF" w14:textId="24159542" w:rsidR="00993E46" w:rsidRDefault="00993E46" w:rsidP="00993E46">
                      <w:pPr>
                        <w:bidi/>
                        <w:ind w:left="360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C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 حيطه عاطفي: دانشجو در پايان دوره با همكلاسي‌ها و اساتيد به نحو شايسته ارتباط برقرار كند</w:t>
                      </w:r>
                    </w:p>
                    <w:p w14:paraId="3EB107D4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EA6DC96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E9E30CA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AFBAB42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D2EDF31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6376A95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tl/>
                        </w:rPr>
                      </w:pPr>
                    </w:p>
                    <w:p w14:paraId="6BF22EB8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tl/>
                        </w:rPr>
                      </w:pPr>
                    </w:p>
                    <w:p w14:paraId="1CC2354D" w14:textId="77777777" w:rsidR="0036701D" w:rsidRDefault="0036701D" w:rsidP="0036701D">
                      <w:pPr>
                        <w:bidi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4B6FE8" w14:textId="5B1EE246" w:rsidR="003275B0" w:rsidRPr="007308E5" w:rsidRDefault="003275B0" w:rsidP="002B2B1F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4F10D1E0" w14:textId="48D590B1" w:rsidR="003275B0" w:rsidRPr="007308E5" w:rsidRDefault="00982228" w:rsidP="003275B0">
      <w:pPr>
        <w:pStyle w:val="ListParagraph"/>
        <w:bidi/>
        <w:spacing w:after="160" w:line="259" w:lineRule="auto"/>
        <w:jc w:val="both"/>
        <w:rPr>
          <w:rFonts w:cs="B Nazanin"/>
          <w:sz w:val="24"/>
          <w:szCs w:val="24"/>
        </w:rPr>
      </w:pPr>
      <w:r w:rsidRPr="007308E5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4D98BA" wp14:editId="7EE8CDAA">
                <wp:simplePos x="0" y="0"/>
                <wp:positionH relativeFrom="column">
                  <wp:posOffset>5484495</wp:posOffset>
                </wp:positionH>
                <wp:positionV relativeFrom="paragraph">
                  <wp:posOffset>108585</wp:posOffset>
                </wp:positionV>
                <wp:extent cx="1256030" cy="340360"/>
                <wp:effectExtent l="0" t="0" r="1270" b="2540"/>
                <wp:wrapNone/>
                <wp:docPr id="1940059288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6030" cy="340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EF7BEB" w14:textId="77777777" w:rsidR="00023531" w:rsidRPr="007308E5" w:rsidRDefault="00023531" w:rsidP="0002353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شیوه ارائه آموزش :</w:t>
                            </w:r>
                          </w:p>
                          <w:p w14:paraId="3471A2EA" w14:textId="77777777" w:rsidR="00023531" w:rsidRDefault="00023531" w:rsidP="00023531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D98BA" id=" 23" o:spid="_x0000_s1029" style="position:absolute;left:0;text-align:left;margin-left:431.85pt;margin-top:8.55pt;width:98.9pt;height:2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">
                <v:path arrowok="t"/>
                <v:textbox>
                  <w:txbxContent>
                    <w:p w14:paraId="2EEF7BEB" w14:textId="77777777" w:rsidR="00023531" w:rsidRPr="007308E5" w:rsidRDefault="00023531" w:rsidP="0002353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شیوه ارائه آموزش :</w:t>
                      </w:r>
                    </w:p>
                    <w:p w14:paraId="3471A2EA" w14:textId="77777777" w:rsidR="00023531" w:rsidRDefault="00023531" w:rsidP="00023531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535059DD" w14:textId="31D8602E" w:rsidR="00222883" w:rsidRPr="007308E5" w:rsidRDefault="00222883" w:rsidP="003275B0">
      <w:pPr>
        <w:pStyle w:val="ListParagraph"/>
        <w:bidi/>
        <w:spacing w:after="160" w:line="259" w:lineRule="auto"/>
        <w:ind w:left="0"/>
        <w:jc w:val="both"/>
        <w:rPr>
          <w:rFonts w:cs="B Nazanin"/>
          <w:sz w:val="24"/>
          <w:szCs w:val="24"/>
        </w:rPr>
      </w:pPr>
    </w:p>
    <w:p w14:paraId="4C9444CF" w14:textId="0FC05F7E" w:rsidR="00866083" w:rsidRPr="00866083" w:rsidRDefault="00866083" w:rsidP="00F10A19">
      <w:pPr>
        <w:numPr>
          <w:ilvl w:val="0"/>
          <w:numId w:val="24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F10A19">
        <w:rPr>
          <w:rFonts w:cs="B Nazanin" w:hint="cs"/>
          <w:b/>
          <w:bCs/>
          <w:sz w:val="24"/>
          <w:szCs w:val="24"/>
          <w:u w:val="single"/>
          <w:rtl/>
        </w:rPr>
        <w:t>روش تدریس</w:t>
      </w:r>
      <w:r w:rsidRPr="00866083">
        <w:rPr>
          <w:rFonts w:cs="B Nazanin" w:hint="cs"/>
          <w:b/>
          <w:bCs/>
          <w:sz w:val="24"/>
          <w:szCs w:val="24"/>
          <w:rtl/>
        </w:rPr>
        <w:t>:</w:t>
      </w:r>
    </w:p>
    <w:p w14:paraId="6F2084A6" w14:textId="381D49D6" w:rsidR="00866083" w:rsidRPr="00866083" w:rsidRDefault="00866083" w:rsidP="008660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66083">
        <w:rPr>
          <w:rFonts w:cs="B Nazanin" w:hint="cs"/>
          <w:b/>
          <w:bCs/>
          <w:sz w:val="24"/>
          <w:szCs w:val="24"/>
          <w:rtl/>
        </w:rPr>
        <w:t>سخنرانی تعاملی</w:t>
      </w:r>
      <w:r w:rsidRPr="00866083">
        <w:rPr>
          <w:rFonts w:cs="B Nazanin" w:hint="cs"/>
          <w:b/>
          <w:bCs/>
          <w:sz w:val="24"/>
          <w:szCs w:val="24"/>
        </w:rPr>
        <w:sym w:font="Wingdings" w:char="F070"/>
      </w:r>
      <w:r w:rsidRPr="00866083">
        <w:rPr>
          <w:rFonts w:cs="B Nazanin"/>
          <w:b/>
          <w:bCs/>
          <w:sz w:val="24"/>
          <w:szCs w:val="24"/>
          <w:rtl/>
        </w:rPr>
        <w:tab/>
      </w:r>
    </w:p>
    <w:p w14:paraId="4D8DD122" w14:textId="3601F6AB" w:rsidR="00866083" w:rsidRDefault="00F10A19" w:rsidP="00866083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سایر روش های تدریس:</w:t>
      </w:r>
      <w:r w:rsidR="00C757B1">
        <w:rPr>
          <w:rFonts w:cs="B Nazanin" w:hint="cs"/>
          <w:b/>
          <w:bCs/>
          <w:sz w:val="24"/>
          <w:szCs w:val="24"/>
          <w:rtl/>
        </w:rPr>
        <w:t>تشویق دانشجویان برای مشارکت بیشتر</w:t>
      </w:r>
    </w:p>
    <w:p w14:paraId="58290A3E" w14:textId="6BC3D85B" w:rsidR="00C757B1" w:rsidRDefault="00C757B1" w:rsidP="00C757B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حیطه عاطفی:دیدن برخورد توسط اساتید</w:t>
      </w:r>
    </w:p>
    <w:p w14:paraId="429C731A" w14:textId="17963FA4" w:rsidR="00993E46" w:rsidRDefault="00993E46" w:rsidP="00993E46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حیطه عملکردی:کار عملی در این واحد درسی آموزش داده نمی شود</w:t>
      </w:r>
    </w:p>
    <w:p w14:paraId="549CF6DE" w14:textId="3DEB8656" w:rsidR="00F10A19" w:rsidRDefault="00F10A19" w:rsidP="00F10A19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24B7839C" w14:textId="77777777" w:rsidR="007308E5" w:rsidRDefault="00866083" w:rsidP="00F10A19">
      <w:pPr>
        <w:numPr>
          <w:ilvl w:val="0"/>
          <w:numId w:val="24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F10A19">
        <w:rPr>
          <w:rFonts w:cs="B Nazanin" w:hint="cs"/>
          <w:b/>
          <w:bCs/>
          <w:sz w:val="24"/>
          <w:szCs w:val="24"/>
          <w:u w:val="single"/>
          <w:rtl/>
        </w:rPr>
        <w:t>وسایل مورد نیاز</w:t>
      </w:r>
      <w:r w:rsidRPr="00866083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2F40ACCC" w14:textId="77777777" w:rsidR="00866083" w:rsidRPr="00866083" w:rsidRDefault="00866083" w:rsidP="008660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66083">
        <w:rPr>
          <w:rFonts w:ascii="Times New Roman" w:hAnsi="Times New Roman" w:cs="Times New Roman"/>
          <w:b/>
          <w:bCs/>
          <w:sz w:val="24"/>
          <w:szCs w:val="24"/>
        </w:rPr>
        <w:t>Whiteboard</w:t>
      </w:r>
      <w:r w:rsidRPr="00866083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lang w:bidi="fa-IR"/>
        </w:rPr>
        <w:sym w:font="Wingdings" w:char="F070"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ویدئوپروزکتور </w:t>
      </w:r>
      <w:r>
        <w:rPr>
          <w:rFonts w:cs="B Nazanin" w:hint="cs"/>
          <w:b/>
          <w:bCs/>
          <w:sz w:val="24"/>
          <w:szCs w:val="24"/>
          <w:lang w:bidi="fa-IR"/>
        </w:rPr>
        <w:sym w:font="Wingdings" w:char="F070"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کامپیوتر  </w:t>
      </w:r>
      <w:r>
        <w:rPr>
          <w:rFonts w:cs="B Nazanin" w:hint="cs"/>
          <w:b/>
          <w:bCs/>
          <w:sz w:val="24"/>
          <w:szCs w:val="24"/>
          <w:lang w:bidi="fa-IR"/>
        </w:rPr>
        <w:sym w:font="Wingdings" w:char="F070"/>
      </w:r>
    </w:p>
    <w:p w14:paraId="5F31DFA1" w14:textId="77777777" w:rsidR="00023531" w:rsidRDefault="00F10A19" w:rsidP="00F10A19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سایر </w:t>
      </w:r>
      <w:r w:rsidRPr="00866083">
        <w:rPr>
          <w:rFonts w:cs="B Nazanin" w:hint="cs"/>
          <w:b/>
          <w:bCs/>
          <w:sz w:val="24"/>
          <w:szCs w:val="24"/>
          <w:rtl/>
        </w:rPr>
        <w:t>وسایل مورد نیاز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14:paraId="175D154F" w14:textId="77777777" w:rsidR="00F10A19" w:rsidRPr="007308E5" w:rsidRDefault="00F10A19" w:rsidP="00F10A19">
      <w:pPr>
        <w:bidi/>
        <w:jc w:val="both"/>
        <w:rPr>
          <w:rFonts w:cs="B Nazanin"/>
          <w:sz w:val="24"/>
          <w:szCs w:val="24"/>
          <w:rtl/>
        </w:rPr>
      </w:pPr>
    </w:p>
    <w:p w14:paraId="690727CD" w14:textId="77777777" w:rsidR="00023531" w:rsidRPr="007308E5" w:rsidRDefault="00982228" w:rsidP="00E25A82">
      <w:pPr>
        <w:jc w:val="both"/>
        <w:rPr>
          <w:rFonts w:cs="B Nazanin"/>
          <w:sz w:val="24"/>
          <w:szCs w:val="24"/>
          <w:rtl/>
        </w:rPr>
      </w:pPr>
      <w:r w:rsidRPr="007308E5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26F881" wp14:editId="26184F8C">
                <wp:simplePos x="0" y="0"/>
                <wp:positionH relativeFrom="column">
                  <wp:posOffset>5353050</wp:posOffset>
                </wp:positionH>
                <wp:positionV relativeFrom="paragraph">
                  <wp:posOffset>201295</wp:posOffset>
                </wp:positionV>
                <wp:extent cx="1387475" cy="349250"/>
                <wp:effectExtent l="0" t="0" r="3175" b="0"/>
                <wp:wrapNone/>
                <wp:docPr id="306104147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7475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CA9A07" w14:textId="77777777" w:rsidR="00023531" w:rsidRPr="007308E5" w:rsidRDefault="00023531" w:rsidP="0002353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شیوه ارزیابی دانشجو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2583AD60" w14:textId="77777777" w:rsidR="00023531" w:rsidRDefault="00023531" w:rsidP="00023531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26F881" id=" 24" o:spid="_x0000_s1030" style="position:absolute;left:0;text-align:left;margin-left:421.5pt;margin-top:15.85pt;width:109.25pt;height:2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">
                <v:path arrowok="t"/>
                <v:textbox>
                  <w:txbxContent>
                    <w:p w14:paraId="06CA9A07" w14:textId="77777777" w:rsidR="00023531" w:rsidRPr="007308E5" w:rsidRDefault="00023531" w:rsidP="0002353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شیوه ارزیابی دانشجو</w:t>
                      </w: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14:paraId="2583AD60" w14:textId="77777777" w:rsidR="00023531" w:rsidRDefault="00023531" w:rsidP="00023531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4C880F20" w14:textId="52314029" w:rsidR="00F10A19" w:rsidRDefault="00F10A19" w:rsidP="00F10A19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1.</w:t>
      </w:r>
    </w:p>
    <w:p w14:paraId="685036DF" w14:textId="1CB7D795" w:rsidR="00F10A19" w:rsidRDefault="0044439F" w:rsidP="00F10A19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آزمون کتبی</w:t>
      </w:r>
    </w:p>
    <w:p w14:paraId="4798358F" w14:textId="4581EBCE" w:rsidR="00F10A19" w:rsidRDefault="00F10A19" w:rsidP="00F10A19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54B7ED3" w14:textId="77777777" w:rsidR="00F10A19" w:rsidRDefault="00F10A19" w:rsidP="00F10A19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8411205" w14:textId="3A6FCFC0" w:rsidR="00023531" w:rsidRPr="0036701D" w:rsidRDefault="00023531" w:rsidP="00E1787A">
      <w:pPr>
        <w:numPr>
          <w:ilvl w:val="0"/>
          <w:numId w:val="24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36701D">
        <w:rPr>
          <w:rFonts w:ascii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حداقل نمره قبولي</w:t>
      </w:r>
      <w:r w:rsidRPr="0036701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برای این درس:</w:t>
      </w:r>
      <w:r w:rsidR="0036701D">
        <w:rPr>
          <w:rFonts w:ascii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12</w:t>
      </w:r>
    </w:p>
    <w:p w14:paraId="09ECD85B" w14:textId="71BCE411" w:rsidR="00C32F44" w:rsidRPr="0036701D" w:rsidRDefault="00757BC2" w:rsidP="0036701D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تعداد ساعات مجاز غيبت </w:t>
      </w:r>
      <w:r w:rsidR="00E82544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موجه</w:t>
      </w:r>
      <w:r w:rsidR="00C82F45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(با موافقت استاد)</w:t>
      </w:r>
      <w:r w:rsidR="00E82544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برای این واحد درسی :  </w:t>
      </w:r>
      <w:r w:rsidR="00982228" w:rsidRPr="00C757B1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F93B19" wp14:editId="7A5D07C5">
                <wp:simplePos x="0" y="0"/>
                <wp:positionH relativeFrom="column">
                  <wp:posOffset>5494655</wp:posOffset>
                </wp:positionH>
                <wp:positionV relativeFrom="paragraph">
                  <wp:posOffset>300990</wp:posOffset>
                </wp:positionV>
                <wp:extent cx="1190625" cy="328930"/>
                <wp:effectExtent l="0" t="0" r="9525" b="0"/>
                <wp:wrapNone/>
                <wp:docPr id="1465368520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565E94" w14:textId="77777777" w:rsidR="003065E4" w:rsidRPr="007308E5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1E773121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F93B19" id=" 16" o:spid="_x0000_s1031" style="position:absolute;left:0;text-align:left;margin-left:432.65pt;margin-top:23.7pt;width:93.75pt;height:2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">
                <v:path arrowok="t"/>
                <v:textbox>
                  <w:txbxContent>
                    <w:p w14:paraId="3A565E94" w14:textId="77777777" w:rsidR="003065E4" w:rsidRPr="007308E5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منابع آموزشی</w:t>
                      </w:r>
                    </w:p>
                    <w:p w14:paraId="1E773121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36701D" w:rsidRPr="00C757B1">
        <w:rPr>
          <w:rFonts w:ascii="Times New Roman" w:hAnsi="Times New Roman" w:cs="B Nazanin" w:hint="cs"/>
          <w:i/>
          <w:iCs/>
          <w:sz w:val="24"/>
          <w:szCs w:val="24"/>
          <w:u w:val="single"/>
          <w:rtl/>
          <w:lang w:bidi="fa-IR"/>
        </w:rPr>
        <w:t>یک جلسه</w:t>
      </w:r>
      <w:r w:rsidR="00C32F44" w:rsidRPr="00C757B1">
        <w:rPr>
          <w:rFonts w:ascii="Times New Roman" w:hAnsi="Times New Roman" w:cs="B Nazanin" w:hint="cs"/>
          <w:i/>
          <w:iCs/>
          <w:sz w:val="24"/>
          <w:szCs w:val="24"/>
          <w:u w:val="single"/>
          <w:rtl/>
          <w:lang w:bidi="fa-IR"/>
        </w:rPr>
        <w:t xml:space="preserve"> </w:t>
      </w:r>
    </w:p>
    <w:p w14:paraId="5E34D414" w14:textId="77777777" w:rsidR="00C32F44" w:rsidRPr="007308E5" w:rsidRDefault="00C32F44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rtl/>
          <w:lang w:bidi="fa-IR"/>
        </w:rPr>
      </w:pPr>
    </w:p>
    <w:p w14:paraId="3339D13E" w14:textId="6CD46D45" w:rsidR="00C757B1" w:rsidRPr="0044439F" w:rsidRDefault="00C757B1" w:rsidP="0044439F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rtl/>
          <w:lang w:bidi="fa-IR"/>
        </w:rPr>
      </w:pPr>
      <w:r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lang w:bidi="fa-IR"/>
        </w:rPr>
        <w:t>P</w:t>
      </w:r>
      <w:r w:rsidR="0036701D"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lang w:bidi="fa-IR"/>
        </w:rPr>
        <w:t>a</w:t>
      </w:r>
      <w:r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lang w:bidi="fa-IR"/>
        </w:rPr>
        <w:t>thways of the pulp 2021</w:t>
      </w:r>
      <w:r w:rsidR="00FC2C89"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lang w:bidi="fa-IR"/>
        </w:rPr>
        <w:t>,</w:t>
      </w:r>
      <w:r w:rsidR="00FC2C89" w:rsidRPr="00FC2C89"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lang w:bidi="fa-IR"/>
        </w:rPr>
        <w:t xml:space="preserve"> </w:t>
      </w:r>
      <w:r w:rsidR="00FC2C89"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lang w:bidi="fa-IR"/>
        </w:rPr>
        <w:t>Torabonejad202</w:t>
      </w:r>
      <w:r w:rsidRPr="007308E5">
        <w:rPr>
          <w:rFonts w:ascii="Times New Roman" w:hAnsi="Times New Roman" w:cs="B Nazanin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FFFAAA" wp14:editId="36504E24">
                <wp:simplePos x="0" y="0"/>
                <wp:positionH relativeFrom="column">
                  <wp:posOffset>4648200</wp:posOffset>
                </wp:positionH>
                <wp:positionV relativeFrom="paragraph">
                  <wp:posOffset>309245</wp:posOffset>
                </wp:positionV>
                <wp:extent cx="2037080" cy="414020"/>
                <wp:effectExtent l="0" t="0" r="1270" b="5080"/>
                <wp:wrapNone/>
                <wp:docPr id="100451048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7080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A53B70" w14:textId="77777777" w:rsidR="00C32F44" w:rsidRPr="007308E5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7FE5F127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FFFAAA" id=" 19" o:spid="_x0000_s1032" style="position:absolute;left:0;text-align:left;margin-left:366pt;margin-top:24.35pt;width:160.4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">
                <v:path arrowok="t"/>
                <v:textbox>
                  <w:txbxContent>
                    <w:p w14:paraId="0AA53B70" w14:textId="77777777" w:rsidR="00C32F44" w:rsidRPr="007308E5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7FE5F127" w14:textId="77777777"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460C9407" w14:textId="77777777" w:rsidR="00C757B1" w:rsidRPr="007308E5" w:rsidRDefault="00C757B1" w:rsidP="00C757B1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4EA2026F" w14:textId="77777777" w:rsidR="001E3BF2" w:rsidRPr="007308E5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38443C3C" w14:textId="77777777" w:rsidR="003275B0" w:rsidRPr="007308E5" w:rsidRDefault="003275B0" w:rsidP="003275B0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2CC79075" w14:textId="77777777" w:rsidR="003275B0" w:rsidRPr="007308E5" w:rsidRDefault="003275B0" w:rsidP="003275B0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7EFD96FE" w14:textId="77777777" w:rsidR="003275B0" w:rsidRPr="007308E5" w:rsidRDefault="003275B0" w:rsidP="003275B0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61967AD8" w14:textId="77777777" w:rsidR="003275B0" w:rsidRPr="007308E5" w:rsidRDefault="003275B0" w:rsidP="003275B0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4F391F3" w14:textId="77777777" w:rsidR="003065E4" w:rsidRPr="007308E5" w:rsidRDefault="00982228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1A22CD" wp14:editId="7AB60BA1">
                <wp:simplePos x="0" y="0"/>
                <wp:positionH relativeFrom="column">
                  <wp:posOffset>5291455</wp:posOffset>
                </wp:positionH>
                <wp:positionV relativeFrom="paragraph">
                  <wp:posOffset>78105</wp:posOffset>
                </wp:positionV>
                <wp:extent cx="1393825" cy="392430"/>
                <wp:effectExtent l="0" t="0" r="0" b="7620"/>
                <wp:wrapNone/>
                <wp:docPr id="1995055329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3825" cy="392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4F4A41" w14:textId="77777777" w:rsidR="003065E4" w:rsidRPr="007308E5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48E07362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1A22CD" id=" 17" o:spid="_x0000_s1033" style="position:absolute;left:0;text-align:left;margin-left:416.65pt;margin-top:6.15pt;width:109.75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">
                <v:path arrowok="t"/>
                <v:textbox>
                  <w:txbxContent>
                    <w:p w14:paraId="3C4F4A41" w14:textId="77777777" w:rsidR="003065E4" w:rsidRPr="007308E5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48E07362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F32FD2D" w14:textId="77777777" w:rsidR="001E3BF2" w:rsidRPr="007308E5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227A8C0" w14:textId="77777777" w:rsidR="0009540B" w:rsidRPr="007308E5" w:rsidRDefault="007C5DB3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rtl/>
          <w:lang w:bidi="fa-IR"/>
        </w:rPr>
      </w:pPr>
      <w:r w:rsidRPr="007308E5">
        <w:rPr>
          <w:rFonts w:ascii="Times New Roman" w:hAnsi="Times New Roman" w:cs="B Nazanin" w:hint="cs"/>
          <w:i/>
          <w:iCs/>
          <w:color w:val="4472C4"/>
          <w:sz w:val="24"/>
          <w:szCs w:val="24"/>
          <w:u w:val="single"/>
          <w:rtl/>
          <w:lang w:bidi="fa-IR"/>
        </w:rPr>
        <w:t>معرفی فرصتهای احتمالی و فراهم شده توسط اعضای هیئت علمی گروه / دانشگاه/ سایر دانشگاهها در طول ترم برای یادگیری بیشتر شامل لیست کارگاهها، وبینارها، کنفرانس ها ، ژورنال کلاب ها و .... به فراگیران</w:t>
      </w:r>
    </w:p>
    <w:p w14:paraId="16819BE7" w14:textId="77777777" w:rsidR="00A37AE9" w:rsidRPr="007308E5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5A5199B1" w14:textId="77777777" w:rsidR="00C757B1" w:rsidRDefault="00C757B1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546B1B5" w14:textId="3918C60D" w:rsidR="0009540B" w:rsidRPr="007308E5" w:rsidRDefault="0044439F" w:rsidP="00C757B1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E914C1" wp14:editId="43230188">
                <wp:simplePos x="0" y="0"/>
                <wp:positionH relativeFrom="column">
                  <wp:posOffset>2484120</wp:posOffset>
                </wp:positionH>
                <wp:positionV relativeFrom="paragraph">
                  <wp:posOffset>394335</wp:posOffset>
                </wp:positionV>
                <wp:extent cx="4241165" cy="523875"/>
                <wp:effectExtent l="0" t="0" r="26035" b="28575"/>
                <wp:wrapNone/>
                <wp:docPr id="791913702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0FD0D0" w14:textId="3D414C8D" w:rsidR="0044439F" w:rsidRDefault="003065E4" w:rsidP="0044439F">
                            <w:p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0649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E0649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0649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06491" w:rsidRPr="00E0649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مدرس / مدرس</w:t>
                            </w:r>
                            <w:r w:rsidR="00E06491" w:rsidRPr="00E0649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E06491" w:rsidRPr="00E06491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="00E06491" w:rsidRPr="00E0649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hyperlink r:id="rId9" w:history="1">
                              <w:r w:rsidR="0044439F" w:rsidRPr="00FB0CD0">
                                <w:rPr>
                                  <w:rStyle w:val="Hyperlink"/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Mokhtari.z.h@gmail.com</w:t>
                              </w:r>
                            </w:hyperlink>
                            <w:r w:rsidR="0044439F" w:rsidRPr="0044439F">
                              <w:rPr>
                                <w:rStyle w:val="Hyperlink"/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44439F">
                              <w:rPr>
                                <w:rStyle w:val="Hyperlink"/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Neginghasemi64@gmail.com</w:t>
                            </w:r>
                          </w:p>
                          <w:p w14:paraId="75353F52" w14:textId="4BCAC701" w:rsidR="0044439F" w:rsidRDefault="0044439F" w:rsidP="0044439F">
                            <w:pPr>
                              <w:bidi/>
                              <w:jc w:val="both"/>
                              <w:rPr>
                                <w:rStyle w:val="Hyperlink"/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241B6469" w14:textId="16CB2CB2" w:rsidR="00C757B1" w:rsidRDefault="00C757B1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6ED7BA04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04DC62E4" w14:textId="15CA7430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431C58A5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5240E4CD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0C302D9B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03625CF5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39B3385A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401E6B1E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45030BCF" w14:textId="49E7D0BC" w:rsidR="003065E4" w:rsidRDefault="00C757B1" w:rsidP="00C757B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</w:t>
                            </w:r>
                            <w:r w:rsidR="00E06491" w:rsidRPr="00E0649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دوره</w:t>
                            </w:r>
                            <w:r w:rsidR="00E06491" w:rsidRPr="00E0649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ددد</w:t>
                            </w:r>
                          </w:p>
                          <w:p w14:paraId="41B49F77" w14:textId="77777777" w:rsidR="00C757B1" w:rsidRPr="00E06491" w:rsidRDefault="00C757B1" w:rsidP="00C757B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20E8DA72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E914C1" id=" 18" o:spid="_x0000_s1034" style="position:absolute;left:0;text-align:left;margin-left:195.6pt;margin-top:31.05pt;width:333.95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">
                <v:path arrowok="t"/>
                <v:textbox>
                  <w:txbxContent>
                    <w:p w14:paraId="7A0FD0D0" w14:textId="3D414C8D" w:rsidR="0044439F" w:rsidRDefault="003065E4" w:rsidP="0044439F">
                      <w:p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0649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E0649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E0649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E06491" w:rsidRPr="00E0649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مدرس / مدرس</w:t>
                      </w:r>
                      <w:r w:rsidR="00E06491" w:rsidRPr="00E0649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E06491" w:rsidRPr="00E06491">
                        <w:rPr>
                          <w:rFonts w:ascii="Times New Roman" w:hAnsi="Times New Roman" w:cs="B Nazanin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="00E06491" w:rsidRPr="00E0649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hyperlink r:id="rId10" w:history="1">
                        <w:r w:rsidR="0044439F" w:rsidRPr="00FB0CD0">
                          <w:rPr>
                            <w:rStyle w:val="Hyperlink"/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Mokhtari.z.h@gmail.com</w:t>
                        </w:r>
                      </w:hyperlink>
                      <w:r w:rsidR="0044439F" w:rsidRPr="0044439F">
                        <w:rPr>
                          <w:rStyle w:val="Hyperlink"/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44439F">
                        <w:rPr>
                          <w:rStyle w:val="Hyperlink"/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Neginghasemi64@gmail.com</w:t>
                      </w:r>
                    </w:p>
                    <w:p w14:paraId="75353F52" w14:textId="4BCAC701" w:rsidR="0044439F" w:rsidRDefault="0044439F" w:rsidP="0044439F">
                      <w:pPr>
                        <w:bidi/>
                        <w:jc w:val="both"/>
                        <w:rPr>
                          <w:rStyle w:val="Hyperlink"/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14:paraId="241B6469" w14:textId="16CB2CB2" w:rsidR="00C757B1" w:rsidRDefault="00C757B1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6ED7BA04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04DC62E4" w14:textId="15CA7430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14:paraId="431C58A5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5240E4CD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0C302D9B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03625CF5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39B3385A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401E6B1E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45030BCF" w14:textId="49E7D0BC" w:rsidR="003065E4" w:rsidRDefault="00C757B1" w:rsidP="00C757B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</w:t>
                      </w:r>
                      <w:r w:rsidR="00E06491" w:rsidRPr="00E0649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دوره</w:t>
                      </w:r>
                      <w:r w:rsidR="00E06491" w:rsidRPr="00E0649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ددد</w:t>
                      </w:r>
                    </w:p>
                    <w:p w14:paraId="41B49F77" w14:textId="77777777" w:rsidR="00C757B1" w:rsidRPr="00E06491" w:rsidRDefault="00C757B1" w:rsidP="00C757B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20E8DA72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32CC6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041C167E" w14:textId="77777777" w:rsidR="003065E4" w:rsidRPr="007308E5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49799EB" w14:textId="77777777" w:rsidR="007308E5" w:rsidRDefault="00FE0198" w:rsidP="00E06491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6F8A46A" w14:textId="77777777" w:rsidR="007308E5" w:rsidRDefault="007308E5" w:rsidP="007308E5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BC83A65" w14:textId="43A07136" w:rsidR="006B7F02" w:rsidRPr="007308E5" w:rsidRDefault="00E06491" w:rsidP="007308E5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مدرس: </w:t>
      </w:r>
      <w:r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............</w:t>
      </w:r>
      <w:r w:rsidR="00D10638">
        <w:rPr>
          <w:rFonts w:ascii="Times New Roman" w:hAnsi="Times New Roman" w:cs="B Nazanin" w:hint="cs"/>
          <w:sz w:val="24"/>
          <w:szCs w:val="24"/>
          <w:rtl/>
          <w:lang w:bidi="fa-IR"/>
        </w:rPr>
        <w:t>دکتر جانانی</w:t>
      </w:r>
      <w:r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.....................................................................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تلفن 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تماس/ ایمیل</w:t>
      </w:r>
      <w:r w:rsidR="006B7F02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1B74FDE6" w14:textId="6AD9E12D" w:rsidR="00E06491" w:rsidRPr="007308E5" w:rsidRDefault="00E06491" w:rsidP="00E06491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مدرس: </w:t>
      </w:r>
      <w:r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..........</w:t>
      </w:r>
      <w:r w:rsidR="00D10638">
        <w:rPr>
          <w:rFonts w:ascii="Times New Roman" w:hAnsi="Times New Roman" w:cs="B Nazanin" w:hint="cs"/>
          <w:sz w:val="24"/>
          <w:szCs w:val="24"/>
          <w:rtl/>
          <w:lang w:bidi="fa-IR"/>
        </w:rPr>
        <w:t>دکتر قدیمی</w:t>
      </w:r>
      <w:r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.......................................................................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ab/>
        <w:t>تلفن تماس/ ایمیل:</w:t>
      </w:r>
      <w:r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...</w:t>
      </w:r>
    </w:p>
    <w:p w14:paraId="47389BB2" w14:textId="0B44D632" w:rsidR="0009540B" w:rsidRPr="007308E5" w:rsidRDefault="00E06491" w:rsidP="00D10638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مدرس: </w:t>
      </w:r>
      <w:r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............</w:t>
      </w:r>
      <w:r w:rsidR="00D10638">
        <w:rPr>
          <w:rFonts w:ascii="Times New Roman" w:hAnsi="Times New Roman" w:cs="B Nazanin" w:hint="cs"/>
          <w:sz w:val="24"/>
          <w:szCs w:val="24"/>
          <w:rtl/>
          <w:lang w:bidi="fa-IR"/>
        </w:rPr>
        <w:t>دکتر شکویی</w:t>
      </w:r>
      <w:r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.....................................................................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ab/>
        <w:t xml:space="preserve">تلفن تماس/ ایمیل: </w:t>
      </w:r>
    </w:p>
    <w:p w14:paraId="61B9D62D" w14:textId="77777777" w:rsidR="007308E5" w:rsidRPr="007308E5" w:rsidRDefault="00986CA3" w:rsidP="00E06491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06491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مسوول درس/</w:t>
      </w:r>
      <w:r w:rsidR="00A73359" w:rsidRPr="007308E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E06491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E06491"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............................................................................................</w:t>
      </w:r>
      <w:r w:rsidR="00E06491" w:rsidRPr="007308E5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E06491" w:rsidRPr="007308E5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FE0198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06491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تلفن: </w:t>
      </w:r>
      <w:r w:rsidR="00E06491"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....................................................................</w:t>
      </w:r>
    </w:p>
    <w:p w14:paraId="315A665F" w14:textId="77777777" w:rsidR="007308E5" w:rsidRPr="007308E5" w:rsidRDefault="007308E5" w:rsidP="00E06491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/>
          <w:sz w:val="24"/>
          <w:szCs w:val="24"/>
          <w:rtl/>
          <w:lang w:bidi="fa-IR"/>
        </w:rPr>
        <w:br w:type="page"/>
      </w:r>
    </w:p>
    <w:p w14:paraId="7416252C" w14:textId="77777777" w:rsidR="00853AD1" w:rsidRDefault="00982228" w:rsidP="00853AD1">
      <w:pPr>
        <w:widowControl w:val="0"/>
        <w:autoSpaceDE w:val="0"/>
        <w:autoSpaceDN w:val="0"/>
        <w:bidi/>
        <w:spacing w:before="3" w:after="0" w:line="240" w:lineRule="auto"/>
        <w:jc w:val="center"/>
        <w:rPr>
          <w:rFonts w:ascii="Arial" w:eastAsia="Arial" w:hAnsi="Arial" w:cs="B Titr"/>
          <w:b/>
          <w:bCs/>
          <w:szCs w:val="24"/>
          <w:rtl/>
        </w:rPr>
      </w:pPr>
      <w:r>
        <w:rPr>
          <w:rFonts w:ascii="Times New Roman" w:hAnsi="Times New Roman" w:cs="B Nazanin"/>
          <w:b/>
          <w:bCs/>
          <w:noProof/>
          <w:sz w:val="24"/>
          <w:szCs w:val="24"/>
          <w:lang w:bidi="fa-IR"/>
        </w:rPr>
        <w:drawing>
          <wp:inline distT="0" distB="0" distL="0" distR="0" wp14:anchorId="332D97AE" wp14:editId="7720CE57">
            <wp:extent cx="2086610" cy="931545"/>
            <wp:effectExtent l="0" t="0" r="0" b="0"/>
            <wp:docPr id="27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0" b="25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D00F3" w14:textId="77777777" w:rsidR="001D2632" w:rsidRDefault="001D2632" w:rsidP="007D0995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Nazanin"/>
          <w:i/>
          <w:iCs/>
          <w:szCs w:val="24"/>
          <w:rtl/>
        </w:rPr>
      </w:pPr>
      <w:r w:rsidRPr="001D2632">
        <w:rPr>
          <w:rFonts w:ascii="Arial" w:eastAsia="Arial" w:hAnsi="Arial" w:cs="B Titr"/>
          <w:b/>
          <w:bCs/>
          <w:szCs w:val="24"/>
          <w:rtl/>
        </w:rPr>
        <w:t>جدول زمان</w:t>
      </w:r>
      <w:r w:rsidRPr="001D2632">
        <w:rPr>
          <w:rFonts w:ascii="Arial" w:eastAsia="Arial" w:hAnsi="Arial" w:cs="B Titr"/>
          <w:b/>
          <w:bCs/>
          <w:szCs w:val="24"/>
          <w:rtl/>
        </w:rPr>
        <w:softHyphen/>
        <w:t>بند</w:t>
      </w:r>
      <w:r w:rsidRPr="001D2632">
        <w:rPr>
          <w:rFonts w:ascii="Arial" w:eastAsia="Arial" w:hAnsi="Arial" w:cs="B Titr" w:hint="cs"/>
          <w:b/>
          <w:bCs/>
          <w:szCs w:val="24"/>
          <w:rtl/>
        </w:rPr>
        <w:t xml:space="preserve">ی </w:t>
      </w:r>
      <w:r w:rsidRPr="001D2632">
        <w:rPr>
          <w:rFonts w:ascii="Arial" w:eastAsia="Arial" w:hAnsi="Arial" w:cs="B Titr"/>
          <w:b/>
          <w:bCs/>
          <w:szCs w:val="24"/>
          <w:rtl/>
        </w:rPr>
        <w:t>درس</w:t>
      </w:r>
      <w:r w:rsidRPr="007D0995">
        <w:rPr>
          <w:rFonts w:ascii="Arial" w:eastAsia="Arial" w:hAnsi="Arial" w:cs="B Nazanin"/>
          <w:i/>
          <w:iCs/>
          <w:szCs w:val="24"/>
          <w:rtl/>
        </w:rPr>
        <w:t xml:space="preserve"> </w:t>
      </w:r>
      <w:r w:rsidR="007D0995" w:rsidRPr="007D0995">
        <w:rPr>
          <w:rFonts w:ascii="Arial" w:eastAsia="Arial" w:hAnsi="Arial" w:cs="B Nazanin" w:hint="cs"/>
          <w:i/>
          <w:iCs/>
          <w:szCs w:val="24"/>
          <w:rtl/>
        </w:rPr>
        <w:t>...............</w:t>
      </w:r>
      <w:r w:rsidR="007D0995">
        <w:rPr>
          <w:rFonts w:ascii="Arial" w:eastAsia="Arial" w:hAnsi="Arial" w:cs="B Nazanin" w:hint="cs"/>
          <w:i/>
          <w:iCs/>
          <w:szCs w:val="24"/>
          <w:rtl/>
        </w:rPr>
        <w:t>............................</w:t>
      </w:r>
      <w:r w:rsidR="007D0995" w:rsidRPr="007D0995">
        <w:rPr>
          <w:rFonts w:ascii="Arial" w:eastAsia="Arial" w:hAnsi="Arial" w:cs="B Nazanin" w:hint="cs"/>
          <w:i/>
          <w:iCs/>
          <w:szCs w:val="24"/>
          <w:rtl/>
        </w:rPr>
        <w:t>.....................</w:t>
      </w:r>
    </w:p>
    <w:p w14:paraId="723A1668" w14:textId="109C8E9B" w:rsidR="007D0995" w:rsidRPr="007D0995" w:rsidRDefault="007D0995" w:rsidP="007D0995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Titr"/>
          <w:b/>
          <w:bCs/>
          <w:szCs w:val="24"/>
          <w:rtl/>
        </w:rPr>
      </w:pPr>
      <w:r w:rsidRPr="007D0995">
        <w:rPr>
          <w:rFonts w:ascii="Arial" w:eastAsia="Arial" w:hAnsi="Arial" w:cs="B Nazanin" w:hint="cs"/>
          <w:b/>
          <w:bCs/>
          <w:szCs w:val="24"/>
          <w:rtl/>
        </w:rPr>
        <w:t>نیمسال</w:t>
      </w:r>
      <w:r>
        <w:rPr>
          <w:rFonts w:ascii="Arial" w:eastAsia="Arial" w:hAnsi="Arial" w:cs="B Nazanin" w:hint="cs"/>
          <w:b/>
          <w:bCs/>
          <w:szCs w:val="24"/>
          <w:rtl/>
        </w:rPr>
        <w:t xml:space="preserve"> </w:t>
      </w:r>
      <w:r w:rsidRPr="007D0995">
        <w:rPr>
          <w:rFonts w:ascii="Arial" w:eastAsia="Arial" w:hAnsi="Arial" w:cs="B Nazanin" w:hint="cs"/>
          <w:b/>
          <w:bCs/>
          <w:szCs w:val="24"/>
          <w:rtl/>
        </w:rPr>
        <w:t>اول سالتحصیلی 140</w:t>
      </w:r>
      <w:r w:rsidR="00C12C12">
        <w:rPr>
          <w:rFonts w:ascii="Arial" w:eastAsia="Arial" w:hAnsi="Arial" w:cs="B Nazanin" w:hint="cs"/>
          <w:b/>
          <w:bCs/>
          <w:szCs w:val="24"/>
          <w:rtl/>
        </w:rPr>
        <w:t>5</w:t>
      </w:r>
      <w:r w:rsidRPr="007D0995">
        <w:rPr>
          <w:rFonts w:ascii="Arial" w:eastAsia="Arial" w:hAnsi="Arial" w:cs="B Nazanin" w:hint="cs"/>
          <w:b/>
          <w:bCs/>
          <w:szCs w:val="24"/>
          <w:rtl/>
        </w:rPr>
        <w:t>-140</w:t>
      </w:r>
      <w:r w:rsidR="00C12C12">
        <w:rPr>
          <w:rFonts w:ascii="Arial" w:eastAsia="Arial" w:hAnsi="Arial" w:cs="B Nazanin" w:hint="cs"/>
          <w:b/>
          <w:bCs/>
          <w:szCs w:val="24"/>
          <w:rtl/>
        </w:rPr>
        <w:t>4</w:t>
      </w:r>
    </w:p>
    <w:p w14:paraId="397A9376" w14:textId="77777777" w:rsidR="001D2632" w:rsidRPr="001D2632" w:rsidRDefault="001D2632" w:rsidP="001D2632">
      <w:pPr>
        <w:widowControl w:val="0"/>
        <w:autoSpaceDE w:val="0"/>
        <w:autoSpaceDN w:val="0"/>
        <w:bidi/>
        <w:spacing w:before="3" w:after="0" w:line="240" w:lineRule="auto"/>
        <w:rPr>
          <w:rFonts w:ascii="Arial" w:eastAsia="Arial" w:hAnsi="Arial" w:cs="B Nazanin"/>
          <w:b/>
          <w:bCs/>
          <w:sz w:val="26"/>
          <w:szCs w:val="32"/>
        </w:rPr>
      </w:pPr>
    </w:p>
    <w:tbl>
      <w:tblPr>
        <w:tblW w:w="10779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6379"/>
        <w:gridCol w:w="1559"/>
        <w:gridCol w:w="709"/>
      </w:tblGrid>
      <w:tr w:rsidR="00853AD1" w:rsidRPr="001D2632" w14:paraId="2F0030F5" w14:textId="77777777" w:rsidTr="007421C6">
        <w:trPr>
          <w:trHeight w:val="581"/>
        </w:trPr>
        <w:tc>
          <w:tcPr>
            <w:tcW w:w="2132" w:type="dxa"/>
            <w:shd w:val="clear" w:color="auto" w:fill="F2F2F2"/>
            <w:vAlign w:val="center"/>
          </w:tcPr>
          <w:p w14:paraId="2E77DD20" w14:textId="77777777" w:rsidR="001D2632" w:rsidRPr="001D2632" w:rsidRDefault="00853AD1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Arial" w:hAnsi="Arial" w:cs="B Titr" w:hint="cs"/>
                <w:b/>
                <w:bCs/>
                <w:rtl/>
              </w:rPr>
              <w:t>مدر</w:t>
            </w:r>
            <w:r w:rsidR="001D2632" w:rsidRPr="001D2632">
              <w:rPr>
                <w:rFonts w:ascii="Arial" w:eastAsia="Arial" w:hAnsi="Arial" w:cs="B Titr" w:hint="cs"/>
                <w:b/>
                <w:bCs/>
                <w:rtl/>
              </w:rPr>
              <w:t>س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476AE480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Titr"/>
                <w:b/>
                <w:bCs/>
                <w:rtl/>
                <w:lang w:bidi="fa-IR"/>
              </w:rPr>
            </w:pPr>
            <w:r w:rsidRPr="001D2632">
              <w:rPr>
                <w:rFonts w:ascii="Arial" w:eastAsia="Arial" w:hAnsi="Arial" w:cs="B Titr" w:hint="cs"/>
                <w:b/>
                <w:bCs/>
                <w:rtl/>
              </w:rPr>
              <w:t>موضوع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ACCCE1A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Titr"/>
                <w:b/>
                <w:bCs/>
                <w:rtl/>
              </w:rPr>
            </w:pPr>
            <w:r w:rsidRPr="001D2632">
              <w:rPr>
                <w:rFonts w:ascii="Arial" w:eastAsia="Arial" w:hAnsi="Arial" w:cs="B Titr"/>
                <w:b/>
                <w:bCs/>
                <w:rtl/>
              </w:rPr>
              <w:t>تار</w:t>
            </w:r>
            <w:r w:rsidRPr="001D2632">
              <w:rPr>
                <w:rFonts w:ascii="Arial" w:eastAsia="Arial" w:hAnsi="Arial" w:cs="B Titr" w:hint="cs"/>
                <w:b/>
                <w:bCs/>
                <w:rtl/>
              </w:rPr>
              <w:t>ی</w:t>
            </w:r>
            <w:r w:rsidRPr="001D2632">
              <w:rPr>
                <w:rFonts w:ascii="Arial" w:eastAsia="Arial" w:hAnsi="Arial" w:cs="B Titr" w:hint="eastAsia"/>
                <w:b/>
                <w:bCs/>
                <w:rtl/>
              </w:rPr>
              <w:t>خ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E0B9FD9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Titr"/>
                <w:b/>
                <w:bCs/>
                <w:rtl/>
                <w:lang w:bidi="fa-IR"/>
              </w:rPr>
            </w:pPr>
            <w:r w:rsidRPr="001D2632">
              <w:rPr>
                <w:rFonts w:ascii="Arial" w:eastAsia="Arial" w:hAnsi="Arial" w:cs="B Titr"/>
                <w:b/>
                <w:bCs/>
                <w:rtl/>
              </w:rPr>
              <w:t>جلسه</w:t>
            </w:r>
          </w:p>
        </w:tc>
      </w:tr>
      <w:tr w:rsidR="001D2632" w:rsidRPr="001D2632" w14:paraId="399AC227" w14:textId="77777777" w:rsidTr="0051483F">
        <w:trPr>
          <w:trHeight w:val="581"/>
        </w:trPr>
        <w:tc>
          <w:tcPr>
            <w:tcW w:w="2132" w:type="dxa"/>
          </w:tcPr>
          <w:p w14:paraId="3562FAC6" w14:textId="5D2B5935" w:rsidR="001D2632" w:rsidRPr="001D2632" w:rsidRDefault="00D10638" w:rsidP="00D1063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 جانانی</w:t>
            </w:r>
          </w:p>
        </w:tc>
        <w:tc>
          <w:tcPr>
            <w:tcW w:w="6379" w:type="dxa"/>
            <w:vAlign w:val="center"/>
          </w:tcPr>
          <w:p w14:paraId="313B5A9E" w14:textId="22F82C10" w:rsidR="001D2632" w:rsidRPr="001D2632" w:rsidRDefault="00C12C12" w:rsidP="00C12C1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  <w:r w:rsidRPr="00C12C1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جنین شناسی و بافت شناسی پالپ</w:t>
            </w:r>
          </w:p>
        </w:tc>
        <w:tc>
          <w:tcPr>
            <w:tcW w:w="1559" w:type="dxa"/>
            <w:vAlign w:val="center"/>
          </w:tcPr>
          <w:p w14:paraId="4D102D53" w14:textId="1A00A8D3" w:rsidR="001D2632" w:rsidRPr="001D2632" w:rsidRDefault="00D10638" w:rsidP="00154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9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7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00A79F66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  <w:lang w:bidi="fa-IR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1</w:t>
            </w:r>
          </w:p>
        </w:tc>
      </w:tr>
      <w:tr w:rsidR="00853AD1" w:rsidRPr="001D2632" w14:paraId="6D08E6BE" w14:textId="77777777" w:rsidTr="007421C6">
        <w:trPr>
          <w:trHeight w:val="581"/>
        </w:trPr>
        <w:tc>
          <w:tcPr>
            <w:tcW w:w="2132" w:type="dxa"/>
            <w:shd w:val="clear" w:color="auto" w:fill="F2F2F2"/>
          </w:tcPr>
          <w:p w14:paraId="0117318F" w14:textId="0D14DA97" w:rsidR="001D2632" w:rsidRPr="001D2632" w:rsidRDefault="00D10638" w:rsidP="00D1063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 جانانی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71D4DC4A" w14:textId="5A301D09" w:rsidR="001D2632" w:rsidRPr="001D2632" w:rsidRDefault="00C12C12" w:rsidP="00C12C1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  <w:r w:rsidRPr="00C12C1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جنین شناسی و بافت شناسی پالپ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E13FC92" w14:textId="49190661" w:rsidR="001D2632" w:rsidRPr="001D2632" w:rsidRDefault="00C12C12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16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/07/140</w:t>
            </w:r>
            <w:r w:rsidR="00D10638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FCD2B75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</w:p>
        </w:tc>
      </w:tr>
      <w:tr w:rsidR="001D2632" w:rsidRPr="001D2632" w14:paraId="4AFC5BE4" w14:textId="77777777" w:rsidTr="0051483F">
        <w:trPr>
          <w:trHeight w:val="581"/>
        </w:trPr>
        <w:tc>
          <w:tcPr>
            <w:tcW w:w="2132" w:type="dxa"/>
          </w:tcPr>
          <w:p w14:paraId="0988EC8E" w14:textId="2A7E1EC3" w:rsidR="001D2632" w:rsidRPr="001D2632" w:rsidRDefault="00D10638" w:rsidP="00D1063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 جانانی</w:t>
            </w:r>
          </w:p>
        </w:tc>
        <w:tc>
          <w:tcPr>
            <w:tcW w:w="6379" w:type="dxa"/>
            <w:vAlign w:val="center"/>
          </w:tcPr>
          <w:p w14:paraId="64E7BBDB" w14:textId="0672E584" w:rsidR="001D2632" w:rsidRPr="001D2632" w:rsidRDefault="00C12C12" w:rsidP="00C12C1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C12C1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عوامل محرک پالپ</w:t>
            </w:r>
          </w:p>
        </w:tc>
        <w:tc>
          <w:tcPr>
            <w:tcW w:w="1559" w:type="dxa"/>
            <w:vAlign w:val="center"/>
          </w:tcPr>
          <w:p w14:paraId="291EAA36" w14:textId="5A951749" w:rsidR="001D2632" w:rsidRPr="001D2632" w:rsidRDefault="00C12C12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23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/07/140</w:t>
            </w:r>
            <w:r w:rsidR="00D10638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18749171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3</w:t>
            </w:r>
          </w:p>
        </w:tc>
      </w:tr>
      <w:tr w:rsidR="00853AD1" w:rsidRPr="001D2632" w14:paraId="1203D88D" w14:textId="77777777" w:rsidTr="007421C6">
        <w:trPr>
          <w:trHeight w:val="581"/>
        </w:trPr>
        <w:tc>
          <w:tcPr>
            <w:tcW w:w="2132" w:type="dxa"/>
            <w:shd w:val="clear" w:color="auto" w:fill="F2F2F2"/>
          </w:tcPr>
          <w:p w14:paraId="4E5E0A60" w14:textId="4DFF3C12" w:rsidR="001D2632" w:rsidRPr="001D2632" w:rsidRDefault="00D10638" w:rsidP="00D1063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دکترقدیمی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08C0E8D5" w14:textId="46D6DCEC" w:rsidR="001D2632" w:rsidRPr="001D2632" w:rsidRDefault="00C12C12" w:rsidP="00C12C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C1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میکروبیولوژی در اندودانتیکس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BB0F2B1" w14:textId="5504493F" w:rsidR="001D2632" w:rsidRPr="001D2632" w:rsidRDefault="00C12C12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30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</w:t>
            </w:r>
            <w:r w:rsidR="00853AD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7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D10638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E5B5CCB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</w:tr>
      <w:tr w:rsidR="001D2632" w:rsidRPr="001D2632" w14:paraId="217E4398" w14:textId="77777777" w:rsidTr="0051483F">
        <w:trPr>
          <w:trHeight w:val="581"/>
        </w:trPr>
        <w:tc>
          <w:tcPr>
            <w:tcW w:w="2132" w:type="dxa"/>
          </w:tcPr>
          <w:p w14:paraId="389755FE" w14:textId="4942CFAC" w:rsidR="001D2632" w:rsidRPr="001D2632" w:rsidRDefault="00D10638" w:rsidP="00D1063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دکترقدیمی</w:t>
            </w:r>
          </w:p>
        </w:tc>
        <w:tc>
          <w:tcPr>
            <w:tcW w:w="6379" w:type="dxa"/>
            <w:vAlign w:val="center"/>
          </w:tcPr>
          <w:p w14:paraId="20CAB0AA" w14:textId="67C4C1FC" w:rsidR="001D2632" w:rsidRPr="001D2632" w:rsidRDefault="00C12C12" w:rsidP="00C12C1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C1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ایمونولوژی  در اندودانتیکس</w:t>
            </w:r>
          </w:p>
        </w:tc>
        <w:tc>
          <w:tcPr>
            <w:tcW w:w="1559" w:type="dxa"/>
            <w:vAlign w:val="center"/>
          </w:tcPr>
          <w:p w14:paraId="1AE836DD" w14:textId="776854EC" w:rsidR="001D2632" w:rsidRPr="001D2632" w:rsidRDefault="00C12C12" w:rsidP="00154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7</w:t>
            </w:r>
            <w:r w:rsidR="001D2632" w:rsidRPr="001D2632">
              <w:rPr>
                <w:rFonts w:ascii="Times New Roman" w:eastAsia="Arial" w:hAnsi="Arial" w:cs="B Nazanin"/>
                <w:b/>
                <w:bCs/>
                <w:sz w:val="28"/>
                <w:rtl/>
              </w:rPr>
              <w:t>/0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8</w:t>
            </w:r>
            <w:r w:rsidR="001D2632" w:rsidRPr="001D2632">
              <w:rPr>
                <w:rFonts w:ascii="Times New Roman" w:eastAsia="Arial" w:hAnsi="Arial" w:cs="B Nazanin"/>
                <w:b/>
                <w:bCs/>
                <w:sz w:val="28"/>
                <w:rtl/>
              </w:rPr>
              <w:t>/140</w:t>
            </w:r>
            <w:r w:rsidR="00D10638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598D6C3D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5</w:t>
            </w:r>
          </w:p>
        </w:tc>
      </w:tr>
      <w:tr w:rsidR="00853AD1" w:rsidRPr="001D2632" w14:paraId="30F11B08" w14:textId="77777777" w:rsidTr="007421C6">
        <w:trPr>
          <w:trHeight w:val="581"/>
        </w:trPr>
        <w:tc>
          <w:tcPr>
            <w:tcW w:w="2132" w:type="dxa"/>
            <w:shd w:val="clear" w:color="auto" w:fill="F2F2F2"/>
          </w:tcPr>
          <w:p w14:paraId="03F3D31F" w14:textId="6F4C7664" w:rsidR="001D2632" w:rsidRPr="001D2632" w:rsidRDefault="00D10638" w:rsidP="00D1063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دکترقدیمی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3BF708E1" w14:textId="28E22C06" w:rsidR="001D2632" w:rsidRPr="001D2632" w:rsidRDefault="00C12C12" w:rsidP="00C12C1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  <w:r w:rsidRPr="00C12C1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ایمونولوژی  در اندودانتیکس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F1C778F" w14:textId="1B78F1A1" w:rsidR="001D2632" w:rsidRPr="001D2632" w:rsidRDefault="00C12C12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14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/08/140</w:t>
            </w:r>
            <w:r w:rsidR="00D10638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22357EE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6</w:t>
            </w:r>
          </w:p>
        </w:tc>
      </w:tr>
      <w:tr w:rsidR="001D2632" w:rsidRPr="001D2632" w14:paraId="7423959F" w14:textId="77777777" w:rsidTr="0051483F">
        <w:trPr>
          <w:trHeight w:val="581"/>
        </w:trPr>
        <w:tc>
          <w:tcPr>
            <w:tcW w:w="2132" w:type="dxa"/>
          </w:tcPr>
          <w:p w14:paraId="2CA6C604" w14:textId="033E7536" w:rsidR="001D2632" w:rsidRPr="001D2632" w:rsidRDefault="00D10638" w:rsidP="00D1063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 شکویی</w:t>
            </w:r>
          </w:p>
        </w:tc>
        <w:tc>
          <w:tcPr>
            <w:tcW w:w="6379" w:type="dxa"/>
            <w:vAlign w:val="center"/>
          </w:tcPr>
          <w:p w14:paraId="15076591" w14:textId="0CBD97AA" w:rsidR="001D2632" w:rsidRPr="001D2632" w:rsidRDefault="00C12C12" w:rsidP="00C12C1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C1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علایم کلینیکی بیماری های پالپ</w:t>
            </w:r>
          </w:p>
        </w:tc>
        <w:tc>
          <w:tcPr>
            <w:tcW w:w="1559" w:type="dxa"/>
            <w:vAlign w:val="center"/>
          </w:tcPr>
          <w:p w14:paraId="57D0248C" w14:textId="1E2D82B5" w:rsidR="001D2632" w:rsidRPr="001D2632" w:rsidRDefault="00C12C12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21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/08/140</w:t>
            </w:r>
            <w:r w:rsidR="00D10638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6716E387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7</w:t>
            </w:r>
          </w:p>
        </w:tc>
      </w:tr>
      <w:tr w:rsidR="00853AD1" w:rsidRPr="001D2632" w14:paraId="36886725" w14:textId="77777777" w:rsidTr="007421C6">
        <w:trPr>
          <w:trHeight w:val="581"/>
        </w:trPr>
        <w:tc>
          <w:tcPr>
            <w:tcW w:w="2132" w:type="dxa"/>
            <w:shd w:val="clear" w:color="auto" w:fill="F2F2F2"/>
          </w:tcPr>
          <w:p w14:paraId="142FDDF7" w14:textId="0A8D82B6" w:rsidR="001D2632" w:rsidRPr="001D2632" w:rsidRDefault="00D10638" w:rsidP="00D1063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 شکویی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0B63011C" w14:textId="46F21A6C" w:rsidR="001D2632" w:rsidRPr="001D2632" w:rsidRDefault="00C12C12" w:rsidP="00C12C1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C1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علایم کلینیکی بیماری های پری اپیکال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02E415F" w14:textId="2FA1E7E9" w:rsidR="001D2632" w:rsidRPr="001D2632" w:rsidRDefault="00C12C12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28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0</w:t>
            </w:r>
            <w:r w:rsidR="00853AD1"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8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D10638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98ECE2D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8</w:t>
            </w:r>
          </w:p>
        </w:tc>
      </w:tr>
      <w:tr w:rsidR="001D2632" w:rsidRPr="001D2632" w14:paraId="09A8A63E" w14:textId="77777777" w:rsidTr="0051483F">
        <w:trPr>
          <w:trHeight w:val="581"/>
        </w:trPr>
        <w:tc>
          <w:tcPr>
            <w:tcW w:w="2132" w:type="dxa"/>
          </w:tcPr>
          <w:p w14:paraId="29E9C545" w14:textId="3CC30BC3" w:rsidR="001D2632" w:rsidRPr="001D2632" w:rsidRDefault="00D10638" w:rsidP="00D1063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 شکویی</w:t>
            </w:r>
          </w:p>
        </w:tc>
        <w:tc>
          <w:tcPr>
            <w:tcW w:w="6379" w:type="dxa"/>
            <w:vAlign w:val="center"/>
          </w:tcPr>
          <w:p w14:paraId="08419ED8" w14:textId="758C1ED6" w:rsidR="001D2632" w:rsidRPr="001D2632" w:rsidRDefault="00C12C12" w:rsidP="00C12C1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  <w:r w:rsidRPr="00C12C1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هیستولوژی بیماری های پالپ و پری اپیکال</w:t>
            </w:r>
          </w:p>
        </w:tc>
        <w:tc>
          <w:tcPr>
            <w:tcW w:w="1559" w:type="dxa"/>
            <w:vAlign w:val="center"/>
          </w:tcPr>
          <w:p w14:paraId="58776F7A" w14:textId="3D086D10" w:rsidR="001D2632" w:rsidRPr="001D2632" w:rsidRDefault="00C12C12" w:rsidP="00154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5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9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D10638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78FC7F32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9</w:t>
            </w:r>
          </w:p>
        </w:tc>
      </w:tr>
      <w:tr w:rsidR="00853AD1" w:rsidRPr="001D2632" w14:paraId="12D55DF3" w14:textId="77777777" w:rsidTr="007421C6">
        <w:trPr>
          <w:trHeight w:val="581"/>
        </w:trPr>
        <w:tc>
          <w:tcPr>
            <w:tcW w:w="2132" w:type="dxa"/>
            <w:shd w:val="clear" w:color="auto" w:fill="F2F2F2"/>
          </w:tcPr>
          <w:p w14:paraId="25FE3C6A" w14:textId="2924E639" w:rsidR="001D2632" w:rsidRPr="001D2632" w:rsidRDefault="00D10638" w:rsidP="00D1063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دکترقدیمی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25608893" w14:textId="4E731164" w:rsidR="001D2632" w:rsidRPr="001D2632" w:rsidRDefault="00C12C12" w:rsidP="00C12C1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  <w:r w:rsidRPr="00C12C1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روند ترمیم هیستوپاتولوژیک در بیماری های پالپ و پری اپیکال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3642F9F" w14:textId="2BDDDC4C" w:rsidR="001D2632" w:rsidRPr="001D2632" w:rsidRDefault="00C12C12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12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/09/140</w:t>
            </w:r>
            <w:r w:rsidR="00D10638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5838D6D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10</w:t>
            </w:r>
          </w:p>
        </w:tc>
      </w:tr>
      <w:tr w:rsidR="001D2632" w:rsidRPr="001D2632" w14:paraId="59D34DDD" w14:textId="77777777" w:rsidTr="0051483F">
        <w:trPr>
          <w:trHeight w:val="581"/>
        </w:trPr>
        <w:tc>
          <w:tcPr>
            <w:tcW w:w="2132" w:type="dxa"/>
          </w:tcPr>
          <w:p w14:paraId="1E81F478" w14:textId="49A05564" w:rsidR="001D2632" w:rsidRPr="001D2632" w:rsidRDefault="00D10638" w:rsidP="00D1063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 شکویی</w:t>
            </w:r>
          </w:p>
        </w:tc>
        <w:tc>
          <w:tcPr>
            <w:tcW w:w="6379" w:type="dxa"/>
            <w:vAlign w:val="center"/>
          </w:tcPr>
          <w:p w14:paraId="7A8C541E" w14:textId="20945552" w:rsidR="001D2632" w:rsidRPr="001D2632" w:rsidRDefault="00C12C12" w:rsidP="00C12C1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  <w:r w:rsidRPr="00C12C1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اصول تشخیص و طرح درمان در اندودانتیکس</w:t>
            </w:r>
          </w:p>
        </w:tc>
        <w:tc>
          <w:tcPr>
            <w:tcW w:w="1559" w:type="dxa"/>
            <w:vAlign w:val="center"/>
          </w:tcPr>
          <w:p w14:paraId="7483E966" w14:textId="68C97E4A" w:rsidR="001D2632" w:rsidRPr="001D2632" w:rsidRDefault="00C12C12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19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/09/140</w:t>
            </w:r>
            <w:r w:rsidR="00D10638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039DDA7B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11</w:t>
            </w:r>
          </w:p>
        </w:tc>
      </w:tr>
      <w:tr w:rsidR="00853AD1" w:rsidRPr="001D2632" w14:paraId="131F06D3" w14:textId="77777777" w:rsidTr="007421C6">
        <w:trPr>
          <w:trHeight w:val="581"/>
        </w:trPr>
        <w:tc>
          <w:tcPr>
            <w:tcW w:w="2132" w:type="dxa"/>
            <w:shd w:val="clear" w:color="auto" w:fill="F2F2F2"/>
          </w:tcPr>
          <w:p w14:paraId="1A5F056F" w14:textId="5188B209" w:rsidR="001D2632" w:rsidRPr="001D2632" w:rsidRDefault="00C12C12" w:rsidP="00C12C12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 جانانی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4A602740" w14:textId="4D2B9F2D" w:rsidR="001D2632" w:rsidRPr="001D2632" w:rsidRDefault="00C12C12" w:rsidP="00C12C1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C12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رادیولوژی ضایعات پری رادیکولر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5CE975E" w14:textId="0D0A8DFC" w:rsidR="001D2632" w:rsidRPr="001D2632" w:rsidRDefault="00C12C12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26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</w:t>
            </w:r>
            <w:r w:rsidR="00853AD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9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D10638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191D82D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12</w:t>
            </w:r>
          </w:p>
        </w:tc>
      </w:tr>
      <w:tr w:rsidR="00C12C12" w:rsidRPr="001D2632" w14:paraId="37B56615" w14:textId="77777777" w:rsidTr="0051483F">
        <w:trPr>
          <w:gridAfter w:val="2"/>
          <w:wAfter w:w="2268" w:type="dxa"/>
          <w:trHeight w:val="581"/>
        </w:trPr>
        <w:tc>
          <w:tcPr>
            <w:tcW w:w="2132" w:type="dxa"/>
          </w:tcPr>
          <w:p w14:paraId="28558347" w14:textId="77777777" w:rsidR="00C12C12" w:rsidRPr="001D2632" w:rsidRDefault="00C12C12" w:rsidP="001D2632">
            <w:pPr>
              <w:spacing w:after="160" w:line="259" w:lineRule="auto"/>
              <w:rPr>
                <w:rFonts w:eastAsia="DengXian" w:cs="B Nazanin"/>
                <w:b/>
                <w:bCs/>
                <w:kern w:val="2"/>
              </w:rPr>
            </w:pPr>
          </w:p>
        </w:tc>
        <w:tc>
          <w:tcPr>
            <w:tcW w:w="6379" w:type="dxa"/>
            <w:vAlign w:val="center"/>
          </w:tcPr>
          <w:p w14:paraId="7399FE3A" w14:textId="77777777" w:rsidR="00C12C12" w:rsidRPr="001D2632" w:rsidRDefault="00C12C12" w:rsidP="001D2632">
            <w:pPr>
              <w:widowControl w:val="0"/>
              <w:autoSpaceDE w:val="0"/>
              <w:autoSpaceDN w:val="0"/>
              <w:bidi/>
              <w:spacing w:after="0" w:line="240" w:lineRule="auto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12C12" w:rsidRPr="001D2632" w14:paraId="3CA70BD1" w14:textId="77777777" w:rsidTr="007421C6">
        <w:trPr>
          <w:gridAfter w:val="2"/>
          <w:wAfter w:w="2268" w:type="dxa"/>
          <w:trHeight w:val="581"/>
        </w:trPr>
        <w:tc>
          <w:tcPr>
            <w:tcW w:w="2132" w:type="dxa"/>
            <w:shd w:val="clear" w:color="auto" w:fill="F2F2F2"/>
          </w:tcPr>
          <w:p w14:paraId="451A1363" w14:textId="77777777" w:rsidR="00C12C12" w:rsidRPr="001D2632" w:rsidRDefault="00C12C12" w:rsidP="001D2632">
            <w:pPr>
              <w:spacing w:after="160" w:line="259" w:lineRule="auto"/>
              <w:rPr>
                <w:rFonts w:eastAsia="DengXian" w:cs="B Nazanin"/>
                <w:b/>
                <w:bCs/>
                <w:kern w:val="2"/>
              </w:rPr>
            </w:pPr>
          </w:p>
        </w:tc>
        <w:tc>
          <w:tcPr>
            <w:tcW w:w="6379" w:type="dxa"/>
            <w:shd w:val="clear" w:color="auto" w:fill="F2F2F2"/>
          </w:tcPr>
          <w:p w14:paraId="14669C0D" w14:textId="77777777" w:rsidR="00C12C12" w:rsidRPr="001D2632" w:rsidRDefault="00C12C12" w:rsidP="001D2632">
            <w:pPr>
              <w:widowControl w:val="0"/>
              <w:autoSpaceDE w:val="0"/>
              <w:autoSpaceDN w:val="0"/>
              <w:bidi/>
              <w:spacing w:after="0" w:line="240" w:lineRule="auto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12C12" w:rsidRPr="001D2632" w14:paraId="5AD241D3" w14:textId="77777777" w:rsidTr="0051483F">
        <w:trPr>
          <w:gridAfter w:val="2"/>
          <w:wAfter w:w="2268" w:type="dxa"/>
          <w:trHeight w:val="581"/>
        </w:trPr>
        <w:tc>
          <w:tcPr>
            <w:tcW w:w="2132" w:type="dxa"/>
          </w:tcPr>
          <w:p w14:paraId="6F7D32B4" w14:textId="77777777" w:rsidR="00C12C12" w:rsidRPr="001D2632" w:rsidRDefault="00C12C12" w:rsidP="001D2632">
            <w:pPr>
              <w:spacing w:after="160" w:line="259" w:lineRule="auto"/>
              <w:rPr>
                <w:rFonts w:eastAsia="DengXian" w:cs="B Nazanin"/>
                <w:b/>
                <w:bCs/>
                <w:kern w:val="2"/>
              </w:rPr>
            </w:pPr>
          </w:p>
        </w:tc>
        <w:tc>
          <w:tcPr>
            <w:tcW w:w="6379" w:type="dxa"/>
          </w:tcPr>
          <w:p w14:paraId="310F252B" w14:textId="77777777" w:rsidR="00C12C12" w:rsidRPr="001D2632" w:rsidRDefault="00C12C12" w:rsidP="001D2632">
            <w:pPr>
              <w:spacing w:after="160" w:line="259" w:lineRule="auto"/>
              <w:jc w:val="right"/>
              <w:rPr>
                <w:rFonts w:eastAsia="DengXian"/>
                <w:kern w:val="2"/>
              </w:rPr>
            </w:pPr>
          </w:p>
        </w:tc>
      </w:tr>
      <w:tr w:rsidR="00853AD1" w:rsidRPr="001D2632" w14:paraId="560F40D9" w14:textId="77777777" w:rsidTr="007421C6">
        <w:trPr>
          <w:trHeight w:val="407"/>
        </w:trPr>
        <w:tc>
          <w:tcPr>
            <w:tcW w:w="2132" w:type="dxa"/>
            <w:shd w:val="clear" w:color="auto" w:fill="F2F2F2"/>
          </w:tcPr>
          <w:p w14:paraId="4F34308A" w14:textId="77777777" w:rsidR="001D2632" w:rsidRPr="001D2632" w:rsidRDefault="001D2632" w:rsidP="001D2632">
            <w:pPr>
              <w:spacing w:after="160" w:line="259" w:lineRule="auto"/>
              <w:rPr>
                <w:rFonts w:eastAsia="DengXian" w:cs="B Nazanin"/>
                <w:b/>
                <w:bCs/>
                <w:kern w:val="2"/>
              </w:rPr>
            </w:pPr>
          </w:p>
        </w:tc>
        <w:tc>
          <w:tcPr>
            <w:tcW w:w="6379" w:type="dxa"/>
            <w:shd w:val="clear" w:color="auto" w:fill="F2F2F2"/>
          </w:tcPr>
          <w:p w14:paraId="203705C3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79E4C554" w14:textId="196F8B72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58733042" w14:textId="03BA3428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</w:p>
        </w:tc>
      </w:tr>
      <w:tr w:rsidR="00853AD1" w:rsidRPr="001D2632" w14:paraId="39933DBB" w14:textId="77777777" w:rsidTr="0051483F">
        <w:trPr>
          <w:trHeight w:val="407"/>
        </w:trPr>
        <w:tc>
          <w:tcPr>
            <w:tcW w:w="2132" w:type="dxa"/>
          </w:tcPr>
          <w:p w14:paraId="22379BC0" w14:textId="77777777" w:rsidR="00853AD1" w:rsidRPr="001D2632" w:rsidRDefault="00853AD1" w:rsidP="001D2632">
            <w:pPr>
              <w:spacing w:after="160" w:line="259" w:lineRule="auto"/>
              <w:rPr>
                <w:rFonts w:eastAsia="DengXian" w:cs="B Nazanin"/>
                <w:b/>
                <w:bCs/>
                <w:kern w:val="2"/>
              </w:rPr>
            </w:pPr>
          </w:p>
        </w:tc>
        <w:tc>
          <w:tcPr>
            <w:tcW w:w="6379" w:type="dxa"/>
          </w:tcPr>
          <w:p w14:paraId="4A5EE333" w14:textId="77777777" w:rsidR="00853AD1" w:rsidRPr="001D2632" w:rsidRDefault="00853AD1" w:rsidP="001D2632">
            <w:pPr>
              <w:widowControl w:val="0"/>
              <w:autoSpaceDE w:val="0"/>
              <w:autoSpaceDN w:val="0"/>
              <w:bidi/>
              <w:spacing w:after="0" w:line="240" w:lineRule="auto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353EFC30" w14:textId="68E67BDC" w:rsidR="00853AD1" w:rsidRPr="001D2632" w:rsidRDefault="00853AD1" w:rsidP="00154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4C5D7D0D" w14:textId="67454EA2" w:rsidR="00853AD1" w:rsidRPr="001D2632" w:rsidRDefault="00853AD1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</w:p>
        </w:tc>
      </w:tr>
    </w:tbl>
    <w:p w14:paraId="60B3F8E3" w14:textId="77777777" w:rsidR="00A73359" w:rsidRPr="007308E5" w:rsidRDefault="0055600D" w:rsidP="007308E5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Pr="007308E5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Pr="007308E5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Pr="007308E5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Pr="007308E5"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r w:rsidRPr="007308E5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7308E5" w:rsidSect="00D9618F">
      <w:footerReference w:type="default" r:id="rId11"/>
      <w:pgSz w:w="12240" w:h="15840"/>
      <w:pgMar w:top="0" w:right="758" w:bottom="851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7AA8" w14:textId="77777777" w:rsidR="00D9618F" w:rsidRDefault="00D9618F" w:rsidP="00335EA7">
      <w:pPr>
        <w:spacing w:after="0" w:line="240" w:lineRule="auto"/>
      </w:pPr>
      <w:r>
        <w:separator/>
      </w:r>
    </w:p>
  </w:endnote>
  <w:endnote w:type="continuationSeparator" w:id="0">
    <w:p w14:paraId="7A964144" w14:textId="77777777" w:rsidR="00D9618F" w:rsidRDefault="00D9618F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notTrueType/>
    <w:pitch w:val="variable"/>
    <w:sig w:usb0="20000287" w:usb1="00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AF47" w14:textId="77777777" w:rsidR="00491CBC" w:rsidRDefault="00491C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2C75">
      <w:rPr>
        <w:noProof/>
      </w:rPr>
      <w:t>1</w:t>
    </w:r>
    <w:r>
      <w:rPr>
        <w:noProof/>
      </w:rPr>
      <w:fldChar w:fldCharType="end"/>
    </w:r>
  </w:p>
  <w:p w14:paraId="21052BD5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5E93" w14:textId="77777777" w:rsidR="00D9618F" w:rsidRDefault="00D9618F" w:rsidP="00335EA7">
      <w:pPr>
        <w:spacing w:after="0" w:line="240" w:lineRule="auto"/>
      </w:pPr>
      <w:r>
        <w:separator/>
      </w:r>
    </w:p>
  </w:footnote>
  <w:footnote w:type="continuationSeparator" w:id="0">
    <w:p w14:paraId="1E25D505" w14:textId="77777777" w:rsidR="00D9618F" w:rsidRDefault="00D9618F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5497"/>
    <w:multiLevelType w:val="hybridMultilevel"/>
    <w:tmpl w:val="D05A97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2210C"/>
    <w:multiLevelType w:val="hybridMultilevel"/>
    <w:tmpl w:val="FC40DA6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50A37"/>
    <w:multiLevelType w:val="hybridMultilevel"/>
    <w:tmpl w:val="53F8CFD0"/>
    <w:lvl w:ilvl="0" w:tplc="885819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26EAD"/>
    <w:multiLevelType w:val="hybridMultilevel"/>
    <w:tmpl w:val="37CE3F5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533372"/>
    <w:multiLevelType w:val="hybridMultilevel"/>
    <w:tmpl w:val="0C069D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03D88"/>
    <w:multiLevelType w:val="hybridMultilevel"/>
    <w:tmpl w:val="3D8ED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76722">
    <w:abstractNumId w:val="25"/>
  </w:num>
  <w:num w:numId="2" w16cid:durableId="1904487074">
    <w:abstractNumId w:val="11"/>
  </w:num>
  <w:num w:numId="3" w16cid:durableId="1239244196">
    <w:abstractNumId w:val="16"/>
  </w:num>
  <w:num w:numId="4" w16cid:durableId="813182739">
    <w:abstractNumId w:val="23"/>
  </w:num>
  <w:num w:numId="5" w16cid:durableId="815530313">
    <w:abstractNumId w:val="17"/>
  </w:num>
  <w:num w:numId="6" w16cid:durableId="11496932">
    <w:abstractNumId w:val="8"/>
  </w:num>
  <w:num w:numId="7" w16cid:durableId="510679665">
    <w:abstractNumId w:val="14"/>
  </w:num>
  <w:num w:numId="8" w16cid:durableId="1596674068">
    <w:abstractNumId w:val="6"/>
  </w:num>
  <w:num w:numId="9" w16cid:durableId="1405031128">
    <w:abstractNumId w:val="1"/>
  </w:num>
  <w:num w:numId="10" w16cid:durableId="611598552">
    <w:abstractNumId w:val="15"/>
  </w:num>
  <w:num w:numId="11" w16cid:durableId="1433088664">
    <w:abstractNumId w:val="22"/>
  </w:num>
  <w:num w:numId="12" w16cid:durableId="1090348959">
    <w:abstractNumId w:val="0"/>
  </w:num>
  <w:num w:numId="13" w16cid:durableId="418332998">
    <w:abstractNumId w:val="12"/>
  </w:num>
  <w:num w:numId="14" w16cid:durableId="1738237789">
    <w:abstractNumId w:val="2"/>
  </w:num>
  <w:num w:numId="15" w16cid:durableId="480124136">
    <w:abstractNumId w:val="10"/>
  </w:num>
  <w:num w:numId="16" w16cid:durableId="824706153">
    <w:abstractNumId w:val="19"/>
  </w:num>
  <w:num w:numId="17" w16cid:durableId="1315068652">
    <w:abstractNumId w:val="9"/>
  </w:num>
  <w:num w:numId="18" w16cid:durableId="1331787201">
    <w:abstractNumId w:val="13"/>
  </w:num>
  <w:num w:numId="19" w16cid:durableId="936906396">
    <w:abstractNumId w:val="20"/>
  </w:num>
  <w:num w:numId="20" w16cid:durableId="821896752">
    <w:abstractNumId w:val="24"/>
  </w:num>
  <w:num w:numId="21" w16cid:durableId="1188643478">
    <w:abstractNumId w:val="3"/>
  </w:num>
  <w:num w:numId="22" w16cid:durableId="1041901723">
    <w:abstractNumId w:val="21"/>
  </w:num>
  <w:num w:numId="23" w16cid:durableId="104233209">
    <w:abstractNumId w:val="18"/>
  </w:num>
  <w:num w:numId="24" w16cid:durableId="1304236561">
    <w:abstractNumId w:val="5"/>
  </w:num>
  <w:num w:numId="25" w16cid:durableId="1152210467">
    <w:abstractNumId w:val="7"/>
  </w:num>
  <w:num w:numId="26" w16cid:durableId="1181748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66CA"/>
    <w:rsid w:val="00023531"/>
    <w:rsid w:val="00025294"/>
    <w:rsid w:val="0003229B"/>
    <w:rsid w:val="00032378"/>
    <w:rsid w:val="0004478E"/>
    <w:rsid w:val="00052750"/>
    <w:rsid w:val="00067A0B"/>
    <w:rsid w:val="0007047D"/>
    <w:rsid w:val="00070CA3"/>
    <w:rsid w:val="00077A5F"/>
    <w:rsid w:val="00080C3A"/>
    <w:rsid w:val="000812FD"/>
    <w:rsid w:val="0008136B"/>
    <w:rsid w:val="00086289"/>
    <w:rsid w:val="00086FC5"/>
    <w:rsid w:val="000875A4"/>
    <w:rsid w:val="000932F8"/>
    <w:rsid w:val="00093649"/>
    <w:rsid w:val="0009540B"/>
    <w:rsid w:val="000A1190"/>
    <w:rsid w:val="000B7EDE"/>
    <w:rsid w:val="000C1F09"/>
    <w:rsid w:val="000D68DA"/>
    <w:rsid w:val="000E0BE4"/>
    <w:rsid w:val="00106DE7"/>
    <w:rsid w:val="001222B6"/>
    <w:rsid w:val="00124961"/>
    <w:rsid w:val="00133AF8"/>
    <w:rsid w:val="00141797"/>
    <w:rsid w:val="00151F5F"/>
    <w:rsid w:val="00154141"/>
    <w:rsid w:val="00161698"/>
    <w:rsid w:val="001717C5"/>
    <w:rsid w:val="00176F11"/>
    <w:rsid w:val="00194F8C"/>
    <w:rsid w:val="001A5325"/>
    <w:rsid w:val="001A53FF"/>
    <w:rsid w:val="001A68C5"/>
    <w:rsid w:val="001B3A6D"/>
    <w:rsid w:val="001D2632"/>
    <w:rsid w:val="001D454D"/>
    <w:rsid w:val="001D776D"/>
    <w:rsid w:val="001E1D73"/>
    <w:rsid w:val="001E3BF2"/>
    <w:rsid w:val="001E7361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6191C"/>
    <w:rsid w:val="00262836"/>
    <w:rsid w:val="002728D9"/>
    <w:rsid w:val="002731E4"/>
    <w:rsid w:val="00276C1D"/>
    <w:rsid w:val="002920CF"/>
    <w:rsid w:val="002A6051"/>
    <w:rsid w:val="002B2B1F"/>
    <w:rsid w:val="002B3976"/>
    <w:rsid w:val="002B7BB9"/>
    <w:rsid w:val="002C0DB1"/>
    <w:rsid w:val="002F194D"/>
    <w:rsid w:val="002F4F93"/>
    <w:rsid w:val="002F586C"/>
    <w:rsid w:val="00300792"/>
    <w:rsid w:val="003065E4"/>
    <w:rsid w:val="00310EE8"/>
    <w:rsid w:val="00313474"/>
    <w:rsid w:val="0031642B"/>
    <w:rsid w:val="003168C2"/>
    <w:rsid w:val="003263FB"/>
    <w:rsid w:val="003275B0"/>
    <w:rsid w:val="00335EA7"/>
    <w:rsid w:val="003608EC"/>
    <w:rsid w:val="0036701D"/>
    <w:rsid w:val="0037148B"/>
    <w:rsid w:val="00371E46"/>
    <w:rsid w:val="003728B5"/>
    <w:rsid w:val="003730E8"/>
    <w:rsid w:val="0038753B"/>
    <w:rsid w:val="003A3C11"/>
    <w:rsid w:val="003C76C2"/>
    <w:rsid w:val="003D180A"/>
    <w:rsid w:val="003E2F87"/>
    <w:rsid w:val="003E7B5C"/>
    <w:rsid w:val="003F083C"/>
    <w:rsid w:val="003F40E7"/>
    <w:rsid w:val="004000C9"/>
    <w:rsid w:val="00415447"/>
    <w:rsid w:val="00431D86"/>
    <w:rsid w:val="004442A0"/>
    <w:rsid w:val="0044439F"/>
    <w:rsid w:val="00447538"/>
    <w:rsid w:val="0045134C"/>
    <w:rsid w:val="00460CE0"/>
    <w:rsid w:val="00461AD1"/>
    <w:rsid w:val="00465250"/>
    <w:rsid w:val="00465694"/>
    <w:rsid w:val="00474B65"/>
    <w:rsid w:val="00480FB8"/>
    <w:rsid w:val="00484ECF"/>
    <w:rsid w:val="00490516"/>
    <w:rsid w:val="00491CBC"/>
    <w:rsid w:val="00495ECB"/>
    <w:rsid w:val="004A3F18"/>
    <w:rsid w:val="004B1BC3"/>
    <w:rsid w:val="004B48B4"/>
    <w:rsid w:val="004B4EBE"/>
    <w:rsid w:val="004B4FF6"/>
    <w:rsid w:val="004B52C1"/>
    <w:rsid w:val="004C0164"/>
    <w:rsid w:val="004D0603"/>
    <w:rsid w:val="004E678C"/>
    <w:rsid w:val="005000A3"/>
    <w:rsid w:val="0051483F"/>
    <w:rsid w:val="005233F1"/>
    <w:rsid w:val="0052652E"/>
    <w:rsid w:val="00530D8A"/>
    <w:rsid w:val="005330EF"/>
    <w:rsid w:val="0054187B"/>
    <w:rsid w:val="00542108"/>
    <w:rsid w:val="00542C75"/>
    <w:rsid w:val="0054715B"/>
    <w:rsid w:val="00554452"/>
    <w:rsid w:val="0055600D"/>
    <w:rsid w:val="005566F8"/>
    <w:rsid w:val="005639F1"/>
    <w:rsid w:val="00576548"/>
    <w:rsid w:val="00580D3A"/>
    <w:rsid w:val="005B5548"/>
    <w:rsid w:val="005D08AD"/>
    <w:rsid w:val="005E6749"/>
    <w:rsid w:val="00611138"/>
    <w:rsid w:val="006147A4"/>
    <w:rsid w:val="0063301B"/>
    <w:rsid w:val="00637AEB"/>
    <w:rsid w:val="00642661"/>
    <w:rsid w:val="00646B97"/>
    <w:rsid w:val="0065150F"/>
    <w:rsid w:val="00651680"/>
    <w:rsid w:val="006612A2"/>
    <w:rsid w:val="006879B2"/>
    <w:rsid w:val="00692710"/>
    <w:rsid w:val="006A2996"/>
    <w:rsid w:val="006B081A"/>
    <w:rsid w:val="006B7F02"/>
    <w:rsid w:val="006C5CFD"/>
    <w:rsid w:val="006E4007"/>
    <w:rsid w:val="006F40A3"/>
    <w:rsid w:val="006F7FD7"/>
    <w:rsid w:val="00707222"/>
    <w:rsid w:val="007124D4"/>
    <w:rsid w:val="007203A3"/>
    <w:rsid w:val="007308E5"/>
    <w:rsid w:val="00733AED"/>
    <w:rsid w:val="007406F9"/>
    <w:rsid w:val="007421C6"/>
    <w:rsid w:val="00744120"/>
    <w:rsid w:val="00745B0C"/>
    <w:rsid w:val="00752762"/>
    <w:rsid w:val="00757BC2"/>
    <w:rsid w:val="00761425"/>
    <w:rsid w:val="007639C5"/>
    <w:rsid w:val="00766415"/>
    <w:rsid w:val="00773088"/>
    <w:rsid w:val="00787BC2"/>
    <w:rsid w:val="007922B4"/>
    <w:rsid w:val="007A165F"/>
    <w:rsid w:val="007A1FF2"/>
    <w:rsid w:val="007A3FE7"/>
    <w:rsid w:val="007B7FE1"/>
    <w:rsid w:val="007C0EC3"/>
    <w:rsid w:val="007C5DB3"/>
    <w:rsid w:val="007D0995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317B9"/>
    <w:rsid w:val="00845470"/>
    <w:rsid w:val="00853AD1"/>
    <w:rsid w:val="008577DA"/>
    <w:rsid w:val="00865402"/>
    <w:rsid w:val="00866083"/>
    <w:rsid w:val="00866791"/>
    <w:rsid w:val="00873251"/>
    <w:rsid w:val="008741FD"/>
    <w:rsid w:val="008867FE"/>
    <w:rsid w:val="00892DC7"/>
    <w:rsid w:val="008B53E7"/>
    <w:rsid w:val="008D3B5B"/>
    <w:rsid w:val="008D47E2"/>
    <w:rsid w:val="008E30E2"/>
    <w:rsid w:val="00900D88"/>
    <w:rsid w:val="009061C9"/>
    <w:rsid w:val="0092357D"/>
    <w:rsid w:val="00924985"/>
    <w:rsid w:val="00925E69"/>
    <w:rsid w:val="00927583"/>
    <w:rsid w:val="00935342"/>
    <w:rsid w:val="00942482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228"/>
    <w:rsid w:val="00982908"/>
    <w:rsid w:val="00982E4B"/>
    <w:rsid w:val="00982FBD"/>
    <w:rsid w:val="00984366"/>
    <w:rsid w:val="00984A72"/>
    <w:rsid w:val="00985808"/>
    <w:rsid w:val="00986CA3"/>
    <w:rsid w:val="00990D23"/>
    <w:rsid w:val="00992241"/>
    <w:rsid w:val="00993E46"/>
    <w:rsid w:val="00997775"/>
    <w:rsid w:val="009C28E5"/>
    <w:rsid w:val="009C7FC0"/>
    <w:rsid w:val="009D1032"/>
    <w:rsid w:val="009D6F39"/>
    <w:rsid w:val="009E378A"/>
    <w:rsid w:val="009E5643"/>
    <w:rsid w:val="00A05DC3"/>
    <w:rsid w:val="00A2438B"/>
    <w:rsid w:val="00A24D2D"/>
    <w:rsid w:val="00A30A63"/>
    <w:rsid w:val="00A33A56"/>
    <w:rsid w:val="00A37AE9"/>
    <w:rsid w:val="00A51497"/>
    <w:rsid w:val="00A5246F"/>
    <w:rsid w:val="00A64129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C004F"/>
    <w:rsid w:val="00AD0BE1"/>
    <w:rsid w:val="00AD235F"/>
    <w:rsid w:val="00AD39A2"/>
    <w:rsid w:val="00AD42BE"/>
    <w:rsid w:val="00AE0158"/>
    <w:rsid w:val="00AE1179"/>
    <w:rsid w:val="00AE2C9E"/>
    <w:rsid w:val="00AE3C1A"/>
    <w:rsid w:val="00B0247B"/>
    <w:rsid w:val="00B02643"/>
    <w:rsid w:val="00B15D9D"/>
    <w:rsid w:val="00B25F02"/>
    <w:rsid w:val="00B26DF7"/>
    <w:rsid w:val="00B305C4"/>
    <w:rsid w:val="00B45186"/>
    <w:rsid w:val="00B57D1B"/>
    <w:rsid w:val="00B605BA"/>
    <w:rsid w:val="00B60697"/>
    <w:rsid w:val="00B61BDF"/>
    <w:rsid w:val="00B73CD3"/>
    <w:rsid w:val="00B959A4"/>
    <w:rsid w:val="00BB7E69"/>
    <w:rsid w:val="00BC6FF5"/>
    <w:rsid w:val="00BE2889"/>
    <w:rsid w:val="00BF7130"/>
    <w:rsid w:val="00C0170B"/>
    <w:rsid w:val="00C07905"/>
    <w:rsid w:val="00C114D5"/>
    <w:rsid w:val="00C1182A"/>
    <w:rsid w:val="00C12C12"/>
    <w:rsid w:val="00C23EBF"/>
    <w:rsid w:val="00C24846"/>
    <w:rsid w:val="00C31B64"/>
    <w:rsid w:val="00C32F44"/>
    <w:rsid w:val="00C345F6"/>
    <w:rsid w:val="00C47428"/>
    <w:rsid w:val="00C57506"/>
    <w:rsid w:val="00C60409"/>
    <w:rsid w:val="00C633F1"/>
    <w:rsid w:val="00C6537D"/>
    <w:rsid w:val="00C70132"/>
    <w:rsid w:val="00C757B1"/>
    <w:rsid w:val="00C82F45"/>
    <w:rsid w:val="00C85294"/>
    <w:rsid w:val="00CA132A"/>
    <w:rsid w:val="00CB1F32"/>
    <w:rsid w:val="00CB6301"/>
    <w:rsid w:val="00CB6B3E"/>
    <w:rsid w:val="00CC234C"/>
    <w:rsid w:val="00CC35D3"/>
    <w:rsid w:val="00CF0CC9"/>
    <w:rsid w:val="00D00D93"/>
    <w:rsid w:val="00D0360F"/>
    <w:rsid w:val="00D10638"/>
    <w:rsid w:val="00D1436E"/>
    <w:rsid w:val="00D20E7F"/>
    <w:rsid w:val="00D2211C"/>
    <w:rsid w:val="00D266F5"/>
    <w:rsid w:val="00D27C81"/>
    <w:rsid w:val="00D27D58"/>
    <w:rsid w:val="00D32CC6"/>
    <w:rsid w:val="00D3647D"/>
    <w:rsid w:val="00D376EB"/>
    <w:rsid w:val="00D406E9"/>
    <w:rsid w:val="00D41E32"/>
    <w:rsid w:val="00D54AF3"/>
    <w:rsid w:val="00D607CA"/>
    <w:rsid w:val="00D623C0"/>
    <w:rsid w:val="00D66086"/>
    <w:rsid w:val="00D66788"/>
    <w:rsid w:val="00D670B7"/>
    <w:rsid w:val="00D86880"/>
    <w:rsid w:val="00D87FA3"/>
    <w:rsid w:val="00D9618F"/>
    <w:rsid w:val="00DA0B38"/>
    <w:rsid w:val="00DB0ABB"/>
    <w:rsid w:val="00DB688E"/>
    <w:rsid w:val="00DB7314"/>
    <w:rsid w:val="00DC0BC9"/>
    <w:rsid w:val="00DD0A1C"/>
    <w:rsid w:val="00DE0794"/>
    <w:rsid w:val="00DE2948"/>
    <w:rsid w:val="00DF1E7F"/>
    <w:rsid w:val="00DF4CF5"/>
    <w:rsid w:val="00DF6ACC"/>
    <w:rsid w:val="00DF6DA6"/>
    <w:rsid w:val="00E06491"/>
    <w:rsid w:val="00E10E89"/>
    <w:rsid w:val="00E13314"/>
    <w:rsid w:val="00E25A82"/>
    <w:rsid w:val="00E262D8"/>
    <w:rsid w:val="00E310EA"/>
    <w:rsid w:val="00E3143B"/>
    <w:rsid w:val="00E35230"/>
    <w:rsid w:val="00E35D1B"/>
    <w:rsid w:val="00E46352"/>
    <w:rsid w:val="00E7212D"/>
    <w:rsid w:val="00E72477"/>
    <w:rsid w:val="00E77184"/>
    <w:rsid w:val="00E81F40"/>
    <w:rsid w:val="00E822D2"/>
    <w:rsid w:val="00E82544"/>
    <w:rsid w:val="00E94FFC"/>
    <w:rsid w:val="00E965A9"/>
    <w:rsid w:val="00E96BBE"/>
    <w:rsid w:val="00EA4FA8"/>
    <w:rsid w:val="00EA7F6C"/>
    <w:rsid w:val="00EB0385"/>
    <w:rsid w:val="00EB2C01"/>
    <w:rsid w:val="00EB39E3"/>
    <w:rsid w:val="00EB7F6E"/>
    <w:rsid w:val="00EC0757"/>
    <w:rsid w:val="00EC19B8"/>
    <w:rsid w:val="00ED2DF9"/>
    <w:rsid w:val="00ED5CD5"/>
    <w:rsid w:val="00EE0141"/>
    <w:rsid w:val="00EF1200"/>
    <w:rsid w:val="00EF2049"/>
    <w:rsid w:val="00EF335C"/>
    <w:rsid w:val="00F10A19"/>
    <w:rsid w:val="00F165BC"/>
    <w:rsid w:val="00F17C89"/>
    <w:rsid w:val="00F23E9C"/>
    <w:rsid w:val="00F42F8D"/>
    <w:rsid w:val="00F43051"/>
    <w:rsid w:val="00F47CD2"/>
    <w:rsid w:val="00F57D48"/>
    <w:rsid w:val="00F633A7"/>
    <w:rsid w:val="00F76459"/>
    <w:rsid w:val="00F815E1"/>
    <w:rsid w:val="00F9368E"/>
    <w:rsid w:val="00F9792F"/>
    <w:rsid w:val="00FA33E9"/>
    <w:rsid w:val="00FB2CC4"/>
    <w:rsid w:val="00FC2C89"/>
    <w:rsid w:val="00FC4A15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F3927"/>
  <w15:chartTrackingRefBased/>
  <w15:docId w15:val="{575C1A01-2054-0B4A-9476-32ABD1FE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  <w:style w:type="table" w:customStyle="1" w:styleId="TableGrid1">
    <w:name w:val="Table Grid1"/>
    <w:basedOn w:val="TableNormal"/>
    <w:next w:val="TableGrid"/>
    <w:rsid w:val="00924985"/>
    <w:pPr>
      <w:spacing w:after="160" w:line="259" w:lineRule="auto"/>
    </w:pPr>
    <w:rPr>
      <w:rFonts w:eastAsia="DengXian"/>
      <w:kern w:val="2"/>
      <w:sz w:val="22"/>
      <w:szCs w:val="22"/>
    </w:rPr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mailto:Mokhtari.z.h@gmai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Mokhtari.z.h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478AF-A588-4914-B535-D3B51BEA6C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ghadimi.shaghayegh4356@gmail.com</cp:lastModifiedBy>
  <cp:revision>2</cp:revision>
  <cp:lastPrinted>2017-02-02T09:38:00Z</cp:lastPrinted>
  <dcterms:created xsi:type="dcterms:W3CDTF">2025-12-19T16:30:00Z</dcterms:created>
  <dcterms:modified xsi:type="dcterms:W3CDTF">2025-12-19T16:30:00Z</dcterms:modified>
</cp:coreProperties>
</file>