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7A423" w14:textId="77777777" w:rsidR="003D180A" w:rsidRDefault="0026191C" w:rsidP="0026191C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308E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به نام آنکه جان را فکرت آموخت</w:t>
      </w:r>
    </w:p>
    <w:p w14:paraId="2BE0D158" w14:textId="53599F9F" w:rsidR="00924985" w:rsidRPr="007308E5" w:rsidRDefault="00982228" w:rsidP="00924985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b/>
          <w:bCs/>
          <w:noProof/>
          <w:sz w:val="24"/>
          <w:szCs w:val="24"/>
          <w:lang w:bidi="fa-IR"/>
        </w:rPr>
        <w:drawing>
          <wp:inline distT="0" distB="0" distL="0" distR="0" wp14:anchorId="73600104" wp14:editId="29AE4A09">
            <wp:extent cx="2086610" cy="931545"/>
            <wp:effectExtent l="0" t="0" r="0" b="0"/>
            <wp:docPr id="26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6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30" b="25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10" cy="931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CBF5E8" w14:textId="304D89DA" w:rsidR="00133AF8" w:rsidRPr="007308E5" w:rsidRDefault="009E378A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308E5">
        <w:rPr>
          <w:rFonts w:ascii="Times New Roman" w:hAnsi="Times New Roman"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88BAC8F" wp14:editId="46D89E92">
                <wp:simplePos x="0" y="0"/>
                <wp:positionH relativeFrom="column">
                  <wp:posOffset>121920</wp:posOffset>
                </wp:positionH>
                <wp:positionV relativeFrom="paragraph">
                  <wp:posOffset>15240</wp:posOffset>
                </wp:positionV>
                <wp:extent cx="7134225" cy="1971675"/>
                <wp:effectExtent l="0" t="0" r="28575" b="28575"/>
                <wp:wrapNone/>
                <wp:docPr id="1070003966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4225" cy="1971675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DAC26" w14:textId="77777777" w:rsidR="00E94FFC" w:rsidRPr="00924985" w:rsidRDefault="00E94FFC" w:rsidP="0026191C">
                            <w:pPr>
                              <w:bidi/>
                              <w:jc w:val="center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6"/>
                                <w:szCs w:val="6"/>
                                <w:rtl/>
                                <w:lang w:bidi="fa-IR"/>
                              </w:rPr>
                            </w:pPr>
                          </w:p>
                          <w:p w14:paraId="21121462" w14:textId="33439319" w:rsidR="0026191C" w:rsidRPr="00924985" w:rsidRDefault="0026191C" w:rsidP="009E378A">
                            <w:pPr>
                              <w:bidi/>
                              <w:rPr>
                                <w:rFonts w:ascii="Times New Roman" w:hAnsi="Times New Roman"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924985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واحد درسی</w:t>
                            </w:r>
                            <w:r w:rsidR="00E94FFC" w:rsidRPr="0092498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:</w:t>
                            </w:r>
                            <w:r w:rsidRPr="00924985">
                              <w:rPr>
                                <w:rFonts w:ascii="Times New Roman" w:hAnsi="Times New Roman"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</w:t>
                            </w:r>
                            <w:r w:rsidR="00DD0A1C">
                              <w:rPr>
                                <w:rFonts w:ascii="Times New Roman" w:hAnsi="Times New Roman"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اندودانتیکس 1 نظری</w:t>
                            </w:r>
                            <w:r w:rsidRPr="00924985">
                              <w:rPr>
                                <w:rFonts w:ascii="Times New Roman" w:hAnsi="Times New Roman"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...............................</w:t>
                            </w:r>
                            <w:r w:rsidR="00D20E7F" w:rsidRPr="00924985">
                              <w:rPr>
                                <w:rFonts w:ascii="Times New Roman" w:hAnsi="Times New Roman"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</w:t>
                            </w:r>
                            <w:r w:rsidR="00A74035" w:rsidRPr="00924985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24985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  <w:r w:rsidRPr="00924985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  <w:t>کد درس</w:t>
                            </w:r>
                            <w:r w:rsidRPr="00924985">
                              <w:rPr>
                                <w:rFonts w:ascii="Times New Roman" w:hAnsi="Times New Roman"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.........</w:t>
                            </w:r>
                            <w:r w:rsidR="009E378A">
                              <w:rPr>
                                <w:rFonts w:ascii="Times New Roman" w:hAnsi="Times New Roman"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151196</w:t>
                            </w:r>
                            <w:r w:rsidR="00DD0A1C">
                              <w:rPr>
                                <w:rFonts w:ascii="Times New Roman" w:hAnsi="Times New Roman"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34</w:t>
                            </w:r>
                            <w:r w:rsidRPr="00924985">
                              <w:rPr>
                                <w:rFonts w:ascii="Times New Roman" w:hAnsi="Times New Roman"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........................</w:t>
                            </w:r>
                          </w:p>
                          <w:p w14:paraId="4DA4C0A1" w14:textId="46A524AF" w:rsidR="00E94FFC" w:rsidRPr="007308E5" w:rsidRDefault="00E94FFC" w:rsidP="00E94FFC">
                            <w:pPr>
                              <w:bidi/>
                              <w:jc w:val="center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7308E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</w:t>
                            </w:r>
                            <w:r w:rsidRPr="007308E5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یمسال</w:t>
                            </w:r>
                            <w:r w:rsidRPr="007308E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Pr="007308E5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308E5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</w:t>
                            </w:r>
                            <w:r w:rsidR="009E378A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اول</w:t>
                            </w:r>
                            <w:r w:rsidRPr="007308E5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</w:t>
                            </w:r>
                            <w:r w:rsidRPr="007308E5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308E5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>سال تحصیلی</w:t>
                            </w:r>
                            <w:r w:rsidRPr="007308E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Pr="007308E5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308E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308E5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</w:t>
                            </w:r>
                            <w:r w:rsidR="009E378A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140</w:t>
                            </w:r>
                            <w:r w:rsidR="00E3130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4</w:t>
                            </w:r>
                            <w:r w:rsidRPr="007308E5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8BAC8F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 2" o:spid="_x0000_s1026" type="#_x0000_t115" style="position:absolute;left:0;text-align:left;margin-left:9.6pt;margin-top:1.2pt;width:561.75pt;height:155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">
                <v:path arrowok="t"/>
                <v:textbox>
                  <w:txbxContent>
                    <w:p w14:paraId="478DAC26" w14:textId="77777777" w:rsidR="00E94FFC" w:rsidRPr="00924985" w:rsidRDefault="00E94FFC" w:rsidP="0026191C">
                      <w:pPr>
                        <w:bidi/>
                        <w:jc w:val="center"/>
                        <w:rPr>
                          <w:rFonts w:ascii="Times New Roman" w:hAnsi="Times New Roman" w:cs="B Nazanin"/>
                          <w:b/>
                          <w:bCs/>
                          <w:sz w:val="6"/>
                          <w:szCs w:val="6"/>
                          <w:rtl/>
                          <w:lang w:bidi="fa-IR"/>
                        </w:rPr>
                      </w:pPr>
                    </w:p>
                    <w:p w14:paraId="21121462" w14:textId="33439319" w:rsidR="0026191C" w:rsidRPr="00924985" w:rsidRDefault="0026191C" w:rsidP="009E378A">
                      <w:pPr>
                        <w:bidi/>
                        <w:rPr>
                          <w:rFonts w:ascii="Times New Roman" w:hAnsi="Times New Roman"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924985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واحد درسی</w:t>
                      </w:r>
                      <w:r w:rsidR="00E94FFC" w:rsidRPr="00924985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:</w:t>
                      </w:r>
                      <w:r w:rsidRPr="00924985">
                        <w:rPr>
                          <w:rFonts w:ascii="Times New Roman" w:hAnsi="Times New Roman" w:cs="B Nazanin" w:hint="cs"/>
                          <w:sz w:val="28"/>
                          <w:szCs w:val="28"/>
                          <w:rtl/>
                          <w:lang w:bidi="fa-IR"/>
                        </w:rPr>
                        <w:t>.</w:t>
                      </w:r>
                      <w:r w:rsidR="00DD0A1C">
                        <w:rPr>
                          <w:rFonts w:ascii="Times New Roman" w:hAnsi="Times New Roman" w:cs="B Nazanin" w:hint="cs"/>
                          <w:sz w:val="28"/>
                          <w:szCs w:val="28"/>
                          <w:rtl/>
                          <w:lang w:bidi="fa-IR"/>
                        </w:rPr>
                        <w:t>اندودانتیکس 1 نظری</w:t>
                      </w:r>
                      <w:r w:rsidRPr="00924985">
                        <w:rPr>
                          <w:rFonts w:ascii="Times New Roman" w:hAnsi="Times New Roman" w:cs="B Nazanin" w:hint="cs"/>
                          <w:sz w:val="28"/>
                          <w:szCs w:val="28"/>
                          <w:rtl/>
                          <w:lang w:bidi="fa-IR"/>
                        </w:rPr>
                        <w:t>...............................</w:t>
                      </w:r>
                      <w:r w:rsidR="00D20E7F" w:rsidRPr="00924985">
                        <w:rPr>
                          <w:rFonts w:ascii="Times New Roman" w:hAnsi="Times New Roman" w:cs="B Nazanin" w:hint="cs"/>
                          <w:sz w:val="28"/>
                          <w:szCs w:val="28"/>
                          <w:rtl/>
                          <w:lang w:bidi="fa-IR"/>
                        </w:rPr>
                        <w:t>.</w:t>
                      </w:r>
                      <w:r w:rsidR="00A74035" w:rsidRPr="00924985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924985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  <w:r w:rsidRPr="00924985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ab/>
                        <w:t>کد درس</w:t>
                      </w:r>
                      <w:r w:rsidRPr="00924985">
                        <w:rPr>
                          <w:rFonts w:ascii="Times New Roman" w:hAnsi="Times New Roman" w:cs="B Nazanin" w:hint="cs"/>
                          <w:sz w:val="28"/>
                          <w:szCs w:val="28"/>
                          <w:rtl/>
                          <w:lang w:bidi="fa-IR"/>
                        </w:rPr>
                        <w:t>.........</w:t>
                      </w:r>
                      <w:r w:rsidR="009E378A">
                        <w:rPr>
                          <w:rFonts w:ascii="Times New Roman" w:hAnsi="Times New Roman" w:cs="B Nazanin" w:hint="cs"/>
                          <w:sz w:val="28"/>
                          <w:szCs w:val="28"/>
                          <w:rtl/>
                          <w:lang w:bidi="fa-IR"/>
                        </w:rPr>
                        <w:t>151196</w:t>
                      </w:r>
                      <w:r w:rsidR="00DD0A1C">
                        <w:rPr>
                          <w:rFonts w:ascii="Times New Roman" w:hAnsi="Times New Roman" w:cs="B Nazanin" w:hint="cs"/>
                          <w:sz w:val="28"/>
                          <w:szCs w:val="28"/>
                          <w:rtl/>
                          <w:lang w:bidi="fa-IR"/>
                        </w:rPr>
                        <w:t>34</w:t>
                      </w:r>
                      <w:r w:rsidRPr="00924985">
                        <w:rPr>
                          <w:rFonts w:ascii="Times New Roman" w:hAnsi="Times New Roman" w:cs="B Nazanin" w:hint="cs"/>
                          <w:sz w:val="28"/>
                          <w:szCs w:val="28"/>
                          <w:rtl/>
                          <w:lang w:bidi="fa-IR"/>
                        </w:rPr>
                        <w:t>........................</w:t>
                      </w:r>
                    </w:p>
                    <w:p w14:paraId="4DA4C0A1" w14:textId="46A524AF" w:rsidR="00E94FFC" w:rsidRPr="007308E5" w:rsidRDefault="00E94FFC" w:rsidP="00E94FFC">
                      <w:pPr>
                        <w:bidi/>
                        <w:jc w:val="center"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 w:rsidRPr="007308E5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</w:t>
                      </w:r>
                      <w:r w:rsidRPr="007308E5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یمسال</w:t>
                      </w:r>
                      <w:r w:rsidRPr="007308E5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Pr="007308E5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7308E5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.</w:t>
                      </w:r>
                      <w:r w:rsidR="009E378A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اول</w:t>
                      </w:r>
                      <w:r w:rsidRPr="007308E5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.............</w:t>
                      </w:r>
                      <w:r w:rsidRPr="007308E5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7308E5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ab/>
                        <w:t>سال تحصیلی</w:t>
                      </w:r>
                      <w:r w:rsidRPr="007308E5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Pr="007308E5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7308E5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7308E5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</w:t>
                      </w:r>
                      <w:r w:rsidR="009E378A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140</w:t>
                      </w:r>
                      <w:r w:rsidR="00E3130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4</w:t>
                      </w:r>
                      <w:r w:rsidRPr="007308E5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DA5B66D" w14:textId="77777777" w:rsidR="00A74035" w:rsidRPr="007308E5" w:rsidRDefault="00A74035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95431DD" w14:textId="77777777" w:rsidR="00A74035" w:rsidRPr="007308E5" w:rsidRDefault="00A74035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3E09C2F4" w14:textId="77777777" w:rsidR="00757BC2" w:rsidRPr="007308E5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1788D20D" w14:textId="77777777" w:rsidR="00757BC2" w:rsidRPr="007308E5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76EEF42B" w14:textId="77777777" w:rsidR="00757BC2" w:rsidRPr="007308E5" w:rsidRDefault="00982228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308E5">
        <w:rPr>
          <w:rFonts w:ascii="Times New Roman" w:hAnsi="Times New Roman"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0A47E09" wp14:editId="5183F30A">
                <wp:simplePos x="0" y="0"/>
                <wp:positionH relativeFrom="column">
                  <wp:posOffset>-109855</wp:posOffset>
                </wp:positionH>
                <wp:positionV relativeFrom="paragraph">
                  <wp:posOffset>36830</wp:posOffset>
                </wp:positionV>
                <wp:extent cx="6680200" cy="4686935"/>
                <wp:effectExtent l="0" t="0" r="6350" b="0"/>
                <wp:wrapNone/>
                <wp:docPr id="230785852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0200" cy="4686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2C8C4B" w14:textId="7AD9B454" w:rsidR="00AC004F" w:rsidRDefault="00AC004F" w:rsidP="008317B9">
                            <w:pPr>
                              <w:bidi/>
                              <w:spacing w:line="36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پیش نیاز یا واحد همزمان:</w:t>
                            </w:r>
                            <w:r w:rsidRPr="00986CA3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D0A1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کملکس پالپ و پری آپیکال</w:t>
                            </w:r>
                          </w:p>
                          <w:p w14:paraId="070EF423" w14:textId="2A1BAE9B" w:rsidR="00AC004F" w:rsidRPr="00873251" w:rsidRDefault="00AC004F" w:rsidP="008317B9">
                            <w:pPr>
                              <w:bidi/>
                              <w:spacing w:line="360" w:lineRule="auto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 واحد :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6191C" w:rsidRPr="0026191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</w:t>
                            </w:r>
                            <w:r w:rsidR="009E378A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</w:t>
                            </w:r>
                            <w:r w:rsidR="0026191C" w:rsidRPr="0026191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</w:t>
                            </w:r>
                            <w:r w:rsidR="00D20E7F" w:rsidRPr="0026191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26191C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نوع واحد :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E378A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نظری</w:t>
                            </w:r>
                            <w:r w:rsidR="0026191C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="007A165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مقطع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26191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</w:t>
                            </w:r>
                            <w:r w:rsidR="009E378A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دکتری عمومی</w:t>
                            </w:r>
                            <w:r w:rsidR="0026191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...........................................</w:t>
                            </w:r>
                          </w:p>
                          <w:p w14:paraId="63B8A2DA" w14:textId="783FFE26" w:rsidR="005E6749" w:rsidRDefault="00AC004F" w:rsidP="008317B9">
                            <w:pPr>
                              <w:bidi/>
                              <w:spacing w:before="240" w:line="360" w:lineRule="auto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جلسات </w:t>
                            </w:r>
                            <w:r w:rsidR="0026191C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</w:t>
                            </w:r>
                            <w:r w:rsidR="00E3523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یا تعداد روزهای حضور در بخش )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26191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</w:t>
                            </w:r>
                            <w:r w:rsidR="009E378A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یک روز در هفته</w:t>
                            </w:r>
                            <w:r w:rsidR="0026191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..........................................................</w:t>
                            </w:r>
                          </w:p>
                          <w:p w14:paraId="3D4C719E" w14:textId="11801D19" w:rsidR="00DF1E7F" w:rsidRPr="00E25A82" w:rsidRDefault="0026191C" w:rsidP="008317B9">
                            <w:pPr>
                              <w:bidi/>
                              <w:spacing w:line="36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تاریخ  شروع و پایان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دوره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/ </w:t>
                            </w:r>
                            <w:r w:rsidR="005E6749" w:rsidRPr="0026191C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طول دوره</w:t>
                            </w:r>
                            <w:r w:rsidR="00EE0141" w:rsidRPr="0026191C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D20E7F" w:rsidRPr="0026191C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AC004F" w:rsidRPr="0026191C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77673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6</w:t>
                            </w:r>
                            <w:r w:rsidR="00DD0A1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</w:t>
                            </w:r>
                            <w:r w:rsidR="00F77673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12</w:t>
                            </w:r>
                            <w:r w:rsidR="00DD0A1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/140</w:t>
                            </w:r>
                            <w:r w:rsidR="00E3130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4</w:t>
                            </w:r>
                            <w:r w:rsidR="00DD0A1C" w:rsidRPr="00DD0A1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</w:t>
                            </w:r>
                            <w:r w:rsidR="00F77673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15</w:t>
                            </w:r>
                            <w:r w:rsidR="00DD0A1C" w:rsidRPr="00DD0A1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</w:t>
                            </w:r>
                            <w:r w:rsidR="00F77673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4</w:t>
                            </w:r>
                            <w:r w:rsidR="00DD0A1C" w:rsidRPr="00DD0A1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/140</w:t>
                            </w:r>
                            <w:r w:rsidR="00F77673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5</w:t>
                            </w:r>
                            <w:r w:rsidR="00DD0A1C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-4 ماه</w:t>
                            </w:r>
                          </w:p>
                          <w:p w14:paraId="38AF8DDF" w14:textId="77777777" w:rsidR="004442A0" w:rsidRDefault="00DF1E7F" w:rsidP="008317B9">
                            <w:pPr>
                              <w:bidi/>
                              <w:spacing w:line="36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برگزاری جلسات در هفته </w:t>
                            </w:r>
                            <w:r w:rsidR="00C8529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(یا ساعات حضور در بخش)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</w:t>
                            </w:r>
                          </w:p>
                          <w:p w14:paraId="41E264D3" w14:textId="3E0E6F28" w:rsidR="00DF1E7F" w:rsidRDefault="0026191C" w:rsidP="008317B9">
                            <w:pPr>
                              <w:bidi/>
                              <w:spacing w:line="360" w:lineRule="auto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94FFC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روز برگزاری: </w:t>
                            </w:r>
                            <w:r w:rsidR="00F77673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چهار </w:t>
                            </w:r>
                            <w:r w:rsidR="00DD0A1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شنبه</w:t>
                            </w:r>
                            <w:r w:rsidR="007A165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94FFC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ساعت برگزاری:</w:t>
                            </w:r>
                            <w:r w:rsidR="00DD0A1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45/</w:t>
                            </w:r>
                            <w:r w:rsidR="00F77673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12</w:t>
                            </w: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="00DF1E7F" w:rsidRPr="00E94FF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</w:t>
                            </w:r>
                            <w:r w:rsidRPr="00E94FF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کان برگزاری</w:t>
                            </w:r>
                            <w:r w:rsidRPr="00E94FFC">
                              <w:rPr>
                                <w:rFonts w:ascii="Times New Roman" w:hAnsi="Times New Roman" w:cs="B Nazanin" w:hint="cs"/>
                                <w:rtl/>
                                <w:lang w:bidi="fa-IR"/>
                              </w:rPr>
                              <w:t>:</w:t>
                            </w:r>
                            <w:r w:rsidRPr="00E94FFC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E378A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کلاس</w:t>
                            </w:r>
                            <w:r w:rsidR="00DD0A1C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1</w:t>
                            </w:r>
                            <w:r w:rsidRPr="0026191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70B8BCC2" w14:textId="6DAEB42B" w:rsidR="00F77673" w:rsidRDefault="00F77673" w:rsidP="00F77673">
                            <w:pPr>
                              <w:bidi/>
                              <w:spacing w:line="360" w:lineRule="auto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جلسات 14 و 15 و 16 روز دوشنبه در کلاس یک خواهد بود</w:t>
                            </w:r>
                          </w:p>
                          <w:p w14:paraId="2542D110" w14:textId="77777777" w:rsidR="00151F5F" w:rsidRDefault="00151F5F" w:rsidP="00151F5F">
                            <w:pPr>
                              <w:bidi/>
                              <w:spacing w:line="360" w:lineRule="auto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لینک برگزاری جلسات مجازی: </w:t>
                            </w:r>
                          </w:p>
                          <w:p w14:paraId="0F5B278F" w14:textId="09099883" w:rsidR="0026191C" w:rsidRPr="00873251" w:rsidRDefault="0026191C" w:rsidP="008317B9">
                            <w:pPr>
                              <w:bidi/>
                              <w:spacing w:line="36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مدرس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 مدرسین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DD0A1C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دکتر </w:t>
                            </w:r>
                            <w:r w:rsidR="00F7767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جواهری پور</w:t>
                            </w:r>
                            <w:r w:rsidR="00DD0A1C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،</w:t>
                            </w:r>
                            <w:bookmarkStart w:id="0" w:name="_Hlk179644319"/>
                            <w:r w:rsidR="00DD0A1C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 ریحانی،دکتر</w:t>
                            </w:r>
                            <w:r w:rsidR="00E3130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قدیمی</w:t>
                            </w:r>
                            <w:r w:rsidR="00DD0A1C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،دکتر زند</w:t>
                            </w:r>
                            <w:bookmarkEnd w:id="0"/>
                          </w:p>
                          <w:p w14:paraId="37095D23" w14:textId="77777777" w:rsidR="0026191C" w:rsidRDefault="0026191C" w:rsidP="0026191C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A47E09" id=" 11" o:spid="_x0000_s1027" style="position:absolute;left:0;text-align:left;margin-left:-8.65pt;margin-top:2.9pt;width:526pt;height:369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">
                <v:path arrowok="t"/>
                <v:textbox>
                  <w:txbxContent>
                    <w:p w14:paraId="4B2C8C4B" w14:textId="7AD9B454" w:rsidR="00AC004F" w:rsidRDefault="00AC004F" w:rsidP="008317B9">
                      <w:pPr>
                        <w:bidi/>
                        <w:spacing w:line="36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پیش نیاز یا واحد همزمان:</w:t>
                      </w:r>
                      <w:r w:rsidRPr="00986CA3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DD0A1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کملکس پالپ و پری آپیکال</w:t>
                      </w:r>
                    </w:p>
                    <w:p w14:paraId="070EF423" w14:textId="2A1BAE9B" w:rsidR="00AC004F" w:rsidRPr="00873251" w:rsidRDefault="00AC004F" w:rsidP="008317B9">
                      <w:pPr>
                        <w:bidi/>
                        <w:spacing w:line="360" w:lineRule="auto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تعداد واحد :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6191C" w:rsidRPr="0026191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.....</w:t>
                      </w:r>
                      <w:r w:rsidR="009E378A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1</w:t>
                      </w:r>
                      <w:r w:rsidR="0026191C" w:rsidRPr="0026191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...........</w:t>
                      </w:r>
                      <w:r w:rsidR="00D20E7F" w:rsidRPr="0026191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</w:t>
                      </w:r>
                      <w:r w:rsidR="0026191C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نوع واحد :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9E378A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نظری</w:t>
                      </w:r>
                      <w:r w:rsidR="0026191C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="007A165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مقطع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26191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.</w:t>
                      </w:r>
                      <w:r w:rsidR="009E378A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دکتری عمومی</w:t>
                      </w:r>
                      <w:r w:rsidR="0026191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...........................................</w:t>
                      </w:r>
                    </w:p>
                    <w:p w14:paraId="63B8A2DA" w14:textId="783FFE26" w:rsidR="005E6749" w:rsidRDefault="00AC004F" w:rsidP="008317B9">
                      <w:pPr>
                        <w:bidi/>
                        <w:spacing w:before="240" w:line="360" w:lineRule="auto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تعداد جلسات </w:t>
                      </w:r>
                      <w:r w:rsidR="0026191C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(</w:t>
                      </w:r>
                      <w:r w:rsidR="00E35230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یا تعداد روزهای حضور در بخش )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26191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...</w:t>
                      </w:r>
                      <w:r w:rsidR="009E378A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یک روز در هفته</w:t>
                      </w:r>
                      <w:r w:rsidR="0026191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..........................................................</w:t>
                      </w:r>
                    </w:p>
                    <w:p w14:paraId="3D4C719E" w14:textId="11801D19" w:rsidR="00DF1E7F" w:rsidRPr="00E25A82" w:rsidRDefault="0026191C" w:rsidP="008317B9">
                      <w:pPr>
                        <w:bidi/>
                        <w:spacing w:line="36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تاریخ  شروع و پایان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دوره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/ </w:t>
                      </w:r>
                      <w:r w:rsidR="005E6749" w:rsidRPr="0026191C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طول دوره</w:t>
                      </w:r>
                      <w:r w:rsidR="00EE0141" w:rsidRPr="0026191C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D20E7F" w:rsidRPr="0026191C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</w:t>
                      </w:r>
                      <w:r w:rsidR="00AC004F" w:rsidRPr="0026191C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F77673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6</w:t>
                      </w:r>
                      <w:r w:rsidR="00DD0A1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/</w:t>
                      </w:r>
                      <w:r w:rsidR="00F77673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12</w:t>
                      </w:r>
                      <w:r w:rsidR="00DD0A1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/140</w:t>
                      </w:r>
                      <w:r w:rsidR="00E3130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4</w:t>
                      </w:r>
                      <w:r w:rsidR="00DD0A1C" w:rsidRPr="00DD0A1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تا</w:t>
                      </w:r>
                      <w:r w:rsidR="00F77673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15</w:t>
                      </w:r>
                      <w:r w:rsidR="00DD0A1C" w:rsidRPr="00DD0A1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/</w:t>
                      </w:r>
                      <w:r w:rsidR="00F77673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4</w:t>
                      </w:r>
                      <w:r w:rsidR="00DD0A1C" w:rsidRPr="00DD0A1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/140</w:t>
                      </w:r>
                      <w:r w:rsidR="00F77673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5</w:t>
                      </w:r>
                      <w:r w:rsidR="00DD0A1C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-4 ماه</w:t>
                      </w:r>
                    </w:p>
                    <w:p w14:paraId="38AF8DDF" w14:textId="77777777" w:rsidR="004442A0" w:rsidRDefault="00DF1E7F" w:rsidP="008317B9">
                      <w:pPr>
                        <w:bidi/>
                        <w:spacing w:line="36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زمان برگزاری جلسات در هفته </w:t>
                      </w:r>
                      <w:r w:rsidR="00C85294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(یا ساعات حضور در بخش)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:</w:t>
                      </w:r>
                    </w:p>
                    <w:p w14:paraId="41E264D3" w14:textId="3E0E6F28" w:rsidR="00DF1E7F" w:rsidRDefault="0026191C" w:rsidP="008317B9">
                      <w:pPr>
                        <w:bidi/>
                        <w:spacing w:line="360" w:lineRule="auto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94FFC">
                        <w:rPr>
                          <w:rFonts w:ascii="Times New Roman" w:hAnsi="Times New Roman" w:cs="B Nazanin" w:hint="cs"/>
                          <w:b/>
                          <w:bCs/>
                          <w:rtl/>
                          <w:lang w:bidi="fa-IR"/>
                        </w:rPr>
                        <w:t xml:space="preserve">روز برگزاری: </w:t>
                      </w:r>
                      <w:r w:rsidR="00F77673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چهار </w:t>
                      </w:r>
                      <w:r w:rsidR="00DD0A1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شنبه</w:t>
                      </w:r>
                      <w:r w:rsidR="007A165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94FFC">
                        <w:rPr>
                          <w:rFonts w:ascii="Times New Roman" w:hAnsi="Times New Roman" w:cs="B Nazanin" w:hint="cs"/>
                          <w:b/>
                          <w:bCs/>
                          <w:rtl/>
                          <w:lang w:bidi="fa-IR"/>
                        </w:rPr>
                        <w:t>ساعت برگزاری:</w:t>
                      </w:r>
                      <w:r w:rsidR="00DD0A1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45/</w:t>
                      </w:r>
                      <w:r w:rsidR="00F77673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12</w:t>
                      </w: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="00DF1E7F" w:rsidRPr="00E94FF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م</w:t>
                      </w:r>
                      <w:r w:rsidRPr="00E94FF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کان برگزاری</w:t>
                      </w:r>
                      <w:r w:rsidRPr="00E94FFC">
                        <w:rPr>
                          <w:rFonts w:ascii="Times New Roman" w:hAnsi="Times New Roman" w:cs="B Nazanin" w:hint="cs"/>
                          <w:rtl/>
                          <w:lang w:bidi="fa-IR"/>
                        </w:rPr>
                        <w:t>:</w:t>
                      </w:r>
                      <w:r w:rsidRPr="00E94FFC">
                        <w:rPr>
                          <w:rFonts w:ascii="Times New Roman" w:hAnsi="Times New Roman"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9E378A">
                        <w:rPr>
                          <w:rFonts w:ascii="Times New Roman" w:hAnsi="Times New Roman" w:cs="B Nazanin" w:hint="cs"/>
                          <w:b/>
                          <w:bCs/>
                          <w:rtl/>
                          <w:lang w:bidi="fa-IR"/>
                        </w:rPr>
                        <w:t>کلاس</w:t>
                      </w:r>
                      <w:r w:rsidR="00DD0A1C">
                        <w:rPr>
                          <w:rFonts w:ascii="Times New Roman" w:hAnsi="Times New Roman" w:cs="B Nazanin" w:hint="cs"/>
                          <w:b/>
                          <w:bCs/>
                          <w:rtl/>
                          <w:lang w:bidi="fa-IR"/>
                        </w:rPr>
                        <w:t>1</w:t>
                      </w:r>
                      <w:r w:rsidRPr="0026191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.</w:t>
                      </w:r>
                    </w:p>
                    <w:p w14:paraId="70B8BCC2" w14:textId="6DAEB42B" w:rsidR="00F77673" w:rsidRDefault="00F77673" w:rsidP="00F77673">
                      <w:pPr>
                        <w:bidi/>
                        <w:spacing w:line="360" w:lineRule="auto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جلسات 14 و 15 و 16 روز دوشنبه در کلاس یک خواهد بود</w:t>
                      </w:r>
                    </w:p>
                    <w:p w14:paraId="2542D110" w14:textId="77777777" w:rsidR="00151F5F" w:rsidRDefault="00151F5F" w:rsidP="00151F5F">
                      <w:pPr>
                        <w:bidi/>
                        <w:spacing w:line="360" w:lineRule="auto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لینک برگزاری جلسات مجازی: </w:t>
                      </w:r>
                    </w:p>
                    <w:p w14:paraId="0F5B278F" w14:textId="09099883" w:rsidR="0026191C" w:rsidRPr="00873251" w:rsidRDefault="0026191C" w:rsidP="008317B9">
                      <w:pPr>
                        <w:bidi/>
                        <w:spacing w:line="36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مدرس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/ مدرسین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DD0A1C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دکتر </w:t>
                      </w:r>
                      <w:r w:rsidR="00F7767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جواهری پور</w:t>
                      </w:r>
                      <w:r w:rsidR="00DD0A1C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،</w:t>
                      </w:r>
                      <w:bookmarkStart w:id="1" w:name="_Hlk179644319"/>
                      <w:r w:rsidR="00DD0A1C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دکتر ریحانی،دکتر</w:t>
                      </w:r>
                      <w:r w:rsidR="00E3130F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قدیمی</w:t>
                      </w:r>
                      <w:r w:rsidR="00DD0A1C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،دکتر زند</w:t>
                      </w:r>
                      <w:bookmarkEnd w:id="1"/>
                    </w:p>
                    <w:p w14:paraId="37095D23" w14:textId="77777777" w:rsidR="0026191C" w:rsidRDefault="0026191C" w:rsidP="0026191C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819FF58" w14:textId="77777777" w:rsidR="00757BC2" w:rsidRPr="007308E5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865B833" w14:textId="77777777" w:rsidR="00757BC2" w:rsidRPr="007308E5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61583F36" w14:textId="77777777" w:rsidR="00757BC2" w:rsidRPr="007308E5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117DEDC9" w14:textId="77777777" w:rsidR="00DF1E7F" w:rsidRPr="007308E5" w:rsidRDefault="00DF1E7F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717F277" w14:textId="77777777" w:rsidR="00DF1E7F" w:rsidRPr="007308E5" w:rsidRDefault="00DF1E7F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5CBD8CC8" w14:textId="77777777" w:rsidR="00DF1E7F" w:rsidRPr="007308E5" w:rsidRDefault="00DF1E7F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6ECEAE6B" w14:textId="77777777" w:rsidR="00E25A82" w:rsidRPr="007308E5" w:rsidRDefault="00E25A82" w:rsidP="00E94FFC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A062FF1" w14:textId="77777777" w:rsidR="007E5FA8" w:rsidRPr="007308E5" w:rsidRDefault="007E5FA8" w:rsidP="00E94FFC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A69E7C6" w14:textId="77777777" w:rsidR="007E5FA8" w:rsidRPr="007308E5" w:rsidRDefault="007E5FA8" w:rsidP="007E5FA8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3BED6BC0" w14:textId="77777777" w:rsidR="007E5FA8" w:rsidRPr="007308E5" w:rsidRDefault="00982228" w:rsidP="007E5FA8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308E5">
        <w:rPr>
          <w:rFonts w:cs="B Nazani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E0FA352" wp14:editId="48F94EB7">
                <wp:simplePos x="0" y="0"/>
                <wp:positionH relativeFrom="column">
                  <wp:posOffset>-135255</wp:posOffset>
                </wp:positionH>
                <wp:positionV relativeFrom="paragraph">
                  <wp:posOffset>535305</wp:posOffset>
                </wp:positionV>
                <wp:extent cx="6864985" cy="8507095"/>
                <wp:effectExtent l="0" t="0" r="0" b="8255"/>
                <wp:wrapSquare wrapText="bothSides"/>
                <wp:docPr id="1582156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64985" cy="8507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74513" w14:textId="77777777" w:rsidR="00924985" w:rsidRDefault="001222B6" w:rsidP="00924985">
                            <w:pPr>
                              <w:bidi/>
                              <w:jc w:val="both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اهداف دوره:</w:t>
                            </w:r>
                          </w:p>
                          <w:p w14:paraId="2661BEF3" w14:textId="77777777" w:rsidR="002B2B1F" w:rsidRDefault="002B2B1F" w:rsidP="008317B9">
                            <w:pPr>
                              <w:numPr>
                                <w:ilvl w:val="0"/>
                                <w:numId w:val="23"/>
                              </w:numPr>
                              <w:bidi/>
                              <w:jc w:val="both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4C0164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هدف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کلی</w:t>
                            </w:r>
                            <w:r w:rsidRPr="004C0164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Pr="004C0164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</w:t>
                            </w:r>
                            <w:r w:rsidRPr="007421C6">
                              <w:rPr>
                                <w:rFonts w:ascii="Times New Roman" w:hAnsi="Times New Roman" w:cs="B Nazanin" w:hint="cs"/>
                                <w:i/>
                                <w:iCs/>
                                <w:color w:val="4472C4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>بر اساس کوریکولوم هدف کلی نوشته شود و بر اساس شرایط و امکانات خاص هر گروه تغییرات تا 20 درصد ایجاد شود</w:t>
                            </w: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14:paraId="04214D55" w14:textId="11384349" w:rsidR="00942482" w:rsidRPr="00DB688E" w:rsidRDefault="009E378A" w:rsidP="00DB688E">
                            <w:pPr>
                              <w:numPr>
                                <w:ilvl w:val="0"/>
                                <w:numId w:val="23"/>
                              </w:numPr>
                              <w:bidi/>
                              <w:jc w:val="both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bookmarkStart w:id="2" w:name="_Hlk179546390"/>
                            <w:r w:rsidRPr="00DB688E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آشنایی دانشجویان با </w:t>
                            </w:r>
                            <w:bookmarkStart w:id="3" w:name="_Hlk179642798"/>
                            <w:r w:rsidR="00DB688E" w:rsidRPr="00DB688E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تاریخچه،ترمینولوژی و اپیدمیولوژی بیماری های اندودانتیکس،</w:t>
                            </w:r>
                            <w:bookmarkEnd w:id="3"/>
                            <w:r w:rsidR="00DB688E" w:rsidRPr="00DB688E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انتخاب مورد و آموزش بیمار،انجام تست های حیاتی پالپ </w:t>
                            </w:r>
                            <w:bookmarkStart w:id="4" w:name="_Hlk179642866"/>
                            <w:r w:rsidR="00DB688E" w:rsidRPr="00DB688E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 پری آپیکال</w:t>
                            </w:r>
                            <w:bookmarkEnd w:id="4"/>
                            <w:r w:rsidR="00DB688E" w:rsidRPr="00DB688E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،ارایه طرح درمان در </w:t>
                            </w:r>
                            <w:bookmarkStart w:id="5" w:name="_Hlk179642515"/>
                            <w:r w:rsidR="00DB688E" w:rsidRPr="00DB688E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اندودانتیکس</w:t>
                            </w:r>
                            <w:bookmarkEnd w:id="5"/>
                            <w:r w:rsidR="00DB688E" w:rsidRPr="00DB688E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،</w:t>
                            </w:r>
                            <w:bookmarkStart w:id="6" w:name="_Hlk179643166"/>
                            <w:r w:rsidR="00DB688E" w:rsidRPr="00DB688E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مواد مورد استفاده در اندودانتیکس</w:t>
                            </w:r>
                            <w:bookmarkEnd w:id="6"/>
                            <w:r w:rsidR="00DB688E" w:rsidRPr="00DB688E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،بی حسی موضعی در </w:t>
                            </w:r>
                            <w:bookmarkStart w:id="7" w:name="_Hlk179642689"/>
                            <w:r w:rsidR="00DB688E" w:rsidRPr="00DB688E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اندودانتیکس</w:t>
                            </w:r>
                            <w:bookmarkEnd w:id="7"/>
                            <w:r w:rsidR="00DB688E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،آناتومی داخلی دندان ها و تهیه حفره دسترسی،اصول بیولوژیک و </w:t>
                            </w:r>
                            <w:bookmarkStart w:id="8" w:name="_Hlk179643251"/>
                            <w:r w:rsidR="00DB688E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اهداف پاکسازی کانال،پاکسازی و شکل دهی کانال های مستقیم و خمیده</w:t>
                            </w:r>
                            <w:bookmarkEnd w:id="8"/>
                            <w:r w:rsidR="00DB688E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،</w:t>
                            </w:r>
                            <w:bookmarkStart w:id="9" w:name="_Hlk179643318"/>
                            <w:r w:rsidR="00DB688E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روش های مختلف پر کردن</w:t>
                            </w:r>
                            <w:bookmarkEnd w:id="9"/>
                            <w:r w:rsidR="00DB688E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کانال ریشه،دارو درمانی و کنترل عفونت در </w:t>
                            </w:r>
                            <w:r w:rsidR="00DB688E" w:rsidRPr="00DB688E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اندودانتیکس</w:t>
                            </w:r>
                            <w:r w:rsidR="00DB688E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،آشنایی </w:t>
                            </w:r>
                            <w:bookmarkStart w:id="10" w:name="_Hlk179642927"/>
                            <w:r w:rsidR="00DB688E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با حوادث حین درمان ریشه </w:t>
                            </w:r>
                            <w:bookmarkEnd w:id="10"/>
                            <w:r w:rsidR="00DB688E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 رادیولوژی در اندو</w:t>
                            </w:r>
                          </w:p>
                          <w:bookmarkEnd w:id="2"/>
                          <w:p w14:paraId="70560AB0" w14:textId="77777777" w:rsidR="00942482" w:rsidRPr="00942482" w:rsidRDefault="00942482" w:rsidP="00DB688E">
                            <w:pPr>
                              <w:bidi/>
                              <w:ind w:left="360"/>
                              <w:jc w:val="both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  <w:p w14:paraId="0EE729FA" w14:textId="77777777" w:rsidR="00023531" w:rsidRDefault="00023531" w:rsidP="002B2B1F">
                            <w:pPr>
                              <w:bidi/>
                              <w:jc w:val="both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55420A0D" w14:textId="77777777" w:rsidR="00023531" w:rsidRDefault="00023531" w:rsidP="00023531">
                            <w:pPr>
                              <w:bidi/>
                              <w:jc w:val="both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4BB07C47" w14:textId="77777777" w:rsidR="00DB688E" w:rsidRDefault="002B2B1F" w:rsidP="008317B9">
                            <w:pPr>
                              <w:numPr>
                                <w:ilvl w:val="0"/>
                                <w:numId w:val="23"/>
                              </w:numPr>
                              <w:bidi/>
                              <w:jc w:val="both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2B2B1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انتظار می رود فراگیران بعد از گذراندن این دوره بتوانند</w:t>
                            </w:r>
                            <w:r w:rsidR="0002353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63F717B6" w14:textId="40C22D10" w:rsidR="0036701D" w:rsidRPr="00DB688E" w:rsidRDefault="00DB688E" w:rsidP="00DB688E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bidi/>
                              <w:jc w:val="both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DB688E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تاریخچه،ترمینولوژی و اپیدمیولوژی بیماری های اندودانتیکس را </w:t>
                            </w:r>
                            <w:bookmarkStart w:id="11" w:name="_Hlk179642895"/>
                            <w:r w:rsidRPr="00DB688E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توضیح دهد</w:t>
                            </w:r>
                            <w:bookmarkEnd w:id="11"/>
                          </w:p>
                          <w:p w14:paraId="49A44663" w14:textId="77777777" w:rsidR="00FC2C89" w:rsidRDefault="00DB688E" w:rsidP="00DB688E">
                            <w:pPr>
                              <w:bidi/>
                              <w:ind w:left="360"/>
                              <w:jc w:val="both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روش های انجام </w:t>
                            </w:r>
                            <w:r w:rsidRPr="00DB688E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تست های حیاتی پالپ و پری آپیکال</w:t>
                            </w:r>
                            <w:r w:rsidR="00FC2C89">
                              <w:rPr>
                                <w:rFonts w:hint="cs"/>
                                <w:rtl/>
                              </w:rPr>
                              <w:t xml:space="preserve"> و اندیکاسیون آن ها را </w:t>
                            </w:r>
                            <w:r w:rsidR="00FC2C89" w:rsidRPr="00DB688E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توضیح دهد</w:t>
                            </w:r>
                            <w:r w:rsidR="00FC2C89" w:rsidRPr="00FC2C8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24113DDA" w14:textId="77777777" w:rsidR="00FC2C89" w:rsidRDefault="00FC2C89" w:rsidP="00FC2C89">
                            <w:pPr>
                              <w:bidi/>
                              <w:ind w:left="360"/>
                              <w:jc w:val="both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 حوادث حین درمان ریشه آشنا شده و روش های مدیریت آن ها را توضیح دهد</w:t>
                            </w:r>
                            <w:r w:rsidRPr="00FC2C8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6DC1D981" w14:textId="106D7600" w:rsidR="00DB688E" w:rsidRDefault="00FC2C89" w:rsidP="00FC2C89">
                            <w:pPr>
                              <w:bidi/>
                              <w:ind w:left="360"/>
                              <w:jc w:val="both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آناتومی داخلی دندان ها و تهیه حفره دسترسی در انواع گروه های دندانی را توضیح دهد</w:t>
                            </w:r>
                          </w:p>
                          <w:p w14:paraId="1451C4FC" w14:textId="5DC71450" w:rsidR="00FC2C89" w:rsidRDefault="00FC2C89" w:rsidP="00FC2C89">
                            <w:pPr>
                              <w:bidi/>
                              <w:ind w:left="360"/>
                              <w:jc w:val="both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انواع دارو های مورد استفاده در کانال ریشه و اندیکاسیون های آن ها را توضیح دهد</w:t>
                            </w:r>
                          </w:p>
                          <w:p w14:paraId="29D823EB" w14:textId="48C1C7B2" w:rsidR="00FC2C89" w:rsidRDefault="00FC2C89" w:rsidP="00FC2C89">
                            <w:pPr>
                              <w:bidi/>
                              <w:ind w:left="360"/>
                              <w:jc w:val="both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انواع</w:t>
                            </w:r>
                            <w:r w:rsidRPr="00FC2C8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B688E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مواد مورد استفاده در </w:t>
                            </w: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درمان های </w:t>
                            </w:r>
                            <w:r w:rsidRPr="00DB688E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اندودانتیکس</w:t>
                            </w: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bookmarkStart w:id="12" w:name="_Hlk179643290"/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را توضیح دهد</w:t>
                            </w:r>
                            <w:bookmarkEnd w:id="12"/>
                          </w:p>
                          <w:p w14:paraId="4654C405" w14:textId="401D2435" w:rsidR="00FC2C89" w:rsidRDefault="00FC2C89" w:rsidP="00FC2C89">
                            <w:pPr>
                              <w:bidi/>
                              <w:ind w:left="360"/>
                              <w:jc w:val="both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اهداف </w:t>
                            </w:r>
                            <w:bookmarkStart w:id="13" w:name="_Hlk179643768"/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پاکسازی کانال </w:t>
                            </w:r>
                            <w:bookmarkEnd w:id="13"/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و انواع روش های پاکسازی و شکل دهی کانال های مستقیم و خمیده </w:t>
                            </w:r>
                            <w:bookmarkStart w:id="14" w:name="_Hlk179643395"/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را توضیح دهد</w:t>
                            </w:r>
                            <w:bookmarkEnd w:id="14"/>
                          </w:p>
                          <w:p w14:paraId="24575B34" w14:textId="23B24A8C" w:rsidR="00FC2C89" w:rsidRDefault="00FC2C89" w:rsidP="00FC2C89">
                            <w:pPr>
                              <w:bidi/>
                              <w:ind w:left="360"/>
                              <w:jc w:val="both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روش های مختلف </w:t>
                            </w:r>
                            <w:bookmarkStart w:id="15" w:name="_Hlk179643794"/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پر کردن کانال </w:t>
                            </w:r>
                            <w:bookmarkEnd w:id="15"/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ریشه را توضیح دهد</w:t>
                            </w:r>
                          </w:p>
                          <w:p w14:paraId="51A109A9" w14:textId="77777777" w:rsidR="00993E46" w:rsidRPr="00E10A6B" w:rsidRDefault="00993E46" w:rsidP="00993E46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304"/>
                              </w:tabs>
                              <w:bidi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10A6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اهداف آموزش واحد درسي </w:t>
                            </w:r>
                          </w:p>
                          <w:p w14:paraId="29FC84D1" w14:textId="77777777" w:rsidR="00993E46" w:rsidRDefault="00993E46" w:rsidP="00993E46">
                            <w:pPr>
                              <w:tabs>
                                <w:tab w:val="left" w:pos="304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حيطه شناختي: دانشجو بايد در پايان دوره </w:t>
                            </w:r>
                          </w:p>
                          <w:p w14:paraId="57801965" w14:textId="14B16E81" w:rsidR="00993E46" w:rsidRDefault="00993E46" w:rsidP="00993E46">
                            <w:pPr>
                              <w:tabs>
                                <w:tab w:val="left" w:pos="304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1- از بیمار با شکایت اصلی درد و تورم شرح حال بگیرد ،تست های حیاتی مناسب را انجام دهد،تشخیص های افتراقی مهم را مطرح کند و تشخیص و نحوه مدیریت مشکل بیمار را توضیح دهد.</w:t>
                            </w:r>
                          </w:p>
                          <w:p w14:paraId="685B1EDE" w14:textId="540B09A2" w:rsidR="00993E46" w:rsidRDefault="00993E46" w:rsidP="00993E46">
                            <w:pPr>
                              <w:tabs>
                                <w:tab w:val="left" w:pos="304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2- روش مناسب</w:t>
                            </w:r>
                            <w:r w:rsidRPr="00993E46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پاکسازی داخل کانال و پر کردن داخل کانال را تشخیص دهد</w:t>
                            </w:r>
                          </w:p>
                          <w:p w14:paraId="47911669" w14:textId="77777777" w:rsidR="00993E46" w:rsidRDefault="00993E46" w:rsidP="00993E46">
                            <w:pPr>
                              <w:tabs>
                                <w:tab w:val="left" w:pos="304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 حيطه عملكردي: ندارد</w:t>
                            </w:r>
                          </w:p>
                          <w:p w14:paraId="502F0CEF" w14:textId="24159542" w:rsidR="00993E46" w:rsidRDefault="00993E46" w:rsidP="00993E46">
                            <w:pPr>
                              <w:bidi/>
                              <w:ind w:left="360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 حيطه عاطفي: دانشجو در پايان دوره با همكلاسي‌ها و اساتيد به نحو شايسته ارتباط برقرار كند</w:t>
                            </w:r>
                          </w:p>
                          <w:p w14:paraId="3EB107D4" w14:textId="77777777" w:rsidR="00FC2C89" w:rsidRDefault="00FC2C89" w:rsidP="00FC2C89">
                            <w:pPr>
                              <w:bidi/>
                              <w:ind w:left="360"/>
                              <w:jc w:val="both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7EA6DC96" w14:textId="77777777" w:rsidR="00FC2C89" w:rsidRDefault="00FC2C89" w:rsidP="00FC2C89">
                            <w:pPr>
                              <w:bidi/>
                              <w:ind w:left="360"/>
                              <w:jc w:val="both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4E9E30CA" w14:textId="77777777" w:rsidR="00FC2C89" w:rsidRDefault="00FC2C89" w:rsidP="00FC2C89">
                            <w:pPr>
                              <w:bidi/>
                              <w:ind w:left="360"/>
                              <w:jc w:val="both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1AFBAB42" w14:textId="77777777" w:rsidR="00FC2C89" w:rsidRDefault="00FC2C89" w:rsidP="00FC2C89">
                            <w:pPr>
                              <w:bidi/>
                              <w:ind w:left="360"/>
                              <w:jc w:val="both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6D2EDF31" w14:textId="77777777" w:rsidR="00FC2C89" w:rsidRDefault="00FC2C89" w:rsidP="00FC2C89">
                            <w:pPr>
                              <w:bidi/>
                              <w:ind w:left="360"/>
                              <w:jc w:val="both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06376A95" w14:textId="77777777" w:rsidR="00FC2C89" w:rsidRDefault="00FC2C89" w:rsidP="00FC2C89">
                            <w:pPr>
                              <w:bidi/>
                              <w:ind w:left="360"/>
                              <w:jc w:val="both"/>
                              <w:rPr>
                                <w:rtl/>
                              </w:rPr>
                            </w:pPr>
                          </w:p>
                          <w:p w14:paraId="6BF22EB8" w14:textId="77777777" w:rsidR="00FC2C89" w:rsidRDefault="00FC2C89" w:rsidP="00FC2C89">
                            <w:pPr>
                              <w:bidi/>
                              <w:ind w:left="360"/>
                              <w:jc w:val="both"/>
                              <w:rPr>
                                <w:rtl/>
                              </w:rPr>
                            </w:pPr>
                          </w:p>
                          <w:p w14:paraId="1CC2354D" w14:textId="77777777" w:rsidR="0036701D" w:rsidRDefault="0036701D" w:rsidP="0036701D">
                            <w:pPr>
                              <w:bidi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FA3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-10.65pt;margin-top:42.15pt;width:540.55pt;height:669.8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">
                <v:path arrowok="t"/>
                <v:textbox>
                  <w:txbxContent>
                    <w:p w14:paraId="1F374513" w14:textId="77777777" w:rsidR="00924985" w:rsidRDefault="001222B6" w:rsidP="00924985">
                      <w:pPr>
                        <w:bidi/>
                        <w:jc w:val="both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اهداف دوره:</w:t>
                      </w:r>
                    </w:p>
                    <w:p w14:paraId="2661BEF3" w14:textId="77777777" w:rsidR="002B2B1F" w:rsidRDefault="002B2B1F" w:rsidP="008317B9">
                      <w:pPr>
                        <w:numPr>
                          <w:ilvl w:val="0"/>
                          <w:numId w:val="23"/>
                        </w:numPr>
                        <w:bidi/>
                        <w:jc w:val="both"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 w:rsidRPr="004C0164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هدف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کلی</w:t>
                      </w:r>
                      <w:r w:rsidRPr="004C0164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Pr="004C0164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(</w:t>
                      </w:r>
                      <w:r w:rsidRPr="007421C6">
                        <w:rPr>
                          <w:rFonts w:ascii="Times New Roman" w:hAnsi="Times New Roman" w:cs="B Nazanin" w:hint="cs"/>
                          <w:i/>
                          <w:iCs/>
                          <w:color w:val="4472C4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>بر اساس کوریکولوم هدف کلی نوشته شود و بر اساس شرایط و امکانات خاص هر گروه تغییرات تا 20 درصد ایجاد شود</w:t>
                      </w: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)</w:t>
                      </w:r>
                    </w:p>
                    <w:p w14:paraId="04214D55" w14:textId="11384349" w:rsidR="00942482" w:rsidRPr="00DB688E" w:rsidRDefault="009E378A" w:rsidP="00DB688E">
                      <w:pPr>
                        <w:numPr>
                          <w:ilvl w:val="0"/>
                          <w:numId w:val="23"/>
                        </w:numPr>
                        <w:bidi/>
                        <w:jc w:val="both"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bookmarkStart w:id="16" w:name="_Hlk179546390"/>
                      <w:r w:rsidRPr="00DB688E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آشنایی دانشجویان با </w:t>
                      </w:r>
                      <w:bookmarkStart w:id="17" w:name="_Hlk179642798"/>
                      <w:r w:rsidR="00DB688E" w:rsidRPr="00DB688E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تاریخچه،ترمینولوژی و اپیدمیولوژی بیماری های اندودانتیکس،</w:t>
                      </w:r>
                      <w:bookmarkEnd w:id="17"/>
                      <w:r w:rsidR="00DB688E" w:rsidRPr="00DB688E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انتخاب مورد و آموزش بیمار،انجام تست های حیاتی پالپ </w:t>
                      </w:r>
                      <w:bookmarkStart w:id="18" w:name="_Hlk179642866"/>
                      <w:r w:rsidR="00DB688E" w:rsidRPr="00DB688E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و پری آپیکال</w:t>
                      </w:r>
                      <w:bookmarkEnd w:id="18"/>
                      <w:r w:rsidR="00DB688E" w:rsidRPr="00DB688E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،ارایه طرح درمان در </w:t>
                      </w:r>
                      <w:bookmarkStart w:id="19" w:name="_Hlk179642515"/>
                      <w:r w:rsidR="00DB688E" w:rsidRPr="00DB688E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اندودانتیکس</w:t>
                      </w:r>
                      <w:bookmarkEnd w:id="19"/>
                      <w:r w:rsidR="00DB688E" w:rsidRPr="00DB688E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،</w:t>
                      </w:r>
                      <w:bookmarkStart w:id="20" w:name="_Hlk179643166"/>
                      <w:r w:rsidR="00DB688E" w:rsidRPr="00DB688E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مواد مورد استفاده در اندودانتیکس</w:t>
                      </w:r>
                      <w:bookmarkEnd w:id="20"/>
                      <w:r w:rsidR="00DB688E" w:rsidRPr="00DB688E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،بی حسی موضعی در </w:t>
                      </w:r>
                      <w:bookmarkStart w:id="21" w:name="_Hlk179642689"/>
                      <w:r w:rsidR="00DB688E" w:rsidRPr="00DB688E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اندودانتیکس</w:t>
                      </w:r>
                      <w:bookmarkEnd w:id="21"/>
                      <w:r w:rsidR="00DB688E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،آناتومی داخلی دندان ها و تهیه حفره دسترسی،اصول بیولوژیک و </w:t>
                      </w:r>
                      <w:bookmarkStart w:id="22" w:name="_Hlk179643251"/>
                      <w:r w:rsidR="00DB688E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اهداف پاکسازی کانال،پاکسازی و شکل دهی کانال های مستقیم و خمیده</w:t>
                      </w:r>
                      <w:bookmarkEnd w:id="22"/>
                      <w:r w:rsidR="00DB688E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،</w:t>
                      </w:r>
                      <w:bookmarkStart w:id="23" w:name="_Hlk179643318"/>
                      <w:r w:rsidR="00DB688E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روش های مختلف پر کردن</w:t>
                      </w:r>
                      <w:bookmarkEnd w:id="23"/>
                      <w:r w:rsidR="00DB688E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کانال ریشه،دارو درمانی و کنترل عفونت در </w:t>
                      </w:r>
                      <w:r w:rsidR="00DB688E" w:rsidRPr="00DB688E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اندودانتیکس</w:t>
                      </w:r>
                      <w:r w:rsidR="00DB688E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،آشنایی </w:t>
                      </w:r>
                      <w:bookmarkStart w:id="24" w:name="_Hlk179642927"/>
                      <w:r w:rsidR="00DB688E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با حوادث حین درمان ریشه </w:t>
                      </w:r>
                      <w:bookmarkEnd w:id="24"/>
                      <w:r w:rsidR="00DB688E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و رادیولوژی در اندو</w:t>
                      </w:r>
                    </w:p>
                    <w:bookmarkEnd w:id="16"/>
                    <w:p w14:paraId="70560AB0" w14:textId="77777777" w:rsidR="00942482" w:rsidRPr="00942482" w:rsidRDefault="00942482" w:rsidP="00DB688E">
                      <w:pPr>
                        <w:bidi/>
                        <w:ind w:left="360"/>
                        <w:jc w:val="both"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</w:p>
                    <w:p w14:paraId="0EE729FA" w14:textId="77777777" w:rsidR="00023531" w:rsidRDefault="00023531" w:rsidP="002B2B1F">
                      <w:pPr>
                        <w:bidi/>
                        <w:jc w:val="both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55420A0D" w14:textId="77777777" w:rsidR="00023531" w:rsidRDefault="00023531" w:rsidP="00023531">
                      <w:pPr>
                        <w:bidi/>
                        <w:jc w:val="both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4BB07C47" w14:textId="77777777" w:rsidR="00DB688E" w:rsidRDefault="002B2B1F" w:rsidP="008317B9">
                      <w:pPr>
                        <w:numPr>
                          <w:ilvl w:val="0"/>
                          <w:numId w:val="23"/>
                        </w:numPr>
                        <w:bidi/>
                        <w:jc w:val="both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2B2B1F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انتظار می رود فراگیران بعد از گذراندن این دوره بتوانند</w:t>
                      </w:r>
                      <w:r w:rsidR="0002353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</w:p>
                    <w:p w14:paraId="63F717B6" w14:textId="40C22D10" w:rsidR="0036701D" w:rsidRPr="00DB688E" w:rsidRDefault="00DB688E" w:rsidP="00DB688E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bidi/>
                        <w:jc w:val="both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DB688E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تاریخچه،ترمینولوژی و اپیدمیولوژی بیماری های اندودانتیکس را </w:t>
                      </w:r>
                      <w:bookmarkStart w:id="25" w:name="_Hlk179642895"/>
                      <w:r w:rsidRPr="00DB688E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توضیح دهد</w:t>
                      </w:r>
                      <w:bookmarkEnd w:id="25"/>
                    </w:p>
                    <w:p w14:paraId="49A44663" w14:textId="77777777" w:rsidR="00FC2C89" w:rsidRDefault="00DB688E" w:rsidP="00DB688E">
                      <w:pPr>
                        <w:bidi/>
                        <w:ind w:left="360"/>
                        <w:jc w:val="both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روش های انجام </w:t>
                      </w:r>
                      <w:r w:rsidRPr="00DB688E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تست های حیاتی پالپ و پری آپیکال</w:t>
                      </w:r>
                      <w:r w:rsidR="00FC2C89">
                        <w:rPr>
                          <w:rFonts w:hint="cs"/>
                          <w:rtl/>
                        </w:rPr>
                        <w:t xml:space="preserve"> و اندیکاسیون آن ها را </w:t>
                      </w:r>
                      <w:r w:rsidR="00FC2C89" w:rsidRPr="00DB688E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توضیح دهد</w:t>
                      </w:r>
                      <w:r w:rsidR="00FC2C89" w:rsidRPr="00FC2C8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24113DDA" w14:textId="77777777" w:rsidR="00FC2C89" w:rsidRDefault="00FC2C89" w:rsidP="00FC2C89">
                      <w:pPr>
                        <w:bidi/>
                        <w:ind w:left="360"/>
                        <w:jc w:val="both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با حوادث حین درمان ریشه آشنا شده و روش های مدیریت آن ها را توضیح دهد</w:t>
                      </w:r>
                      <w:r w:rsidRPr="00FC2C8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6DC1D981" w14:textId="106D7600" w:rsidR="00DB688E" w:rsidRDefault="00FC2C89" w:rsidP="00FC2C89">
                      <w:pPr>
                        <w:bidi/>
                        <w:ind w:left="360"/>
                        <w:jc w:val="both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آناتومی داخلی دندان ها و تهیه حفره دسترسی در انواع گروه های دندانی را توضیح دهد</w:t>
                      </w:r>
                    </w:p>
                    <w:p w14:paraId="1451C4FC" w14:textId="5DC71450" w:rsidR="00FC2C89" w:rsidRDefault="00FC2C89" w:rsidP="00FC2C89">
                      <w:pPr>
                        <w:bidi/>
                        <w:ind w:left="360"/>
                        <w:jc w:val="both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انواع دارو های مورد استفاده در کانال ریشه و اندیکاسیون های آن ها را توضیح دهد</w:t>
                      </w:r>
                    </w:p>
                    <w:p w14:paraId="29D823EB" w14:textId="48C1C7B2" w:rsidR="00FC2C89" w:rsidRDefault="00FC2C89" w:rsidP="00FC2C89">
                      <w:pPr>
                        <w:bidi/>
                        <w:ind w:left="360"/>
                        <w:jc w:val="both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انواع</w:t>
                      </w:r>
                      <w:r w:rsidRPr="00FC2C8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DB688E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مواد مورد استفاده در </w:t>
                      </w: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درمان های </w:t>
                      </w:r>
                      <w:r w:rsidRPr="00DB688E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اندودانتیکس</w:t>
                      </w: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bookmarkStart w:id="26" w:name="_Hlk179643290"/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را توضیح دهد</w:t>
                      </w:r>
                      <w:bookmarkEnd w:id="26"/>
                    </w:p>
                    <w:p w14:paraId="4654C405" w14:textId="401D2435" w:rsidR="00FC2C89" w:rsidRDefault="00FC2C89" w:rsidP="00FC2C89">
                      <w:pPr>
                        <w:bidi/>
                        <w:ind w:left="360"/>
                        <w:jc w:val="both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اهداف </w:t>
                      </w:r>
                      <w:bookmarkStart w:id="27" w:name="_Hlk179643768"/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پاکسازی کانال </w:t>
                      </w:r>
                      <w:bookmarkEnd w:id="27"/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و انواع روش های پاکسازی و شکل دهی کانال های مستقیم و خمیده </w:t>
                      </w:r>
                      <w:bookmarkStart w:id="28" w:name="_Hlk179643395"/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را توضیح دهد</w:t>
                      </w:r>
                      <w:bookmarkEnd w:id="28"/>
                    </w:p>
                    <w:p w14:paraId="24575B34" w14:textId="23B24A8C" w:rsidR="00FC2C89" w:rsidRDefault="00FC2C89" w:rsidP="00FC2C89">
                      <w:pPr>
                        <w:bidi/>
                        <w:ind w:left="360"/>
                        <w:jc w:val="both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روش های مختلف </w:t>
                      </w:r>
                      <w:bookmarkStart w:id="29" w:name="_Hlk179643794"/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پر کردن کانال </w:t>
                      </w:r>
                      <w:bookmarkEnd w:id="29"/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ریشه را توضیح دهد</w:t>
                      </w:r>
                    </w:p>
                    <w:p w14:paraId="51A109A9" w14:textId="77777777" w:rsidR="00993E46" w:rsidRPr="00E10A6B" w:rsidRDefault="00993E46" w:rsidP="00993E46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tabs>
                          <w:tab w:val="left" w:pos="304"/>
                        </w:tabs>
                        <w:bidi/>
                        <w:spacing w:after="0" w:line="240" w:lineRule="auto"/>
                        <w:ind w:left="0" w:firstLine="0"/>
                        <w:jc w:val="both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10A6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اهداف آموزش واحد درسي </w:t>
                      </w:r>
                    </w:p>
                    <w:p w14:paraId="29FC84D1" w14:textId="77777777" w:rsidR="00993E46" w:rsidRDefault="00993E46" w:rsidP="00993E46">
                      <w:pPr>
                        <w:tabs>
                          <w:tab w:val="left" w:pos="304"/>
                        </w:tabs>
                        <w:bidi/>
                        <w:spacing w:after="0" w:line="240" w:lineRule="auto"/>
                        <w:jc w:val="both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  <w:t>A</w:t>
                      </w: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: حيطه شناختي: دانشجو بايد در پايان دوره </w:t>
                      </w:r>
                    </w:p>
                    <w:p w14:paraId="57801965" w14:textId="14B16E81" w:rsidR="00993E46" w:rsidRDefault="00993E46" w:rsidP="00993E46">
                      <w:pPr>
                        <w:tabs>
                          <w:tab w:val="left" w:pos="304"/>
                        </w:tabs>
                        <w:bidi/>
                        <w:spacing w:after="0" w:line="240" w:lineRule="auto"/>
                        <w:jc w:val="both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1- از بیمار با شکایت اصلی درد و تورم شرح حال بگیرد ،تست های حیاتی مناسب را انجام دهد،تشخیص های افتراقی مهم را مطرح کند و تشخیص و نحوه مدیریت مشکل بیمار را توضیح دهد.</w:t>
                      </w:r>
                    </w:p>
                    <w:p w14:paraId="685B1EDE" w14:textId="540B09A2" w:rsidR="00993E46" w:rsidRDefault="00993E46" w:rsidP="00993E46">
                      <w:pPr>
                        <w:tabs>
                          <w:tab w:val="left" w:pos="304"/>
                        </w:tabs>
                        <w:bidi/>
                        <w:spacing w:after="0" w:line="240" w:lineRule="auto"/>
                        <w:jc w:val="both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2- روش مناسب</w:t>
                      </w:r>
                      <w:r w:rsidRPr="00993E46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پاکسازی داخل کانال و پر کردن داخل کانال را تشخیص دهد</w:t>
                      </w:r>
                    </w:p>
                    <w:p w14:paraId="47911669" w14:textId="77777777" w:rsidR="00993E46" w:rsidRDefault="00993E46" w:rsidP="00993E46">
                      <w:pPr>
                        <w:tabs>
                          <w:tab w:val="left" w:pos="304"/>
                        </w:tabs>
                        <w:bidi/>
                        <w:spacing w:after="0" w:line="240" w:lineRule="auto"/>
                        <w:jc w:val="both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  <w:t>B</w:t>
                      </w: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: حيطه عملكردي: ندارد</w:t>
                      </w:r>
                    </w:p>
                    <w:p w14:paraId="502F0CEF" w14:textId="24159542" w:rsidR="00993E46" w:rsidRDefault="00993E46" w:rsidP="00993E46">
                      <w:pPr>
                        <w:bidi/>
                        <w:ind w:left="360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  <w:t>C</w:t>
                      </w: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: حيطه عاطفي: دانشجو در پايان دوره با همكلاسي‌ها و اساتيد به نحو شايسته ارتباط برقرار كند</w:t>
                      </w:r>
                    </w:p>
                    <w:p w14:paraId="3EB107D4" w14:textId="77777777" w:rsidR="00FC2C89" w:rsidRDefault="00FC2C89" w:rsidP="00FC2C89">
                      <w:pPr>
                        <w:bidi/>
                        <w:ind w:left="360"/>
                        <w:jc w:val="both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7EA6DC96" w14:textId="77777777" w:rsidR="00FC2C89" w:rsidRDefault="00FC2C89" w:rsidP="00FC2C89">
                      <w:pPr>
                        <w:bidi/>
                        <w:ind w:left="360"/>
                        <w:jc w:val="both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4E9E30CA" w14:textId="77777777" w:rsidR="00FC2C89" w:rsidRDefault="00FC2C89" w:rsidP="00FC2C89">
                      <w:pPr>
                        <w:bidi/>
                        <w:ind w:left="360"/>
                        <w:jc w:val="both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1AFBAB42" w14:textId="77777777" w:rsidR="00FC2C89" w:rsidRDefault="00FC2C89" w:rsidP="00FC2C89">
                      <w:pPr>
                        <w:bidi/>
                        <w:ind w:left="360"/>
                        <w:jc w:val="both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6D2EDF31" w14:textId="77777777" w:rsidR="00FC2C89" w:rsidRDefault="00FC2C89" w:rsidP="00FC2C89">
                      <w:pPr>
                        <w:bidi/>
                        <w:ind w:left="360"/>
                        <w:jc w:val="both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06376A95" w14:textId="77777777" w:rsidR="00FC2C89" w:rsidRDefault="00FC2C89" w:rsidP="00FC2C89">
                      <w:pPr>
                        <w:bidi/>
                        <w:ind w:left="360"/>
                        <w:jc w:val="both"/>
                        <w:rPr>
                          <w:rtl/>
                        </w:rPr>
                      </w:pPr>
                    </w:p>
                    <w:p w14:paraId="6BF22EB8" w14:textId="77777777" w:rsidR="00FC2C89" w:rsidRDefault="00FC2C89" w:rsidP="00FC2C89">
                      <w:pPr>
                        <w:bidi/>
                        <w:ind w:left="360"/>
                        <w:jc w:val="both"/>
                        <w:rPr>
                          <w:rtl/>
                        </w:rPr>
                      </w:pPr>
                    </w:p>
                    <w:p w14:paraId="1CC2354D" w14:textId="77777777" w:rsidR="0036701D" w:rsidRDefault="0036701D" w:rsidP="0036701D">
                      <w:pPr>
                        <w:bidi/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4B6FE8" w14:textId="5B1EE246" w:rsidR="003275B0" w:rsidRPr="007308E5" w:rsidRDefault="003275B0" w:rsidP="002B2B1F">
      <w:pPr>
        <w:bidi/>
        <w:spacing w:line="240" w:lineRule="auto"/>
        <w:jc w:val="both"/>
        <w:rPr>
          <w:rFonts w:cs="B Nazanin"/>
          <w:sz w:val="24"/>
          <w:szCs w:val="24"/>
        </w:rPr>
      </w:pPr>
    </w:p>
    <w:p w14:paraId="4F10D1E0" w14:textId="48D590B1" w:rsidR="003275B0" w:rsidRPr="007308E5" w:rsidRDefault="00982228" w:rsidP="003275B0">
      <w:pPr>
        <w:pStyle w:val="ListParagraph"/>
        <w:bidi/>
        <w:spacing w:after="160" w:line="259" w:lineRule="auto"/>
        <w:jc w:val="both"/>
        <w:rPr>
          <w:rFonts w:cs="B Nazanin"/>
          <w:sz w:val="24"/>
          <w:szCs w:val="24"/>
        </w:rPr>
      </w:pPr>
      <w:r w:rsidRPr="007308E5"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4D98BA" wp14:editId="7EE8CDAA">
                <wp:simplePos x="0" y="0"/>
                <wp:positionH relativeFrom="column">
                  <wp:posOffset>5484495</wp:posOffset>
                </wp:positionH>
                <wp:positionV relativeFrom="paragraph">
                  <wp:posOffset>108585</wp:posOffset>
                </wp:positionV>
                <wp:extent cx="1256030" cy="340360"/>
                <wp:effectExtent l="0" t="0" r="1270" b="2540"/>
                <wp:wrapNone/>
                <wp:docPr id="1940059288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6030" cy="340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EF7BEB" w14:textId="77777777" w:rsidR="00023531" w:rsidRPr="007308E5" w:rsidRDefault="00023531" w:rsidP="00023531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7308E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شیوه ارائه آموزش :</w:t>
                            </w:r>
                          </w:p>
                          <w:p w14:paraId="3471A2EA" w14:textId="77777777" w:rsidR="00023531" w:rsidRDefault="00023531" w:rsidP="00023531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4D98BA" id=" 23" o:spid="_x0000_s1029" style="position:absolute;left:0;text-align:left;margin-left:431.85pt;margin-top:8.55pt;width:98.9pt;height:26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">
                <v:path arrowok="t"/>
                <v:textbox>
                  <w:txbxContent>
                    <w:p w14:paraId="2EEF7BEB" w14:textId="77777777" w:rsidR="00023531" w:rsidRPr="007308E5" w:rsidRDefault="00023531" w:rsidP="00023531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7308E5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شیوه ارائه آموزش :</w:t>
                      </w:r>
                    </w:p>
                    <w:p w14:paraId="3471A2EA" w14:textId="77777777" w:rsidR="00023531" w:rsidRDefault="00023531" w:rsidP="00023531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535059DD" w14:textId="31D8602E" w:rsidR="00222883" w:rsidRPr="007308E5" w:rsidRDefault="00222883" w:rsidP="003275B0">
      <w:pPr>
        <w:pStyle w:val="ListParagraph"/>
        <w:bidi/>
        <w:spacing w:after="160" w:line="259" w:lineRule="auto"/>
        <w:ind w:left="0"/>
        <w:jc w:val="both"/>
        <w:rPr>
          <w:rFonts w:cs="B Nazanin"/>
          <w:sz w:val="24"/>
          <w:szCs w:val="24"/>
        </w:rPr>
      </w:pPr>
    </w:p>
    <w:p w14:paraId="4C9444CF" w14:textId="0FC05F7E" w:rsidR="00866083" w:rsidRPr="00866083" w:rsidRDefault="00866083" w:rsidP="00F10A19">
      <w:pPr>
        <w:numPr>
          <w:ilvl w:val="0"/>
          <w:numId w:val="24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F10A19">
        <w:rPr>
          <w:rFonts w:cs="B Nazanin" w:hint="cs"/>
          <w:b/>
          <w:bCs/>
          <w:sz w:val="24"/>
          <w:szCs w:val="24"/>
          <w:u w:val="single"/>
          <w:rtl/>
        </w:rPr>
        <w:t>روش تدریس</w:t>
      </w:r>
      <w:r w:rsidRPr="00866083">
        <w:rPr>
          <w:rFonts w:cs="B Nazanin" w:hint="cs"/>
          <w:b/>
          <w:bCs/>
          <w:sz w:val="24"/>
          <w:szCs w:val="24"/>
          <w:rtl/>
        </w:rPr>
        <w:t>:</w:t>
      </w:r>
    </w:p>
    <w:p w14:paraId="6F2084A6" w14:textId="381D49D6" w:rsidR="00866083" w:rsidRPr="00866083" w:rsidRDefault="00866083" w:rsidP="0086608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866083">
        <w:rPr>
          <w:rFonts w:cs="B Nazanin" w:hint="cs"/>
          <w:b/>
          <w:bCs/>
          <w:sz w:val="24"/>
          <w:szCs w:val="24"/>
          <w:rtl/>
        </w:rPr>
        <w:t>سخنرانی تعاملی</w:t>
      </w:r>
      <w:r w:rsidRPr="00866083">
        <w:rPr>
          <w:rFonts w:cs="B Nazanin" w:hint="cs"/>
          <w:b/>
          <w:bCs/>
          <w:sz w:val="24"/>
          <w:szCs w:val="24"/>
        </w:rPr>
        <w:sym w:font="Wingdings" w:char="F070"/>
      </w:r>
      <w:r w:rsidRPr="00866083">
        <w:rPr>
          <w:rFonts w:cs="B Nazanin"/>
          <w:b/>
          <w:bCs/>
          <w:sz w:val="24"/>
          <w:szCs w:val="24"/>
          <w:rtl/>
        </w:rPr>
        <w:tab/>
      </w:r>
    </w:p>
    <w:p w14:paraId="4D8DD122" w14:textId="3601F6AB" w:rsidR="00866083" w:rsidRDefault="00F10A19" w:rsidP="00866083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سایر روش های تدریس:</w:t>
      </w:r>
      <w:r w:rsidR="00C757B1">
        <w:rPr>
          <w:rFonts w:cs="B Nazanin" w:hint="cs"/>
          <w:b/>
          <w:bCs/>
          <w:sz w:val="24"/>
          <w:szCs w:val="24"/>
          <w:rtl/>
        </w:rPr>
        <w:t>تشویق دانشجویان برای مشارکت بیشتر</w:t>
      </w:r>
    </w:p>
    <w:p w14:paraId="58290A3E" w14:textId="6BC3D85B" w:rsidR="00C757B1" w:rsidRDefault="00C757B1" w:rsidP="00C757B1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حیطه عاطفی:دیدن برخورد توسط اساتید</w:t>
      </w:r>
    </w:p>
    <w:p w14:paraId="429C731A" w14:textId="17963FA4" w:rsidR="00993E46" w:rsidRDefault="00993E46" w:rsidP="00993E46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حیطه عملکردی:کار عملی در این واحد درسی آموزش داده نمی شود</w:t>
      </w:r>
    </w:p>
    <w:p w14:paraId="549CF6DE" w14:textId="3DEB8656" w:rsidR="00F10A19" w:rsidRDefault="00F10A19" w:rsidP="00F10A19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14:paraId="24B7839C" w14:textId="77777777" w:rsidR="007308E5" w:rsidRDefault="00866083" w:rsidP="00F10A19">
      <w:pPr>
        <w:numPr>
          <w:ilvl w:val="0"/>
          <w:numId w:val="24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F10A19">
        <w:rPr>
          <w:rFonts w:cs="B Nazanin" w:hint="cs"/>
          <w:b/>
          <w:bCs/>
          <w:sz w:val="24"/>
          <w:szCs w:val="24"/>
          <w:u w:val="single"/>
          <w:rtl/>
        </w:rPr>
        <w:t>وسایل مورد نیاز</w:t>
      </w:r>
      <w:r w:rsidRPr="00866083">
        <w:rPr>
          <w:rFonts w:cs="B Nazanin" w:hint="cs"/>
          <w:b/>
          <w:bCs/>
          <w:sz w:val="24"/>
          <w:szCs w:val="24"/>
          <w:rtl/>
        </w:rPr>
        <w:t xml:space="preserve">: </w:t>
      </w:r>
    </w:p>
    <w:p w14:paraId="2F40ACCC" w14:textId="77777777" w:rsidR="00866083" w:rsidRPr="00866083" w:rsidRDefault="00866083" w:rsidP="0086608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866083">
        <w:rPr>
          <w:rFonts w:ascii="Times New Roman" w:hAnsi="Times New Roman" w:cs="Times New Roman"/>
          <w:b/>
          <w:bCs/>
          <w:sz w:val="24"/>
          <w:szCs w:val="24"/>
        </w:rPr>
        <w:t>Whiteboard</w:t>
      </w:r>
      <w:r w:rsidRPr="00866083"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ab/>
      </w:r>
      <w:r>
        <w:rPr>
          <w:rFonts w:cs="B Nazanin" w:hint="cs"/>
          <w:b/>
          <w:bCs/>
          <w:sz w:val="24"/>
          <w:szCs w:val="24"/>
          <w:lang w:bidi="fa-IR"/>
        </w:rPr>
        <w:sym w:font="Wingdings" w:char="F070"/>
      </w:r>
      <w:r>
        <w:rPr>
          <w:rFonts w:cs="B Nazanin" w:hint="cs"/>
          <w:b/>
          <w:bCs/>
          <w:sz w:val="24"/>
          <w:szCs w:val="24"/>
          <w:rtl/>
          <w:lang w:bidi="fa-IR"/>
        </w:rPr>
        <w:tab/>
        <w:t xml:space="preserve">ویدئوپروزکتور </w:t>
      </w:r>
      <w:r>
        <w:rPr>
          <w:rFonts w:cs="B Nazanin" w:hint="cs"/>
          <w:b/>
          <w:bCs/>
          <w:sz w:val="24"/>
          <w:szCs w:val="24"/>
          <w:lang w:bidi="fa-IR"/>
        </w:rPr>
        <w:sym w:font="Wingdings" w:char="F070"/>
      </w:r>
      <w:r>
        <w:rPr>
          <w:rFonts w:cs="B Nazanin" w:hint="cs"/>
          <w:b/>
          <w:bCs/>
          <w:sz w:val="24"/>
          <w:szCs w:val="24"/>
          <w:rtl/>
          <w:lang w:bidi="fa-IR"/>
        </w:rPr>
        <w:tab/>
      </w:r>
      <w:r>
        <w:rPr>
          <w:rFonts w:cs="B Nazanin" w:hint="cs"/>
          <w:b/>
          <w:bCs/>
          <w:sz w:val="24"/>
          <w:szCs w:val="24"/>
          <w:rtl/>
          <w:lang w:bidi="fa-IR"/>
        </w:rPr>
        <w:tab/>
        <w:t xml:space="preserve">کامپیوتر  </w:t>
      </w:r>
      <w:r>
        <w:rPr>
          <w:rFonts w:cs="B Nazanin" w:hint="cs"/>
          <w:b/>
          <w:bCs/>
          <w:sz w:val="24"/>
          <w:szCs w:val="24"/>
          <w:lang w:bidi="fa-IR"/>
        </w:rPr>
        <w:sym w:font="Wingdings" w:char="F070"/>
      </w:r>
    </w:p>
    <w:p w14:paraId="5F31DFA1" w14:textId="77777777" w:rsidR="00023531" w:rsidRDefault="00F10A19" w:rsidP="00F10A19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سایر </w:t>
      </w:r>
      <w:r w:rsidRPr="00866083">
        <w:rPr>
          <w:rFonts w:cs="B Nazanin" w:hint="cs"/>
          <w:b/>
          <w:bCs/>
          <w:sz w:val="24"/>
          <w:szCs w:val="24"/>
          <w:rtl/>
        </w:rPr>
        <w:t>وسایل مورد نیاز</w:t>
      </w:r>
      <w:r>
        <w:rPr>
          <w:rFonts w:cs="B Nazanin" w:hint="cs"/>
          <w:b/>
          <w:bCs/>
          <w:sz w:val="24"/>
          <w:szCs w:val="24"/>
          <w:rtl/>
        </w:rPr>
        <w:t>:</w:t>
      </w:r>
    </w:p>
    <w:p w14:paraId="175D154F" w14:textId="77777777" w:rsidR="00F10A19" w:rsidRPr="007308E5" w:rsidRDefault="00F10A19" w:rsidP="00F10A19">
      <w:pPr>
        <w:bidi/>
        <w:jc w:val="both"/>
        <w:rPr>
          <w:rFonts w:cs="B Nazanin"/>
          <w:sz w:val="24"/>
          <w:szCs w:val="24"/>
          <w:rtl/>
        </w:rPr>
      </w:pPr>
    </w:p>
    <w:p w14:paraId="690727CD" w14:textId="77777777" w:rsidR="00023531" w:rsidRPr="007308E5" w:rsidRDefault="00982228" w:rsidP="00E25A82">
      <w:pPr>
        <w:jc w:val="both"/>
        <w:rPr>
          <w:rFonts w:cs="B Nazanin"/>
          <w:sz w:val="24"/>
          <w:szCs w:val="24"/>
          <w:rtl/>
        </w:rPr>
      </w:pPr>
      <w:r w:rsidRPr="007308E5"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426F881" wp14:editId="26184F8C">
                <wp:simplePos x="0" y="0"/>
                <wp:positionH relativeFrom="column">
                  <wp:posOffset>5353050</wp:posOffset>
                </wp:positionH>
                <wp:positionV relativeFrom="paragraph">
                  <wp:posOffset>201295</wp:posOffset>
                </wp:positionV>
                <wp:extent cx="1387475" cy="349250"/>
                <wp:effectExtent l="0" t="0" r="3175" b="0"/>
                <wp:wrapNone/>
                <wp:docPr id="306104147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7475" cy="349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CA9A07" w14:textId="77777777" w:rsidR="00023531" w:rsidRPr="007308E5" w:rsidRDefault="00023531" w:rsidP="00023531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7308E5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شیوه ارزیابی دانشجو</w:t>
                            </w:r>
                            <w:r w:rsidRPr="007308E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2583AD60" w14:textId="77777777" w:rsidR="00023531" w:rsidRDefault="00023531" w:rsidP="00023531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26F881" id=" 24" o:spid="_x0000_s1030" style="position:absolute;left:0;text-align:left;margin-left:421.5pt;margin-top:15.85pt;width:109.25pt;height:2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">
                <v:path arrowok="t"/>
                <v:textbox>
                  <w:txbxContent>
                    <w:p w14:paraId="06CA9A07" w14:textId="77777777" w:rsidR="00023531" w:rsidRPr="007308E5" w:rsidRDefault="00023531" w:rsidP="00023531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7308E5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شیوه ارزیابی دانشجو</w:t>
                      </w:r>
                      <w:r w:rsidRPr="007308E5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</w:p>
                    <w:p w14:paraId="2583AD60" w14:textId="77777777" w:rsidR="00023531" w:rsidRDefault="00023531" w:rsidP="00023531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4C880F20" w14:textId="52314029" w:rsidR="00F10A19" w:rsidRDefault="00F10A19" w:rsidP="00F10A19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1.</w:t>
      </w:r>
    </w:p>
    <w:p w14:paraId="685036DF" w14:textId="1CB7D795" w:rsidR="00F10A19" w:rsidRDefault="0044439F" w:rsidP="00F10A19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آزمون کتبی</w:t>
      </w:r>
    </w:p>
    <w:p w14:paraId="4798358F" w14:textId="4581EBCE" w:rsidR="00F10A19" w:rsidRDefault="00F10A19" w:rsidP="00F10A19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354B7ED3" w14:textId="77777777" w:rsidR="00F10A19" w:rsidRDefault="00F10A19" w:rsidP="00F10A19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8411205" w14:textId="3A6FCFC0" w:rsidR="00023531" w:rsidRPr="0036701D" w:rsidRDefault="00023531">
      <w:pPr>
        <w:numPr>
          <w:ilvl w:val="0"/>
          <w:numId w:val="24"/>
        </w:numPr>
        <w:bidi/>
        <w:spacing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36701D">
        <w:rPr>
          <w:rFonts w:ascii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>حداقل نمره قبولي</w:t>
      </w:r>
      <w:r w:rsidRPr="0036701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برای این درس:</w:t>
      </w:r>
      <w:r w:rsidR="0036701D">
        <w:rPr>
          <w:rFonts w:ascii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>12</w:t>
      </w:r>
    </w:p>
    <w:p w14:paraId="09ECD85B" w14:textId="71BCE411" w:rsidR="00C32F44" w:rsidRPr="0036701D" w:rsidRDefault="00757BC2" w:rsidP="0036701D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7308E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تعداد ساعات مجاز غيبت </w:t>
      </w:r>
      <w:r w:rsidR="00E82544" w:rsidRPr="007308E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موجه</w:t>
      </w:r>
      <w:r w:rsidR="00C82F45" w:rsidRPr="007308E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(با موافقت استاد)</w:t>
      </w:r>
      <w:r w:rsidR="00E82544" w:rsidRPr="007308E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7308E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برای این واحد درسی :  </w:t>
      </w:r>
      <w:r w:rsidR="00982228" w:rsidRPr="00C757B1">
        <w:rPr>
          <w:rFonts w:ascii="Times New Roman" w:hAnsi="Times New Roman"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EF93B19" wp14:editId="7A5D07C5">
                <wp:simplePos x="0" y="0"/>
                <wp:positionH relativeFrom="column">
                  <wp:posOffset>5494655</wp:posOffset>
                </wp:positionH>
                <wp:positionV relativeFrom="paragraph">
                  <wp:posOffset>300990</wp:posOffset>
                </wp:positionV>
                <wp:extent cx="1190625" cy="328930"/>
                <wp:effectExtent l="0" t="0" r="9525" b="0"/>
                <wp:wrapNone/>
                <wp:docPr id="1465368520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25" cy="328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565E94" w14:textId="77777777" w:rsidR="003065E4" w:rsidRPr="007308E5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7308E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منابع آموزشی</w:t>
                            </w:r>
                          </w:p>
                          <w:p w14:paraId="1E773121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F93B19" id=" 16" o:spid="_x0000_s1031" style="position:absolute;left:0;text-align:left;margin-left:432.65pt;margin-top:23.7pt;width:93.75pt;height:25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">
                <v:path arrowok="t"/>
                <v:textbox>
                  <w:txbxContent>
                    <w:p w14:paraId="3A565E94" w14:textId="77777777" w:rsidR="003065E4" w:rsidRPr="007308E5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7308E5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منابع آموزشی</w:t>
                      </w:r>
                    </w:p>
                    <w:p w14:paraId="1E773121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="0036701D" w:rsidRPr="00C757B1">
        <w:rPr>
          <w:rFonts w:ascii="Times New Roman" w:hAnsi="Times New Roman" w:cs="B Nazanin" w:hint="cs"/>
          <w:i/>
          <w:iCs/>
          <w:sz w:val="24"/>
          <w:szCs w:val="24"/>
          <w:u w:val="single"/>
          <w:rtl/>
          <w:lang w:bidi="fa-IR"/>
        </w:rPr>
        <w:t>یک جلسه</w:t>
      </w:r>
      <w:r w:rsidR="00C32F44" w:rsidRPr="00C757B1">
        <w:rPr>
          <w:rFonts w:ascii="Times New Roman" w:hAnsi="Times New Roman" w:cs="B Nazanin" w:hint="cs"/>
          <w:i/>
          <w:iCs/>
          <w:sz w:val="24"/>
          <w:szCs w:val="24"/>
          <w:u w:val="single"/>
          <w:rtl/>
          <w:lang w:bidi="fa-IR"/>
        </w:rPr>
        <w:t xml:space="preserve"> </w:t>
      </w:r>
    </w:p>
    <w:p w14:paraId="5E34D414" w14:textId="77777777" w:rsidR="00C32F44" w:rsidRPr="007308E5" w:rsidRDefault="00C32F44" w:rsidP="00E25A82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4"/>
          <w:szCs w:val="24"/>
          <w:u w:val="single"/>
          <w:rtl/>
          <w:lang w:bidi="fa-IR"/>
        </w:rPr>
      </w:pPr>
    </w:p>
    <w:p w14:paraId="3339D13E" w14:textId="6CD46D45" w:rsidR="00C757B1" w:rsidRPr="0044439F" w:rsidRDefault="00C757B1" w:rsidP="0044439F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4"/>
          <w:szCs w:val="24"/>
          <w:u w:val="single"/>
          <w:rtl/>
          <w:lang w:bidi="fa-IR"/>
        </w:rPr>
      </w:pPr>
      <w:r>
        <w:rPr>
          <w:rFonts w:ascii="Times New Roman" w:hAnsi="Times New Roman" w:cs="B Nazanin"/>
          <w:i/>
          <w:iCs/>
          <w:color w:val="4472C4"/>
          <w:sz w:val="24"/>
          <w:szCs w:val="24"/>
          <w:u w:val="single"/>
          <w:lang w:bidi="fa-IR"/>
        </w:rPr>
        <w:t>P</w:t>
      </w:r>
      <w:r w:rsidR="0036701D">
        <w:rPr>
          <w:rFonts w:ascii="Times New Roman" w:hAnsi="Times New Roman" w:cs="B Nazanin"/>
          <w:i/>
          <w:iCs/>
          <w:color w:val="4472C4"/>
          <w:sz w:val="24"/>
          <w:szCs w:val="24"/>
          <w:u w:val="single"/>
          <w:lang w:bidi="fa-IR"/>
        </w:rPr>
        <w:t>a</w:t>
      </w:r>
      <w:r>
        <w:rPr>
          <w:rFonts w:ascii="Times New Roman" w:hAnsi="Times New Roman" w:cs="B Nazanin"/>
          <w:i/>
          <w:iCs/>
          <w:color w:val="4472C4"/>
          <w:sz w:val="24"/>
          <w:szCs w:val="24"/>
          <w:u w:val="single"/>
          <w:lang w:bidi="fa-IR"/>
        </w:rPr>
        <w:t>thways of the pulp 2021</w:t>
      </w:r>
      <w:r w:rsidR="00FC2C89">
        <w:rPr>
          <w:rFonts w:ascii="Times New Roman" w:hAnsi="Times New Roman" w:cs="B Nazanin"/>
          <w:i/>
          <w:iCs/>
          <w:color w:val="4472C4"/>
          <w:sz w:val="24"/>
          <w:szCs w:val="24"/>
          <w:u w:val="single"/>
          <w:lang w:bidi="fa-IR"/>
        </w:rPr>
        <w:t>,</w:t>
      </w:r>
      <w:r w:rsidR="00FC2C89" w:rsidRPr="00FC2C89">
        <w:rPr>
          <w:rFonts w:ascii="Times New Roman" w:hAnsi="Times New Roman" w:cs="B Nazanin"/>
          <w:i/>
          <w:iCs/>
          <w:color w:val="4472C4"/>
          <w:sz w:val="24"/>
          <w:szCs w:val="24"/>
          <w:u w:val="single"/>
          <w:lang w:bidi="fa-IR"/>
        </w:rPr>
        <w:t xml:space="preserve"> </w:t>
      </w:r>
      <w:r w:rsidR="00FC2C89">
        <w:rPr>
          <w:rFonts w:ascii="Times New Roman" w:hAnsi="Times New Roman" w:cs="B Nazanin"/>
          <w:i/>
          <w:iCs/>
          <w:color w:val="4472C4"/>
          <w:sz w:val="24"/>
          <w:szCs w:val="24"/>
          <w:u w:val="single"/>
          <w:lang w:bidi="fa-IR"/>
        </w:rPr>
        <w:t>Torabonejad202</w:t>
      </w:r>
      <w:r w:rsidRPr="007308E5">
        <w:rPr>
          <w:rFonts w:ascii="Times New Roman" w:hAnsi="Times New Roman" w:cs="B Nazanin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FFFAAA" wp14:editId="36504E24">
                <wp:simplePos x="0" y="0"/>
                <wp:positionH relativeFrom="column">
                  <wp:posOffset>4648200</wp:posOffset>
                </wp:positionH>
                <wp:positionV relativeFrom="paragraph">
                  <wp:posOffset>309245</wp:posOffset>
                </wp:positionV>
                <wp:extent cx="2037080" cy="414020"/>
                <wp:effectExtent l="0" t="0" r="1270" b="5080"/>
                <wp:wrapNone/>
                <wp:docPr id="1004510483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7080" cy="414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A53B70" w14:textId="77777777" w:rsidR="00C32F44" w:rsidRPr="007308E5" w:rsidRDefault="00C32F44" w:rsidP="00C32F4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7308E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منابع آموزشی برای مطالعه بیشتر</w:t>
                            </w:r>
                          </w:p>
                          <w:p w14:paraId="7FE5F127" w14:textId="77777777" w:rsidR="00C32F44" w:rsidRDefault="00C32F44" w:rsidP="00C32F4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FFFAAA" id=" 19" o:spid="_x0000_s1032" style="position:absolute;left:0;text-align:left;margin-left:366pt;margin-top:24.35pt;width:160.4pt;height:3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">
                <v:path arrowok="t"/>
                <v:textbox>
                  <w:txbxContent>
                    <w:p w14:paraId="0AA53B70" w14:textId="77777777" w:rsidR="00C32F44" w:rsidRPr="007308E5" w:rsidRDefault="00C32F44" w:rsidP="00C32F4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7308E5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منابع آموزشی برای مطالعه بیشتر</w:t>
                      </w:r>
                    </w:p>
                    <w:p w14:paraId="7FE5F127" w14:textId="77777777" w:rsidR="00C32F44" w:rsidRDefault="00C32F44" w:rsidP="00C32F4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460C9407" w14:textId="77777777" w:rsidR="00C757B1" w:rsidRPr="007308E5" w:rsidRDefault="00C757B1" w:rsidP="00C757B1">
      <w:pPr>
        <w:bidi/>
        <w:spacing w:line="240" w:lineRule="auto"/>
        <w:ind w:left="720"/>
        <w:jc w:val="both"/>
        <w:rPr>
          <w:rFonts w:ascii="Times New Roman" w:hAnsi="Times New Roman" w:cs="B Nazanin"/>
          <w:sz w:val="24"/>
          <w:szCs w:val="24"/>
          <w:lang w:bidi="fa-IR"/>
        </w:rPr>
      </w:pPr>
    </w:p>
    <w:p w14:paraId="4EA2026F" w14:textId="77777777" w:rsidR="001E3BF2" w:rsidRPr="007308E5" w:rsidRDefault="001E3BF2" w:rsidP="00E25A82">
      <w:pPr>
        <w:bidi/>
        <w:spacing w:line="240" w:lineRule="auto"/>
        <w:ind w:left="720"/>
        <w:jc w:val="both"/>
        <w:rPr>
          <w:rFonts w:ascii="Times New Roman" w:hAnsi="Times New Roman" w:cs="B Nazanin"/>
          <w:sz w:val="24"/>
          <w:szCs w:val="24"/>
          <w:lang w:bidi="fa-IR"/>
        </w:rPr>
      </w:pPr>
    </w:p>
    <w:p w14:paraId="38443C3C" w14:textId="77777777" w:rsidR="003275B0" w:rsidRPr="007308E5" w:rsidRDefault="003275B0" w:rsidP="003275B0">
      <w:pPr>
        <w:bidi/>
        <w:spacing w:line="240" w:lineRule="auto"/>
        <w:ind w:left="720"/>
        <w:jc w:val="both"/>
        <w:rPr>
          <w:rFonts w:ascii="Times New Roman" w:hAnsi="Times New Roman" w:cs="B Nazanin"/>
          <w:sz w:val="24"/>
          <w:szCs w:val="24"/>
          <w:lang w:bidi="fa-IR"/>
        </w:rPr>
      </w:pPr>
    </w:p>
    <w:p w14:paraId="2CC79075" w14:textId="77777777" w:rsidR="003275B0" w:rsidRPr="007308E5" w:rsidRDefault="003275B0" w:rsidP="003275B0">
      <w:pPr>
        <w:bidi/>
        <w:spacing w:line="240" w:lineRule="auto"/>
        <w:ind w:left="720"/>
        <w:jc w:val="both"/>
        <w:rPr>
          <w:rFonts w:ascii="Times New Roman" w:hAnsi="Times New Roman" w:cs="B Nazanin"/>
          <w:sz w:val="24"/>
          <w:szCs w:val="24"/>
          <w:lang w:bidi="fa-IR"/>
        </w:rPr>
      </w:pPr>
    </w:p>
    <w:p w14:paraId="7EFD96FE" w14:textId="77777777" w:rsidR="003275B0" w:rsidRPr="007308E5" w:rsidRDefault="003275B0" w:rsidP="003275B0">
      <w:pPr>
        <w:bidi/>
        <w:spacing w:line="240" w:lineRule="auto"/>
        <w:ind w:left="720"/>
        <w:jc w:val="both"/>
        <w:rPr>
          <w:rFonts w:ascii="Times New Roman" w:hAnsi="Times New Roman" w:cs="B Nazanin"/>
          <w:sz w:val="24"/>
          <w:szCs w:val="24"/>
          <w:lang w:bidi="fa-IR"/>
        </w:rPr>
      </w:pPr>
    </w:p>
    <w:p w14:paraId="61967AD8" w14:textId="77777777" w:rsidR="003275B0" w:rsidRPr="007308E5" w:rsidRDefault="003275B0" w:rsidP="003275B0">
      <w:pPr>
        <w:bidi/>
        <w:spacing w:line="240" w:lineRule="auto"/>
        <w:ind w:left="72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64F391F3" w14:textId="77777777" w:rsidR="003065E4" w:rsidRPr="007308E5" w:rsidRDefault="00982228" w:rsidP="00E25A82">
      <w:pPr>
        <w:bidi/>
        <w:spacing w:line="240" w:lineRule="auto"/>
        <w:ind w:left="72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7308E5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91A22CD" wp14:editId="7AB60BA1">
                <wp:simplePos x="0" y="0"/>
                <wp:positionH relativeFrom="column">
                  <wp:posOffset>5291455</wp:posOffset>
                </wp:positionH>
                <wp:positionV relativeFrom="paragraph">
                  <wp:posOffset>78105</wp:posOffset>
                </wp:positionV>
                <wp:extent cx="1393825" cy="392430"/>
                <wp:effectExtent l="0" t="0" r="0" b="7620"/>
                <wp:wrapNone/>
                <wp:docPr id="1995055329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3825" cy="392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4F4A41" w14:textId="77777777" w:rsidR="003065E4" w:rsidRPr="007308E5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7308E5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فرصت های یادگیری</w:t>
                            </w:r>
                          </w:p>
                          <w:p w14:paraId="48E07362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1A22CD" id=" 17" o:spid="_x0000_s1033" style="position:absolute;left:0;text-align:left;margin-left:416.65pt;margin-top:6.15pt;width:109.75pt;height:30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">
                <v:path arrowok="t"/>
                <v:textbox>
                  <w:txbxContent>
                    <w:p w14:paraId="3C4F4A41" w14:textId="77777777" w:rsidR="003065E4" w:rsidRPr="007308E5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7308E5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فرصت های یادگیری</w:t>
                      </w:r>
                    </w:p>
                    <w:p w14:paraId="48E07362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6F32FD2D" w14:textId="77777777" w:rsidR="001E3BF2" w:rsidRPr="007308E5" w:rsidRDefault="001E3BF2" w:rsidP="00E25A82">
      <w:pPr>
        <w:bidi/>
        <w:spacing w:line="240" w:lineRule="auto"/>
        <w:ind w:left="72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1227A8C0" w14:textId="77777777" w:rsidR="0009540B" w:rsidRPr="007308E5" w:rsidRDefault="007C5DB3" w:rsidP="00E25A82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4"/>
          <w:szCs w:val="24"/>
          <w:u w:val="single"/>
          <w:rtl/>
          <w:lang w:bidi="fa-IR"/>
        </w:rPr>
      </w:pPr>
      <w:r w:rsidRPr="007308E5">
        <w:rPr>
          <w:rFonts w:ascii="Times New Roman" w:hAnsi="Times New Roman" w:cs="B Nazanin" w:hint="cs"/>
          <w:i/>
          <w:iCs/>
          <w:color w:val="4472C4"/>
          <w:sz w:val="24"/>
          <w:szCs w:val="24"/>
          <w:u w:val="single"/>
          <w:rtl/>
          <w:lang w:bidi="fa-IR"/>
        </w:rPr>
        <w:t>معرفی فرصتهای احتمالی و فراهم شده توسط اعضای هیئت علمی گروه / دانشگاه/ سایر دانشگاهها در طول ترم برای یادگیری بیشتر شامل لیست کارگاهها، وبینارها، کنفرانس ها ، ژورنال کلاب ها و .... به فراگیران</w:t>
      </w:r>
    </w:p>
    <w:p w14:paraId="16819BE7" w14:textId="77777777" w:rsidR="00A37AE9" w:rsidRPr="007308E5" w:rsidRDefault="00A37AE9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14:paraId="5A5199B1" w14:textId="77777777" w:rsidR="00C757B1" w:rsidRDefault="00C757B1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546B1B5" w14:textId="3918C60D" w:rsidR="0009540B" w:rsidRPr="007308E5" w:rsidRDefault="0044439F" w:rsidP="00C757B1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308E5">
        <w:rPr>
          <w:rFonts w:ascii="Times New Roman" w:hAnsi="Times New Roman"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E914C1" wp14:editId="56974915">
                <wp:simplePos x="0" y="0"/>
                <wp:positionH relativeFrom="column">
                  <wp:posOffset>2484120</wp:posOffset>
                </wp:positionH>
                <wp:positionV relativeFrom="paragraph">
                  <wp:posOffset>394335</wp:posOffset>
                </wp:positionV>
                <wp:extent cx="4241165" cy="523875"/>
                <wp:effectExtent l="0" t="0" r="26035" b="28575"/>
                <wp:wrapNone/>
                <wp:docPr id="791913702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116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0FD0D0" w14:textId="502C8280" w:rsidR="0044439F" w:rsidRDefault="003065E4" w:rsidP="00F77673">
                            <w:pPr>
                              <w:bidi/>
                              <w:jc w:val="both"/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E0649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اطلاعات تماس</w:t>
                            </w:r>
                            <w:r w:rsidRPr="00E0649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0649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06491" w:rsidRPr="00E0649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مدرس / مدرس</w:t>
                            </w:r>
                            <w:r w:rsidR="00E06491" w:rsidRPr="00E0649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E06491" w:rsidRPr="00E06491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</w:t>
                            </w:r>
                            <w:r w:rsidR="00E06491" w:rsidRPr="00E0649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75353F52" w14:textId="4BCAC701" w:rsidR="0044439F" w:rsidRDefault="0044439F" w:rsidP="0044439F">
                            <w:pPr>
                              <w:bidi/>
                              <w:jc w:val="both"/>
                              <w:rPr>
                                <w:rStyle w:val="Hyperlink"/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  <w:p w14:paraId="241B6469" w14:textId="16CB2CB2" w:rsidR="00C757B1" w:rsidRDefault="00C757B1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14:paraId="6ED7BA04" w14:textId="77777777" w:rsidR="0044439F" w:rsidRDefault="0044439F" w:rsidP="0044439F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14:paraId="04DC62E4" w14:textId="15CA7430" w:rsidR="0044439F" w:rsidRDefault="0044439F" w:rsidP="0044439F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431C58A5" w14:textId="77777777" w:rsidR="0044439F" w:rsidRDefault="0044439F" w:rsidP="0044439F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14:paraId="5240E4CD" w14:textId="77777777" w:rsidR="0044439F" w:rsidRDefault="0044439F" w:rsidP="0044439F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14:paraId="0C302D9B" w14:textId="77777777" w:rsidR="0044439F" w:rsidRDefault="0044439F" w:rsidP="0044439F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14:paraId="03625CF5" w14:textId="77777777" w:rsidR="0044439F" w:rsidRDefault="0044439F" w:rsidP="0044439F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14:paraId="39B3385A" w14:textId="77777777" w:rsidR="0044439F" w:rsidRDefault="0044439F" w:rsidP="0044439F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14:paraId="401E6B1E" w14:textId="77777777" w:rsidR="0044439F" w:rsidRDefault="0044439F" w:rsidP="0044439F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14:paraId="45030BCF" w14:textId="49E7D0BC" w:rsidR="003065E4" w:rsidRDefault="00C757B1" w:rsidP="00C757B1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</w:t>
                            </w:r>
                            <w:r w:rsidR="00E06491" w:rsidRPr="00E0649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دوره</w:t>
                            </w:r>
                            <w:r w:rsidR="00E06491" w:rsidRPr="00E0649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ددد</w:t>
                            </w:r>
                          </w:p>
                          <w:p w14:paraId="41B49F77" w14:textId="77777777" w:rsidR="00C757B1" w:rsidRPr="00E06491" w:rsidRDefault="00C757B1" w:rsidP="00C757B1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14:paraId="20E8DA72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E914C1" id=" 18" o:spid="_x0000_s1034" style="position:absolute;left:0;text-align:left;margin-left:195.6pt;margin-top:31.05pt;width:333.95pt;height:4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">
                <v:path arrowok="t"/>
                <v:textbox>
                  <w:txbxContent>
                    <w:p w14:paraId="7A0FD0D0" w14:textId="502C8280" w:rsidR="0044439F" w:rsidRDefault="003065E4" w:rsidP="00F77673">
                      <w:pPr>
                        <w:bidi/>
                        <w:jc w:val="both"/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E06491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اطلاعات تماس</w:t>
                      </w:r>
                      <w:r w:rsidRPr="00E0649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E06491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E06491" w:rsidRPr="00E0649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مدرس / مدرس</w:t>
                      </w:r>
                      <w:r w:rsidR="00E06491" w:rsidRPr="00E06491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E06491" w:rsidRPr="00E06491">
                        <w:rPr>
                          <w:rFonts w:ascii="Times New Roman" w:hAnsi="Times New Roman" w:cs="B Nazanin" w:hint="eastAsia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ن</w:t>
                      </w:r>
                      <w:r w:rsidR="00E06491" w:rsidRPr="00E0649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</w:p>
                    <w:p w14:paraId="75353F52" w14:textId="4BCAC701" w:rsidR="0044439F" w:rsidRDefault="0044439F" w:rsidP="0044439F">
                      <w:pPr>
                        <w:bidi/>
                        <w:jc w:val="both"/>
                        <w:rPr>
                          <w:rStyle w:val="Hyperlink"/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</w:p>
                    <w:p w14:paraId="241B6469" w14:textId="16CB2CB2" w:rsidR="00C757B1" w:rsidRDefault="00C757B1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14:paraId="6ED7BA04" w14:textId="77777777" w:rsidR="0044439F" w:rsidRDefault="0044439F" w:rsidP="0044439F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14:paraId="04DC62E4" w14:textId="15CA7430" w:rsidR="0044439F" w:rsidRDefault="0044439F" w:rsidP="0044439F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:</w:t>
                      </w:r>
                    </w:p>
                    <w:p w14:paraId="431C58A5" w14:textId="77777777" w:rsidR="0044439F" w:rsidRDefault="0044439F" w:rsidP="0044439F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14:paraId="5240E4CD" w14:textId="77777777" w:rsidR="0044439F" w:rsidRDefault="0044439F" w:rsidP="0044439F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14:paraId="0C302D9B" w14:textId="77777777" w:rsidR="0044439F" w:rsidRDefault="0044439F" w:rsidP="0044439F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14:paraId="03625CF5" w14:textId="77777777" w:rsidR="0044439F" w:rsidRDefault="0044439F" w:rsidP="0044439F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14:paraId="39B3385A" w14:textId="77777777" w:rsidR="0044439F" w:rsidRDefault="0044439F" w:rsidP="0044439F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14:paraId="401E6B1E" w14:textId="77777777" w:rsidR="0044439F" w:rsidRDefault="0044439F" w:rsidP="0044439F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14:paraId="45030BCF" w14:textId="49E7D0BC" w:rsidR="003065E4" w:rsidRDefault="00C757B1" w:rsidP="00C757B1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د</w:t>
                      </w:r>
                      <w:r w:rsidR="00E06491" w:rsidRPr="00E0649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دوره</w:t>
                      </w:r>
                      <w:r w:rsidR="00E06491" w:rsidRPr="00E06491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ددد</w:t>
                      </w:r>
                    </w:p>
                    <w:p w14:paraId="41B49F77" w14:textId="77777777" w:rsidR="00C757B1" w:rsidRPr="00E06491" w:rsidRDefault="00C757B1" w:rsidP="00C757B1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14:paraId="20E8DA72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="00D32CC6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br w:type="page"/>
      </w:r>
    </w:p>
    <w:p w14:paraId="041C167E" w14:textId="77777777" w:rsidR="003065E4" w:rsidRPr="007308E5" w:rsidRDefault="003065E4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49799EB" w14:textId="77777777" w:rsidR="007308E5" w:rsidRDefault="00FE0198" w:rsidP="00E06491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308E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06F8A46A" w14:textId="77777777" w:rsidR="007308E5" w:rsidRDefault="007308E5" w:rsidP="007308E5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BC83A65" w14:textId="1E82BCA5" w:rsidR="006B7F02" w:rsidRPr="007308E5" w:rsidRDefault="00E06491" w:rsidP="007308E5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308E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مدرس: </w:t>
      </w:r>
      <w:r w:rsidR="00E3130F">
        <w:rPr>
          <w:rFonts w:ascii="Times New Roman" w:hAnsi="Times New Roman" w:cs="B Nazanin" w:hint="cs"/>
          <w:sz w:val="24"/>
          <w:szCs w:val="24"/>
          <w:rtl/>
          <w:lang w:bidi="fa-IR"/>
        </w:rPr>
        <w:t>دکتر</w:t>
      </w:r>
      <w:r w:rsidR="00F77673">
        <w:rPr>
          <w:rFonts w:ascii="Times New Roman" w:hAnsi="Times New Roman" w:cs="B Nazanin" w:hint="cs"/>
          <w:sz w:val="24"/>
          <w:szCs w:val="24"/>
          <w:rtl/>
          <w:lang w:bidi="fa-IR"/>
        </w:rPr>
        <w:t>آیلار جواهری پور</w:t>
      </w:r>
      <w:r w:rsidRPr="007308E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ab/>
      </w:r>
      <w:r w:rsidR="00F7767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</w:t>
      </w:r>
      <w:r w:rsidR="007308E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تلفن </w:t>
      </w:r>
      <w:r w:rsidRPr="007308E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تماس/ ایمیل</w:t>
      </w:r>
      <w:r w:rsidR="006B7F02" w:rsidRPr="007308E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1B74FDE6" w14:textId="188BD046" w:rsidR="00E06491" w:rsidRPr="007308E5" w:rsidRDefault="00E06491" w:rsidP="00E06491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308E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مدرس: </w:t>
      </w:r>
      <w:r w:rsidR="00E3130F">
        <w:rPr>
          <w:rFonts w:ascii="Times New Roman" w:hAnsi="Times New Roman" w:cs="B Nazanin" w:hint="cs"/>
          <w:sz w:val="24"/>
          <w:szCs w:val="24"/>
          <w:rtl/>
          <w:lang w:bidi="fa-IR"/>
        </w:rPr>
        <w:t>دکتر محمد فروغ ریحانی</w:t>
      </w:r>
      <w:r w:rsidRPr="007308E5">
        <w:rPr>
          <w:rFonts w:ascii="Times New Roman" w:hAnsi="Times New Roman" w:cs="B Nazanin" w:hint="cs"/>
          <w:sz w:val="24"/>
          <w:szCs w:val="24"/>
          <w:rtl/>
          <w:lang w:bidi="fa-IR"/>
        </w:rPr>
        <w:t>.</w:t>
      </w:r>
      <w:r w:rsidRPr="007308E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ab/>
      </w:r>
      <w:r w:rsidR="00F7767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</w:t>
      </w:r>
      <w:r w:rsidRPr="007308E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تلفن تماس/ ایمیل: </w:t>
      </w:r>
    </w:p>
    <w:p w14:paraId="723D25C9" w14:textId="61390295" w:rsidR="00E06491" w:rsidRPr="007308E5" w:rsidRDefault="00E06491" w:rsidP="00E06491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7308E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مدرس: </w:t>
      </w:r>
      <w:r w:rsidR="00E3130F">
        <w:rPr>
          <w:rFonts w:ascii="Times New Roman" w:hAnsi="Times New Roman" w:cs="B Nazanin" w:hint="cs"/>
          <w:sz w:val="24"/>
          <w:szCs w:val="24"/>
          <w:rtl/>
          <w:lang w:bidi="fa-IR"/>
        </w:rPr>
        <w:t>دکتر شقایق قدیمی</w:t>
      </w:r>
      <w:r w:rsidRPr="007308E5">
        <w:rPr>
          <w:rFonts w:ascii="Times New Roman" w:hAnsi="Times New Roman" w:cs="B Nazanin" w:hint="cs"/>
          <w:sz w:val="24"/>
          <w:szCs w:val="24"/>
          <w:rtl/>
          <w:lang w:bidi="fa-IR"/>
        </w:rPr>
        <w:t>.</w:t>
      </w:r>
      <w:r w:rsidRPr="007308E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ab/>
      </w:r>
      <w:r w:rsidR="00F7767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</w:t>
      </w:r>
      <w:r w:rsidRPr="007308E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تلفن تماس/ ایمیل:</w:t>
      </w:r>
      <w:r w:rsidRPr="007308E5">
        <w:rPr>
          <w:rFonts w:ascii="Times New Roman" w:hAnsi="Times New Roman" w:cs="B Nazanin" w:hint="cs"/>
          <w:sz w:val="24"/>
          <w:szCs w:val="24"/>
          <w:rtl/>
          <w:lang w:bidi="fa-IR"/>
        </w:rPr>
        <w:t>..</w:t>
      </w:r>
      <w:r w:rsidR="00F7767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09022240737</w:t>
      </w:r>
    </w:p>
    <w:p w14:paraId="2EDF89EE" w14:textId="3F9DA9AA" w:rsidR="00E06491" w:rsidRPr="007308E5" w:rsidRDefault="00E06491" w:rsidP="00E06491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308E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مدرس: </w:t>
      </w:r>
      <w:r w:rsidR="00E3130F">
        <w:rPr>
          <w:rFonts w:ascii="Times New Roman" w:hAnsi="Times New Roman" w:cs="B Nazanin" w:hint="cs"/>
          <w:sz w:val="24"/>
          <w:szCs w:val="24"/>
          <w:rtl/>
          <w:lang w:bidi="fa-IR"/>
        </w:rPr>
        <w:t>دکتر وحید زند</w:t>
      </w:r>
      <w:r w:rsidRPr="007308E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ab/>
      </w:r>
      <w:r w:rsidR="00F7767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</w:t>
      </w:r>
      <w:r w:rsidR="007F1141" w:rsidRPr="007308E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تلفن تماس/ ایمیل</w:t>
      </w:r>
      <w:r w:rsidR="007F114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</w:p>
    <w:p w14:paraId="47389BB2" w14:textId="77777777" w:rsidR="0009540B" w:rsidRPr="007308E5" w:rsidRDefault="0009540B" w:rsidP="00E25A82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61B9D62D" w14:textId="77777777" w:rsidR="007308E5" w:rsidRPr="007308E5" w:rsidRDefault="00986CA3" w:rsidP="00E06491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7308E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E06491" w:rsidRPr="007308E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مسوول درس/</w:t>
      </w:r>
      <w:r w:rsidR="00A73359" w:rsidRPr="007308E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کارشناس آموزشی</w:t>
      </w:r>
      <w:r w:rsidR="00E06491" w:rsidRPr="007308E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  <w:r w:rsidR="00E06491" w:rsidRPr="007308E5">
        <w:rPr>
          <w:rFonts w:ascii="Times New Roman" w:hAnsi="Times New Roman" w:cs="B Nazanin" w:hint="cs"/>
          <w:sz w:val="24"/>
          <w:szCs w:val="24"/>
          <w:rtl/>
          <w:lang w:bidi="fa-IR"/>
        </w:rPr>
        <w:t>............................................................................................</w:t>
      </w:r>
      <w:r w:rsidR="00E06491" w:rsidRPr="007308E5">
        <w:rPr>
          <w:rFonts w:ascii="Times New Roman" w:hAnsi="Times New Roman" w:cs="B Nazanin"/>
          <w:sz w:val="24"/>
          <w:szCs w:val="24"/>
          <w:rtl/>
          <w:lang w:bidi="fa-IR"/>
        </w:rPr>
        <w:tab/>
      </w:r>
      <w:r w:rsidR="00E06491" w:rsidRPr="007308E5">
        <w:rPr>
          <w:rFonts w:ascii="Times New Roman" w:hAnsi="Times New Roman" w:cs="B Nazanin"/>
          <w:sz w:val="24"/>
          <w:szCs w:val="24"/>
          <w:rtl/>
          <w:lang w:bidi="fa-IR"/>
        </w:rPr>
        <w:tab/>
      </w:r>
      <w:r w:rsidR="00FE0198" w:rsidRPr="007308E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E06491" w:rsidRPr="007308E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تلفن: </w:t>
      </w:r>
      <w:r w:rsidR="00E06491" w:rsidRPr="007308E5">
        <w:rPr>
          <w:rFonts w:ascii="Times New Roman" w:hAnsi="Times New Roman" w:cs="B Nazanin" w:hint="cs"/>
          <w:sz w:val="24"/>
          <w:szCs w:val="24"/>
          <w:rtl/>
          <w:lang w:bidi="fa-IR"/>
        </w:rPr>
        <w:t>....................................................................</w:t>
      </w:r>
    </w:p>
    <w:p w14:paraId="315A665F" w14:textId="77777777" w:rsidR="007308E5" w:rsidRPr="007308E5" w:rsidRDefault="007308E5" w:rsidP="00E06491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7308E5">
        <w:rPr>
          <w:rFonts w:ascii="Times New Roman" w:hAnsi="Times New Roman" w:cs="B Nazanin"/>
          <w:sz w:val="24"/>
          <w:szCs w:val="24"/>
          <w:rtl/>
          <w:lang w:bidi="fa-IR"/>
        </w:rPr>
        <w:br w:type="page"/>
      </w:r>
    </w:p>
    <w:p w14:paraId="7416252C" w14:textId="77777777" w:rsidR="00853AD1" w:rsidRDefault="00982228" w:rsidP="00853AD1">
      <w:pPr>
        <w:widowControl w:val="0"/>
        <w:autoSpaceDE w:val="0"/>
        <w:autoSpaceDN w:val="0"/>
        <w:bidi/>
        <w:spacing w:before="3" w:after="0" w:line="240" w:lineRule="auto"/>
        <w:jc w:val="center"/>
        <w:rPr>
          <w:rFonts w:ascii="Arial" w:eastAsia="Arial" w:hAnsi="Arial" w:cs="B Titr"/>
          <w:b/>
          <w:bCs/>
          <w:szCs w:val="24"/>
          <w:rtl/>
        </w:rPr>
      </w:pPr>
      <w:r>
        <w:rPr>
          <w:rFonts w:ascii="Times New Roman" w:hAnsi="Times New Roman" w:cs="B Nazanin"/>
          <w:b/>
          <w:bCs/>
          <w:noProof/>
          <w:sz w:val="24"/>
          <w:szCs w:val="24"/>
          <w:lang w:bidi="fa-IR"/>
        </w:rPr>
        <w:lastRenderedPageBreak/>
        <w:drawing>
          <wp:inline distT="0" distB="0" distL="0" distR="0" wp14:anchorId="332D97AE" wp14:editId="7720CE57">
            <wp:extent cx="2086610" cy="931545"/>
            <wp:effectExtent l="0" t="0" r="0" b="0"/>
            <wp:docPr id="27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7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30" b="25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10" cy="931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9D00F3" w14:textId="77777777" w:rsidR="001D2632" w:rsidRDefault="001D2632" w:rsidP="007D0995">
      <w:pPr>
        <w:widowControl w:val="0"/>
        <w:autoSpaceDE w:val="0"/>
        <w:autoSpaceDN w:val="0"/>
        <w:bidi/>
        <w:spacing w:before="3" w:after="0" w:line="360" w:lineRule="auto"/>
        <w:jc w:val="center"/>
        <w:rPr>
          <w:rFonts w:ascii="Arial" w:eastAsia="Arial" w:hAnsi="Arial" w:cs="B Nazanin"/>
          <w:i/>
          <w:iCs/>
          <w:szCs w:val="24"/>
          <w:rtl/>
        </w:rPr>
      </w:pPr>
      <w:r w:rsidRPr="001D2632">
        <w:rPr>
          <w:rFonts w:ascii="Arial" w:eastAsia="Arial" w:hAnsi="Arial" w:cs="B Titr"/>
          <w:b/>
          <w:bCs/>
          <w:szCs w:val="24"/>
          <w:rtl/>
        </w:rPr>
        <w:t>جدول زمان</w:t>
      </w:r>
      <w:r w:rsidRPr="001D2632">
        <w:rPr>
          <w:rFonts w:ascii="Arial" w:eastAsia="Arial" w:hAnsi="Arial" w:cs="B Titr"/>
          <w:b/>
          <w:bCs/>
          <w:szCs w:val="24"/>
          <w:rtl/>
        </w:rPr>
        <w:softHyphen/>
        <w:t>بند</w:t>
      </w:r>
      <w:r w:rsidRPr="001D2632">
        <w:rPr>
          <w:rFonts w:ascii="Arial" w:eastAsia="Arial" w:hAnsi="Arial" w:cs="B Titr" w:hint="cs"/>
          <w:b/>
          <w:bCs/>
          <w:szCs w:val="24"/>
          <w:rtl/>
        </w:rPr>
        <w:t xml:space="preserve">ی </w:t>
      </w:r>
      <w:r w:rsidRPr="001D2632">
        <w:rPr>
          <w:rFonts w:ascii="Arial" w:eastAsia="Arial" w:hAnsi="Arial" w:cs="B Titr"/>
          <w:b/>
          <w:bCs/>
          <w:szCs w:val="24"/>
          <w:rtl/>
        </w:rPr>
        <w:t>درس</w:t>
      </w:r>
      <w:r w:rsidRPr="007D0995">
        <w:rPr>
          <w:rFonts w:ascii="Arial" w:eastAsia="Arial" w:hAnsi="Arial" w:cs="B Nazanin"/>
          <w:i/>
          <w:iCs/>
          <w:szCs w:val="24"/>
          <w:rtl/>
        </w:rPr>
        <w:t xml:space="preserve"> </w:t>
      </w:r>
      <w:r w:rsidR="007D0995" w:rsidRPr="007D0995">
        <w:rPr>
          <w:rFonts w:ascii="Arial" w:eastAsia="Arial" w:hAnsi="Arial" w:cs="B Nazanin" w:hint="cs"/>
          <w:i/>
          <w:iCs/>
          <w:szCs w:val="24"/>
          <w:rtl/>
        </w:rPr>
        <w:t>...............</w:t>
      </w:r>
      <w:r w:rsidR="007D0995">
        <w:rPr>
          <w:rFonts w:ascii="Arial" w:eastAsia="Arial" w:hAnsi="Arial" w:cs="B Nazanin" w:hint="cs"/>
          <w:i/>
          <w:iCs/>
          <w:szCs w:val="24"/>
          <w:rtl/>
        </w:rPr>
        <w:t>............................</w:t>
      </w:r>
      <w:r w:rsidR="007D0995" w:rsidRPr="007D0995">
        <w:rPr>
          <w:rFonts w:ascii="Arial" w:eastAsia="Arial" w:hAnsi="Arial" w:cs="B Nazanin" w:hint="cs"/>
          <w:i/>
          <w:iCs/>
          <w:szCs w:val="24"/>
          <w:rtl/>
        </w:rPr>
        <w:t>.....................</w:t>
      </w:r>
    </w:p>
    <w:p w14:paraId="723A1668" w14:textId="0843C76E" w:rsidR="007D0995" w:rsidRPr="007D0995" w:rsidRDefault="007D0995" w:rsidP="007D0995">
      <w:pPr>
        <w:widowControl w:val="0"/>
        <w:autoSpaceDE w:val="0"/>
        <w:autoSpaceDN w:val="0"/>
        <w:bidi/>
        <w:spacing w:before="3" w:after="0" w:line="360" w:lineRule="auto"/>
        <w:jc w:val="center"/>
        <w:rPr>
          <w:rFonts w:ascii="Arial" w:eastAsia="Arial" w:hAnsi="Arial" w:cs="B Titr"/>
          <w:b/>
          <w:bCs/>
          <w:szCs w:val="24"/>
          <w:rtl/>
        </w:rPr>
      </w:pPr>
      <w:r w:rsidRPr="007D0995">
        <w:rPr>
          <w:rFonts w:ascii="Arial" w:eastAsia="Arial" w:hAnsi="Arial" w:cs="B Nazanin" w:hint="cs"/>
          <w:b/>
          <w:bCs/>
          <w:szCs w:val="24"/>
          <w:rtl/>
        </w:rPr>
        <w:t>نیمسال</w:t>
      </w:r>
      <w:r>
        <w:rPr>
          <w:rFonts w:ascii="Arial" w:eastAsia="Arial" w:hAnsi="Arial" w:cs="B Nazanin" w:hint="cs"/>
          <w:b/>
          <w:bCs/>
          <w:szCs w:val="24"/>
          <w:rtl/>
        </w:rPr>
        <w:t xml:space="preserve"> </w:t>
      </w:r>
      <w:r w:rsidRPr="007D0995">
        <w:rPr>
          <w:rFonts w:ascii="Arial" w:eastAsia="Arial" w:hAnsi="Arial" w:cs="B Nazanin" w:hint="cs"/>
          <w:b/>
          <w:bCs/>
          <w:szCs w:val="24"/>
          <w:rtl/>
        </w:rPr>
        <w:t>اول سالتحصیلی 140</w:t>
      </w:r>
      <w:r w:rsidR="007F1141">
        <w:rPr>
          <w:rFonts w:ascii="Arial" w:eastAsia="Arial" w:hAnsi="Arial" w:cs="B Nazanin" w:hint="cs"/>
          <w:b/>
          <w:bCs/>
          <w:szCs w:val="24"/>
          <w:rtl/>
        </w:rPr>
        <w:t>5</w:t>
      </w:r>
      <w:r w:rsidRPr="007D0995">
        <w:rPr>
          <w:rFonts w:ascii="Arial" w:eastAsia="Arial" w:hAnsi="Arial" w:cs="B Nazanin" w:hint="cs"/>
          <w:b/>
          <w:bCs/>
          <w:szCs w:val="24"/>
          <w:rtl/>
        </w:rPr>
        <w:t>-140</w:t>
      </w:r>
      <w:r w:rsidR="007F1141">
        <w:rPr>
          <w:rFonts w:ascii="Arial" w:eastAsia="Arial" w:hAnsi="Arial" w:cs="B Nazanin" w:hint="cs"/>
          <w:b/>
          <w:bCs/>
          <w:szCs w:val="24"/>
          <w:rtl/>
        </w:rPr>
        <w:t>4</w:t>
      </w:r>
    </w:p>
    <w:p w14:paraId="397A9376" w14:textId="77777777" w:rsidR="001D2632" w:rsidRPr="001D2632" w:rsidRDefault="001D2632" w:rsidP="001D2632">
      <w:pPr>
        <w:widowControl w:val="0"/>
        <w:autoSpaceDE w:val="0"/>
        <w:autoSpaceDN w:val="0"/>
        <w:bidi/>
        <w:spacing w:before="3" w:after="0" w:line="240" w:lineRule="auto"/>
        <w:rPr>
          <w:rFonts w:ascii="Arial" w:eastAsia="Arial" w:hAnsi="Arial" w:cs="B Nazanin"/>
          <w:b/>
          <w:bCs/>
          <w:sz w:val="26"/>
          <w:szCs w:val="32"/>
        </w:rPr>
      </w:pPr>
    </w:p>
    <w:tbl>
      <w:tblPr>
        <w:tblW w:w="10779" w:type="dxa"/>
        <w:tblInd w:w="-2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5954"/>
        <w:gridCol w:w="1984"/>
        <w:gridCol w:w="709"/>
      </w:tblGrid>
      <w:tr w:rsidR="00853AD1" w:rsidRPr="001D2632" w14:paraId="2F0030F5" w14:textId="77777777" w:rsidTr="007F1141">
        <w:trPr>
          <w:trHeight w:val="581"/>
        </w:trPr>
        <w:tc>
          <w:tcPr>
            <w:tcW w:w="2132" w:type="dxa"/>
            <w:shd w:val="clear" w:color="auto" w:fill="F2F2F2"/>
            <w:vAlign w:val="center"/>
          </w:tcPr>
          <w:p w14:paraId="2E77DD20" w14:textId="77777777" w:rsidR="001D2632" w:rsidRPr="001D2632" w:rsidRDefault="00853AD1" w:rsidP="001D2632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Arial" w:eastAsia="Arial" w:hAnsi="Arial" w:cs="B Titr"/>
                <w:b/>
                <w:bCs/>
                <w:rtl/>
                <w:lang w:bidi="fa-IR"/>
              </w:rPr>
            </w:pPr>
            <w:r>
              <w:rPr>
                <w:rFonts w:ascii="Arial" w:eastAsia="Arial" w:hAnsi="Arial" w:cs="B Titr" w:hint="cs"/>
                <w:b/>
                <w:bCs/>
                <w:rtl/>
              </w:rPr>
              <w:t>مدر</w:t>
            </w:r>
            <w:r w:rsidR="001D2632" w:rsidRPr="001D2632">
              <w:rPr>
                <w:rFonts w:ascii="Arial" w:eastAsia="Arial" w:hAnsi="Arial" w:cs="B Titr" w:hint="cs"/>
                <w:b/>
                <w:bCs/>
                <w:rtl/>
              </w:rPr>
              <w:t>س</w:t>
            </w:r>
          </w:p>
        </w:tc>
        <w:tc>
          <w:tcPr>
            <w:tcW w:w="5954" w:type="dxa"/>
            <w:shd w:val="clear" w:color="auto" w:fill="F2F2F2"/>
            <w:vAlign w:val="center"/>
          </w:tcPr>
          <w:p w14:paraId="476AE480" w14:textId="77777777" w:rsidR="001D2632" w:rsidRPr="001D2632" w:rsidRDefault="001D2632" w:rsidP="001D2632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Arial" w:eastAsia="Arial" w:hAnsi="Arial" w:cs="B Titr"/>
                <w:b/>
                <w:bCs/>
                <w:rtl/>
                <w:lang w:bidi="fa-IR"/>
              </w:rPr>
            </w:pPr>
            <w:r w:rsidRPr="001D2632">
              <w:rPr>
                <w:rFonts w:ascii="Arial" w:eastAsia="Arial" w:hAnsi="Arial" w:cs="B Titr" w:hint="cs"/>
                <w:b/>
                <w:bCs/>
                <w:rtl/>
              </w:rPr>
              <w:t>موضوع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6ACCCE1A" w14:textId="77777777" w:rsidR="001D2632" w:rsidRPr="001D2632" w:rsidRDefault="001D2632" w:rsidP="001D2632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Titr"/>
                <w:b/>
                <w:bCs/>
                <w:rtl/>
              </w:rPr>
            </w:pPr>
            <w:r w:rsidRPr="001D2632">
              <w:rPr>
                <w:rFonts w:ascii="Arial" w:eastAsia="Arial" w:hAnsi="Arial" w:cs="B Titr"/>
                <w:b/>
                <w:bCs/>
                <w:rtl/>
              </w:rPr>
              <w:t>تار</w:t>
            </w:r>
            <w:r w:rsidRPr="001D2632">
              <w:rPr>
                <w:rFonts w:ascii="Arial" w:eastAsia="Arial" w:hAnsi="Arial" w:cs="B Titr" w:hint="cs"/>
                <w:b/>
                <w:bCs/>
                <w:rtl/>
              </w:rPr>
              <w:t>ی</w:t>
            </w:r>
            <w:r w:rsidRPr="001D2632">
              <w:rPr>
                <w:rFonts w:ascii="Arial" w:eastAsia="Arial" w:hAnsi="Arial" w:cs="B Titr" w:hint="eastAsia"/>
                <w:b/>
                <w:bCs/>
                <w:rtl/>
              </w:rPr>
              <w:t>خ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4E0B9FD9" w14:textId="77777777" w:rsidR="001D2632" w:rsidRPr="001D2632" w:rsidRDefault="001D2632" w:rsidP="001D2632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Titr"/>
                <w:b/>
                <w:bCs/>
                <w:rtl/>
                <w:lang w:bidi="fa-IR"/>
              </w:rPr>
            </w:pPr>
            <w:r w:rsidRPr="001D2632">
              <w:rPr>
                <w:rFonts w:ascii="Arial" w:eastAsia="Arial" w:hAnsi="Arial" w:cs="B Titr"/>
                <w:b/>
                <w:bCs/>
                <w:rtl/>
              </w:rPr>
              <w:t>جلسه</w:t>
            </w:r>
          </w:p>
        </w:tc>
      </w:tr>
      <w:tr w:rsidR="001D2632" w:rsidRPr="001D2632" w14:paraId="399AC227" w14:textId="77777777" w:rsidTr="007F1141">
        <w:trPr>
          <w:trHeight w:val="581"/>
        </w:trPr>
        <w:tc>
          <w:tcPr>
            <w:tcW w:w="2132" w:type="dxa"/>
          </w:tcPr>
          <w:p w14:paraId="3562FAC6" w14:textId="6D43210F" w:rsidR="001D2632" w:rsidRPr="001D2632" w:rsidRDefault="007F1141" w:rsidP="00F77673">
            <w:pPr>
              <w:spacing w:after="160" w:line="259" w:lineRule="auto"/>
              <w:jc w:val="right"/>
              <w:rPr>
                <w:rFonts w:eastAsia="DengXian" w:cs="B Nazanin" w:hint="cs"/>
                <w:b/>
                <w:bCs/>
                <w:kern w:val="2"/>
                <w:rtl/>
                <w:lang w:bidi="fa-IR"/>
              </w:rPr>
            </w:pPr>
            <w:r>
              <w:rPr>
                <w:rFonts w:eastAsia="DengXian" w:cs="B Nazanin" w:hint="cs"/>
                <w:b/>
                <w:bCs/>
                <w:kern w:val="2"/>
                <w:rtl/>
                <w:lang w:bidi="fa-IR"/>
              </w:rPr>
              <w:t xml:space="preserve">دکتر </w:t>
            </w:r>
            <w:r w:rsidR="00F77673">
              <w:rPr>
                <w:rFonts w:eastAsia="DengXian" w:cs="B Nazanin" w:hint="cs"/>
                <w:b/>
                <w:bCs/>
                <w:kern w:val="2"/>
                <w:rtl/>
                <w:lang w:bidi="fa-IR"/>
              </w:rPr>
              <w:t>جواهری پور</w:t>
            </w:r>
          </w:p>
        </w:tc>
        <w:tc>
          <w:tcPr>
            <w:tcW w:w="5954" w:type="dxa"/>
            <w:vAlign w:val="center"/>
          </w:tcPr>
          <w:p w14:paraId="313B5A9E" w14:textId="342396BB" w:rsidR="001D2632" w:rsidRPr="001D2632" w:rsidRDefault="007F1141" w:rsidP="007F1141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sz w:val="28"/>
              </w:rPr>
            </w:pPr>
            <w:r w:rsidRPr="007F1141">
              <w:rPr>
                <w:rFonts w:eastAsia="Calibri"/>
                <w:b/>
                <w:bCs/>
                <w:sz w:val="20"/>
                <w:szCs w:val="20"/>
                <w:rtl/>
                <w:lang w:bidi="fa-IR"/>
              </w:rPr>
              <w:t xml:space="preserve">تاریخچه، ترمینولوژی و اپیدمیولوژی بیماریهای اندودنتیکس </w:t>
            </w:r>
            <w:r w:rsidRPr="007F1141">
              <w:rPr>
                <w:rFonts w:eastAsia="Calibri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</w:p>
        </w:tc>
        <w:tc>
          <w:tcPr>
            <w:tcW w:w="1984" w:type="dxa"/>
            <w:vAlign w:val="center"/>
          </w:tcPr>
          <w:p w14:paraId="4D102D53" w14:textId="05F14D87" w:rsidR="001D2632" w:rsidRPr="001D2632" w:rsidRDefault="00E3130F" w:rsidP="00154141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0</w:t>
            </w:r>
            <w:r w:rsidR="004C3FEC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6</w:t>
            </w:r>
            <w:r w:rsidR="001D2632"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/</w:t>
            </w:r>
            <w:r w:rsidR="004C3FEC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12</w:t>
            </w:r>
            <w:r w:rsidR="001D2632"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/140</w:t>
            </w: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4</w:t>
            </w:r>
          </w:p>
        </w:tc>
        <w:tc>
          <w:tcPr>
            <w:tcW w:w="709" w:type="dxa"/>
            <w:vAlign w:val="center"/>
          </w:tcPr>
          <w:p w14:paraId="00A79F66" w14:textId="77777777" w:rsidR="001D2632" w:rsidRPr="001D2632" w:rsidRDefault="001D2632" w:rsidP="001D2632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  <w:rtl/>
                <w:lang w:bidi="fa-IR"/>
              </w:rPr>
            </w:pPr>
            <w:r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  <w:lang w:bidi="fa-IR"/>
              </w:rPr>
              <w:t>1</w:t>
            </w:r>
          </w:p>
        </w:tc>
      </w:tr>
      <w:tr w:rsidR="00853AD1" w:rsidRPr="001D2632" w14:paraId="6D08E6BE" w14:textId="77777777" w:rsidTr="007F1141">
        <w:trPr>
          <w:trHeight w:val="581"/>
        </w:trPr>
        <w:tc>
          <w:tcPr>
            <w:tcW w:w="2132" w:type="dxa"/>
            <w:shd w:val="clear" w:color="auto" w:fill="F2F2F2"/>
          </w:tcPr>
          <w:p w14:paraId="0117318F" w14:textId="08516250" w:rsidR="001D2632" w:rsidRPr="001D2632" w:rsidRDefault="007F1141" w:rsidP="007F1141">
            <w:pPr>
              <w:spacing w:after="160" w:line="259" w:lineRule="auto"/>
              <w:jc w:val="right"/>
              <w:rPr>
                <w:rFonts w:eastAsia="DengXian" w:cs="B Nazanin"/>
                <w:b/>
                <w:bCs/>
                <w:kern w:val="2"/>
                <w:rtl/>
                <w:lang w:bidi="fa-IR"/>
              </w:rPr>
            </w:pPr>
            <w:r>
              <w:rPr>
                <w:rFonts w:eastAsia="DengXian" w:cs="B Nazanin" w:hint="cs"/>
                <w:b/>
                <w:bCs/>
                <w:kern w:val="2"/>
                <w:rtl/>
                <w:lang w:bidi="fa-IR"/>
              </w:rPr>
              <w:t>دکتر زند</w:t>
            </w:r>
          </w:p>
        </w:tc>
        <w:tc>
          <w:tcPr>
            <w:tcW w:w="5954" w:type="dxa"/>
            <w:shd w:val="clear" w:color="auto" w:fill="F2F2F2"/>
            <w:vAlign w:val="center"/>
          </w:tcPr>
          <w:p w14:paraId="71D4DC4A" w14:textId="7C28C4E1" w:rsidR="001D2632" w:rsidRPr="001D2632" w:rsidRDefault="007F1141" w:rsidP="007F1141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sz w:val="28"/>
              </w:rPr>
            </w:pPr>
            <w:r w:rsidRPr="007F1141">
              <w:rPr>
                <w:rFonts w:eastAsia="Calibri" w:hint="cs"/>
                <w:b/>
                <w:bCs/>
                <w:sz w:val="20"/>
                <w:szCs w:val="20"/>
                <w:rtl/>
                <w:lang w:bidi="fa-IR"/>
              </w:rPr>
              <w:t>انتخاب مورد و آموزش بیمار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0E13FC92" w14:textId="02E9E4FE" w:rsidR="001D2632" w:rsidRPr="001D2632" w:rsidRDefault="00E3130F" w:rsidP="00853AD1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1</w:t>
            </w:r>
            <w:r w:rsidR="004C3FEC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2</w:t>
            </w:r>
            <w:r w:rsidR="001D2632"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/</w:t>
            </w:r>
            <w:r w:rsidR="004C3FEC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12</w:t>
            </w:r>
            <w:r w:rsidR="001D2632"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/140</w:t>
            </w:r>
            <w:r w:rsidR="007F1141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4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2FCD2B75" w14:textId="77777777" w:rsidR="001D2632" w:rsidRPr="001D2632" w:rsidRDefault="001D2632" w:rsidP="001D2632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2</w:t>
            </w:r>
          </w:p>
        </w:tc>
      </w:tr>
      <w:tr w:rsidR="001D2632" w:rsidRPr="001D2632" w14:paraId="4AFC5BE4" w14:textId="77777777" w:rsidTr="007F1141">
        <w:trPr>
          <w:trHeight w:val="581"/>
        </w:trPr>
        <w:tc>
          <w:tcPr>
            <w:tcW w:w="2132" w:type="dxa"/>
          </w:tcPr>
          <w:p w14:paraId="0988EC8E" w14:textId="784ECFEB" w:rsidR="001D2632" w:rsidRPr="001D2632" w:rsidRDefault="007F1141" w:rsidP="007F1141">
            <w:pPr>
              <w:spacing w:after="160" w:line="259" w:lineRule="auto"/>
              <w:jc w:val="right"/>
              <w:rPr>
                <w:rFonts w:eastAsia="DengXian" w:cs="B Nazanin"/>
                <w:b/>
                <w:bCs/>
                <w:kern w:val="2"/>
                <w:rtl/>
                <w:lang w:bidi="fa-IR"/>
              </w:rPr>
            </w:pPr>
            <w:r>
              <w:rPr>
                <w:rFonts w:eastAsia="DengXian" w:cs="B Nazanin" w:hint="cs"/>
                <w:b/>
                <w:bCs/>
                <w:kern w:val="2"/>
                <w:rtl/>
                <w:lang w:bidi="fa-IR"/>
              </w:rPr>
              <w:t>دکتر زند</w:t>
            </w:r>
          </w:p>
        </w:tc>
        <w:tc>
          <w:tcPr>
            <w:tcW w:w="5954" w:type="dxa"/>
            <w:vAlign w:val="center"/>
          </w:tcPr>
          <w:p w14:paraId="64E7BBDB" w14:textId="261D897D" w:rsidR="001D2632" w:rsidRPr="001D2632" w:rsidRDefault="007F1141" w:rsidP="007F1141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  <w:lang w:bidi="fa-IR"/>
              </w:rPr>
            </w:pPr>
            <w:r w:rsidRPr="007F1141">
              <w:rPr>
                <w:rFonts w:eastAsia="Calibri"/>
                <w:b/>
                <w:bCs/>
                <w:sz w:val="20"/>
                <w:szCs w:val="20"/>
                <w:rtl/>
                <w:lang w:bidi="fa-IR"/>
              </w:rPr>
              <w:t>تستهای حیاتی پالپ و پری ا</w:t>
            </w:r>
            <w:r w:rsidRPr="007F1141">
              <w:rPr>
                <w:rFonts w:eastAsia="Calibri" w:cs="B Nazanin" w:hint="cs"/>
                <w:b/>
                <w:bCs/>
                <w:sz w:val="20"/>
                <w:szCs w:val="20"/>
                <w:rtl/>
                <w:lang w:bidi="fa-IR"/>
              </w:rPr>
              <w:t>پیکال</w:t>
            </w:r>
            <w:r w:rsidRPr="007F1141">
              <w:rPr>
                <w:rFonts w:eastAsia="Calibri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</w:t>
            </w:r>
          </w:p>
        </w:tc>
        <w:tc>
          <w:tcPr>
            <w:tcW w:w="1984" w:type="dxa"/>
            <w:vAlign w:val="center"/>
          </w:tcPr>
          <w:p w14:paraId="291EAA36" w14:textId="35714EF8" w:rsidR="001D2632" w:rsidRPr="001D2632" w:rsidRDefault="00E3130F" w:rsidP="00853AD1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2</w:t>
            </w:r>
            <w:r w:rsidR="004C3FEC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7</w:t>
            </w:r>
            <w:r w:rsidR="001D2632"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/</w:t>
            </w:r>
            <w:r w:rsidR="004C3FEC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12</w:t>
            </w:r>
            <w:r w:rsidR="001D2632"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/140</w:t>
            </w:r>
            <w:r w:rsidR="007F1141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4</w:t>
            </w:r>
          </w:p>
        </w:tc>
        <w:tc>
          <w:tcPr>
            <w:tcW w:w="709" w:type="dxa"/>
            <w:vAlign w:val="center"/>
          </w:tcPr>
          <w:p w14:paraId="18749171" w14:textId="77777777" w:rsidR="001D2632" w:rsidRPr="001D2632" w:rsidRDefault="001D2632" w:rsidP="001D2632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3</w:t>
            </w:r>
          </w:p>
        </w:tc>
      </w:tr>
      <w:tr w:rsidR="00853AD1" w:rsidRPr="001D2632" w14:paraId="1203D88D" w14:textId="77777777" w:rsidTr="007F1141">
        <w:trPr>
          <w:trHeight w:val="581"/>
        </w:trPr>
        <w:tc>
          <w:tcPr>
            <w:tcW w:w="2132" w:type="dxa"/>
            <w:shd w:val="clear" w:color="auto" w:fill="F2F2F2"/>
          </w:tcPr>
          <w:p w14:paraId="4E5E0A60" w14:textId="2CC703DE" w:rsidR="001D2632" w:rsidRPr="001D2632" w:rsidRDefault="007F1141" w:rsidP="007F1141">
            <w:pPr>
              <w:spacing w:after="160" w:line="259" w:lineRule="auto"/>
              <w:jc w:val="right"/>
              <w:rPr>
                <w:rFonts w:eastAsia="DengXian" w:cs="B Nazanin"/>
                <w:b/>
                <w:bCs/>
                <w:kern w:val="2"/>
                <w:rtl/>
                <w:lang w:bidi="fa-IR"/>
              </w:rPr>
            </w:pPr>
            <w:r>
              <w:rPr>
                <w:rFonts w:eastAsia="DengXian" w:cs="B Nazanin" w:hint="cs"/>
                <w:b/>
                <w:bCs/>
                <w:kern w:val="2"/>
                <w:rtl/>
                <w:lang w:bidi="fa-IR"/>
              </w:rPr>
              <w:t>دکتر زند</w:t>
            </w:r>
          </w:p>
        </w:tc>
        <w:tc>
          <w:tcPr>
            <w:tcW w:w="5954" w:type="dxa"/>
            <w:shd w:val="clear" w:color="auto" w:fill="F2F2F2"/>
            <w:vAlign w:val="center"/>
          </w:tcPr>
          <w:p w14:paraId="08C0E8D5" w14:textId="549148F4" w:rsidR="001D2632" w:rsidRPr="001D2632" w:rsidRDefault="007F1141" w:rsidP="007F11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B Nazanin"/>
                <w:b/>
                <w:bCs/>
                <w:sz w:val="24"/>
                <w:szCs w:val="24"/>
                <w:lang w:bidi="fa-IR"/>
              </w:rPr>
            </w:pPr>
            <w:r w:rsidRPr="007F1141">
              <w:rPr>
                <w:rFonts w:eastAsia="Calibri"/>
                <w:b/>
                <w:bCs/>
                <w:sz w:val="20"/>
                <w:szCs w:val="20"/>
                <w:rtl/>
                <w:lang w:bidi="fa-IR"/>
              </w:rPr>
              <w:t>طرح درمان در اندودنتیکس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6BB0F2B1" w14:textId="00B3F52B" w:rsidR="001D2632" w:rsidRPr="001D2632" w:rsidRDefault="004C3FEC" w:rsidP="00853AD1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1</w:t>
            </w:r>
            <w:r w:rsidR="00E3130F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9</w:t>
            </w:r>
            <w:r w:rsidR="001D2632"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/0</w:t>
            </w: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1</w:t>
            </w:r>
            <w:r w:rsidR="001D2632"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/140</w:t>
            </w: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5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7E5B5CCB" w14:textId="77777777" w:rsidR="001D2632" w:rsidRPr="001D2632" w:rsidRDefault="001D2632" w:rsidP="001D2632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  <w:rtl/>
              </w:rPr>
            </w:pPr>
            <w:r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4</w:t>
            </w:r>
          </w:p>
        </w:tc>
      </w:tr>
      <w:tr w:rsidR="001D2632" w:rsidRPr="001D2632" w14:paraId="217E4398" w14:textId="77777777" w:rsidTr="007F1141">
        <w:trPr>
          <w:trHeight w:val="581"/>
        </w:trPr>
        <w:tc>
          <w:tcPr>
            <w:tcW w:w="2132" w:type="dxa"/>
          </w:tcPr>
          <w:p w14:paraId="389755FE" w14:textId="199B8555" w:rsidR="001D2632" w:rsidRPr="001D2632" w:rsidRDefault="007F1141" w:rsidP="007F1141">
            <w:pPr>
              <w:spacing w:after="160" w:line="259" w:lineRule="auto"/>
              <w:jc w:val="right"/>
              <w:rPr>
                <w:rFonts w:eastAsia="DengXian" w:cs="B Nazanin"/>
                <w:b/>
                <w:bCs/>
                <w:kern w:val="2"/>
                <w:lang w:bidi="fa-IR"/>
              </w:rPr>
            </w:pPr>
            <w:r>
              <w:rPr>
                <w:rFonts w:eastAsia="DengXian" w:cs="B Nazanin" w:hint="cs"/>
                <w:b/>
                <w:bCs/>
                <w:kern w:val="2"/>
                <w:rtl/>
                <w:lang w:bidi="fa-IR"/>
              </w:rPr>
              <w:t xml:space="preserve">دکتر </w:t>
            </w:r>
            <w:r w:rsidR="00F77673" w:rsidRPr="00F77673">
              <w:rPr>
                <w:rFonts w:eastAsia="DengXian" w:cs="B Nazanin" w:hint="eastAsia"/>
                <w:b/>
                <w:bCs/>
                <w:kern w:val="2"/>
                <w:rtl/>
                <w:lang w:bidi="fa-IR"/>
              </w:rPr>
              <w:t>جواهر</w:t>
            </w:r>
            <w:r w:rsidR="00F77673" w:rsidRPr="00F77673">
              <w:rPr>
                <w:rFonts w:eastAsia="DengXian" w:cs="B Nazanin" w:hint="cs"/>
                <w:b/>
                <w:bCs/>
                <w:kern w:val="2"/>
                <w:rtl/>
                <w:lang w:bidi="fa-IR"/>
              </w:rPr>
              <w:t>ی</w:t>
            </w:r>
            <w:r w:rsidR="00F77673" w:rsidRPr="00F77673">
              <w:rPr>
                <w:rFonts w:eastAsia="DengXian" w:cs="B Nazanin"/>
                <w:b/>
                <w:bCs/>
                <w:kern w:val="2"/>
                <w:rtl/>
                <w:lang w:bidi="fa-IR"/>
              </w:rPr>
              <w:t xml:space="preserve"> </w:t>
            </w:r>
            <w:r w:rsidR="00F77673" w:rsidRPr="00F77673">
              <w:rPr>
                <w:rFonts w:eastAsia="DengXian" w:cs="B Nazanin" w:hint="eastAsia"/>
                <w:b/>
                <w:bCs/>
                <w:kern w:val="2"/>
                <w:rtl/>
                <w:lang w:bidi="fa-IR"/>
              </w:rPr>
              <w:t>پور</w:t>
            </w:r>
          </w:p>
        </w:tc>
        <w:tc>
          <w:tcPr>
            <w:tcW w:w="5954" w:type="dxa"/>
            <w:vAlign w:val="center"/>
          </w:tcPr>
          <w:p w14:paraId="20CAB0AA" w14:textId="1CD03E72" w:rsidR="001D2632" w:rsidRPr="001D2632" w:rsidRDefault="007F1141" w:rsidP="007F1141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Arial" w:eastAsia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F1141">
              <w:rPr>
                <w:rFonts w:eastAsia="Calibri"/>
                <w:b/>
                <w:bCs/>
                <w:sz w:val="20"/>
                <w:szCs w:val="20"/>
                <w:rtl/>
                <w:lang w:bidi="fa-IR"/>
              </w:rPr>
              <w:t>مواد مورد استفاده در اندودانتيكس</w:t>
            </w:r>
            <w:r w:rsidRPr="007F1141">
              <w:rPr>
                <w:rFonts w:eastAsia="Calibri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</w:t>
            </w:r>
          </w:p>
        </w:tc>
        <w:tc>
          <w:tcPr>
            <w:tcW w:w="1984" w:type="dxa"/>
            <w:vAlign w:val="center"/>
          </w:tcPr>
          <w:p w14:paraId="1AE836DD" w14:textId="684CB985" w:rsidR="001D2632" w:rsidRPr="001D2632" w:rsidRDefault="004C3FEC" w:rsidP="00154141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2</w:t>
            </w:r>
            <w:r w:rsidR="00E3130F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6</w:t>
            </w:r>
            <w:r w:rsidR="001D2632" w:rsidRPr="001D2632">
              <w:rPr>
                <w:rFonts w:ascii="Times New Roman" w:eastAsia="Arial" w:hAnsi="Arial" w:cs="B Nazanin"/>
                <w:b/>
                <w:bCs/>
                <w:sz w:val="28"/>
                <w:rtl/>
              </w:rPr>
              <w:t>/0</w:t>
            </w: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1</w:t>
            </w:r>
            <w:r w:rsidR="001D2632" w:rsidRPr="001D2632">
              <w:rPr>
                <w:rFonts w:ascii="Times New Roman" w:eastAsia="Arial" w:hAnsi="Arial" w:cs="B Nazanin"/>
                <w:b/>
                <w:bCs/>
                <w:sz w:val="28"/>
                <w:rtl/>
              </w:rPr>
              <w:t>/140</w:t>
            </w:r>
            <w:r w:rsidR="007F1141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4</w:t>
            </w:r>
          </w:p>
        </w:tc>
        <w:tc>
          <w:tcPr>
            <w:tcW w:w="709" w:type="dxa"/>
            <w:vAlign w:val="center"/>
          </w:tcPr>
          <w:p w14:paraId="598D6C3D" w14:textId="77777777" w:rsidR="001D2632" w:rsidRPr="001D2632" w:rsidRDefault="001D2632" w:rsidP="001D2632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  <w:rtl/>
              </w:rPr>
            </w:pPr>
            <w:r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5</w:t>
            </w:r>
          </w:p>
        </w:tc>
      </w:tr>
      <w:tr w:rsidR="00853AD1" w:rsidRPr="001D2632" w14:paraId="30F11B08" w14:textId="77777777" w:rsidTr="007F1141">
        <w:trPr>
          <w:trHeight w:val="581"/>
        </w:trPr>
        <w:tc>
          <w:tcPr>
            <w:tcW w:w="2132" w:type="dxa"/>
            <w:shd w:val="clear" w:color="auto" w:fill="F2F2F2"/>
          </w:tcPr>
          <w:p w14:paraId="03F3D31F" w14:textId="72E891E3" w:rsidR="001D2632" w:rsidRPr="001D2632" w:rsidRDefault="007F1141" w:rsidP="007F1141">
            <w:pPr>
              <w:spacing w:after="160" w:line="259" w:lineRule="auto"/>
              <w:jc w:val="right"/>
              <w:rPr>
                <w:rFonts w:eastAsia="DengXian" w:cs="B Nazanin"/>
                <w:b/>
                <w:bCs/>
                <w:kern w:val="2"/>
                <w:lang w:bidi="fa-IR"/>
              </w:rPr>
            </w:pPr>
            <w:r>
              <w:rPr>
                <w:rFonts w:eastAsia="DengXian" w:cs="B Nazanin" w:hint="cs"/>
                <w:b/>
                <w:bCs/>
                <w:kern w:val="2"/>
                <w:rtl/>
                <w:lang w:bidi="fa-IR"/>
              </w:rPr>
              <w:t xml:space="preserve">دکتر </w:t>
            </w:r>
            <w:r w:rsidR="00F77673" w:rsidRPr="00F77673">
              <w:rPr>
                <w:rFonts w:eastAsia="DengXian" w:cs="B Nazanin" w:hint="eastAsia"/>
                <w:b/>
                <w:bCs/>
                <w:kern w:val="2"/>
                <w:rtl/>
                <w:lang w:bidi="fa-IR"/>
              </w:rPr>
              <w:t>جواهر</w:t>
            </w:r>
            <w:r w:rsidR="00F77673" w:rsidRPr="00F77673">
              <w:rPr>
                <w:rFonts w:eastAsia="DengXian" w:cs="B Nazanin" w:hint="cs"/>
                <w:b/>
                <w:bCs/>
                <w:kern w:val="2"/>
                <w:rtl/>
                <w:lang w:bidi="fa-IR"/>
              </w:rPr>
              <w:t>ی</w:t>
            </w:r>
            <w:r w:rsidR="00F77673" w:rsidRPr="00F77673">
              <w:rPr>
                <w:rFonts w:eastAsia="DengXian" w:cs="B Nazanin"/>
                <w:b/>
                <w:bCs/>
                <w:kern w:val="2"/>
                <w:rtl/>
                <w:lang w:bidi="fa-IR"/>
              </w:rPr>
              <w:t xml:space="preserve"> </w:t>
            </w:r>
            <w:r w:rsidR="00F77673" w:rsidRPr="00F77673">
              <w:rPr>
                <w:rFonts w:eastAsia="DengXian" w:cs="B Nazanin" w:hint="eastAsia"/>
                <w:b/>
                <w:bCs/>
                <w:kern w:val="2"/>
                <w:rtl/>
                <w:lang w:bidi="fa-IR"/>
              </w:rPr>
              <w:t>پور</w:t>
            </w:r>
          </w:p>
        </w:tc>
        <w:tc>
          <w:tcPr>
            <w:tcW w:w="5954" w:type="dxa"/>
            <w:shd w:val="clear" w:color="auto" w:fill="F2F2F2"/>
            <w:vAlign w:val="center"/>
          </w:tcPr>
          <w:p w14:paraId="2C68384F" w14:textId="77777777" w:rsidR="007F1141" w:rsidRPr="007F1141" w:rsidRDefault="007F1141" w:rsidP="007F1141">
            <w:pPr>
              <w:bidi/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7F1141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  <w:t>بیحسی موضعی در اندودنتیکس</w:t>
            </w:r>
          </w:p>
          <w:p w14:paraId="3BF708E1" w14:textId="77777777" w:rsidR="001D2632" w:rsidRPr="001D2632" w:rsidRDefault="001D2632" w:rsidP="007F1141">
            <w:pPr>
              <w:widowControl w:val="0"/>
              <w:autoSpaceDE w:val="0"/>
              <w:autoSpaceDN w:val="0"/>
              <w:bidi/>
              <w:spacing w:after="0" w:line="240" w:lineRule="auto"/>
              <w:rPr>
                <w:rFonts w:ascii="Times New Roman" w:eastAsia="Arial" w:hAnsi="Arial" w:cs="B Nazanin"/>
                <w:sz w:val="28"/>
              </w:rPr>
            </w:pPr>
          </w:p>
        </w:tc>
        <w:tc>
          <w:tcPr>
            <w:tcW w:w="1984" w:type="dxa"/>
            <w:shd w:val="clear" w:color="auto" w:fill="F2F2F2"/>
            <w:vAlign w:val="center"/>
          </w:tcPr>
          <w:p w14:paraId="0F1C778F" w14:textId="6A998A56" w:rsidR="001D2632" w:rsidRPr="001D2632" w:rsidRDefault="004C3FEC" w:rsidP="00853AD1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2</w:t>
            </w:r>
            <w:r w:rsidR="001D2632"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/0</w:t>
            </w: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2</w:t>
            </w:r>
            <w:r w:rsidR="001D2632"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/140</w:t>
            </w:r>
            <w:r w:rsidR="007F1141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4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522357EE" w14:textId="77777777" w:rsidR="001D2632" w:rsidRPr="001D2632" w:rsidRDefault="001D2632" w:rsidP="001D2632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6</w:t>
            </w:r>
          </w:p>
        </w:tc>
      </w:tr>
      <w:tr w:rsidR="001D2632" w:rsidRPr="001D2632" w14:paraId="7423959F" w14:textId="77777777" w:rsidTr="007F1141">
        <w:trPr>
          <w:trHeight w:val="581"/>
        </w:trPr>
        <w:tc>
          <w:tcPr>
            <w:tcW w:w="2132" w:type="dxa"/>
          </w:tcPr>
          <w:p w14:paraId="2CA6C604" w14:textId="64D35BA8" w:rsidR="001D2632" w:rsidRPr="001D2632" w:rsidRDefault="007F1141" w:rsidP="007F1141">
            <w:pPr>
              <w:spacing w:after="160" w:line="259" w:lineRule="auto"/>
              <w:jc w:val="right"/>
              <w:rPr>
                <w:rFonts w:eastAsia="DengXian" w:cs="B Nazanin"/>
                <w:b/>
                <w:bCs/>
                <w:kern w:val="2"/>
                <w:rtl/>
                <w:lang w:bidi="fa-IR"/>
              </w:rPr>
            </w:pPr>
            <w:r>
              <w:rPr>
                <w:rFonts w:eastAsia="DengXian" w:cs="B Nazanin" w:hint="cs"/>
                <w:b/>
                <w:bCs/>
                <w:kern w:val="2"/>
                <w:rtl/>
                <w:lang w:bidi="fa-IR"/>
              </w:rPr>
              <w:t>دکتر قدیمی</w:t>
            </w:r>
          </w:p>
        </w:tc>
        <w:tc>
          <w:tcPr>
            <w:tcW w:w="5954" w:type="dxa"/>
            <w:vAlign w:val="center"/>
          </w:tcPr>
          <w:p w14:paraId="77DCCA33" w14:textId="77777777" w:rsidR="007F1141" w:rsidRPr="007F1141" w:rsidRDefault="007F1141" w:rsidP="007F1141">
            <w:pPr>
              <w:bidi/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7F1141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  <w:t>آناتومی داخلی دندانها و تهیه حفره دسترسی</w:t>
            </w:r>
          </w:p>
          <w:p w14:paraId="15076591" w14:textId="77777777" w:rsidR="001D2632" w:rsidRPr="001D2632" w:rsidRDefault="001D2632" w:rsidP="007F1141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Arial" w:eastAsia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57D0248C" w14:textId="41C6A2C2" w:rsidR="001D2632" w:rsidRPr="001D2632" w:rsidRDefault="004C3FEC" w:rsidP="00853AD1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9</w:t>
            </w:r>
            <w:r w:rsidR="001D2632"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/0</w:t>
            </w: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2</w:t>
            </w:r>
            <w:r w:rsidR="001D2632"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/140</w:t>
            </w:r>
            <w:r w:rsidR="007F1141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4</w:t>
            </w:r>
          </w:p>
        </w:tc>
        <w:tc>
          <w:tcPr>
            <w:tcW w:w="709" w:type="dxa"/>
            <w:vAlign w:val="center"/>
          </w:tcPr>
          <w:p w14:paraId="6716E387" w14:textId="77777777" w:rsidR="001D2632" w:rsidRPr="001D2632" w:rsidRDefault="001D2632" w:rsidP="001D2632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  <w:rtl/>
              </w:rPr>
            </w:pPr>
            <w:r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  <w:lang w:bidi="fa-IR"/>
              </w:rPr>
              <w:t>7</w:t>
            </w:r>
          </w:p>
        </w:tc>
      </w:tr>
      <w:tr w:rsidR="00853AD1" w:rsidRPr="001D2632" w14:paraId="36886725" w14:textId="77777777" w:rsidTr="007F1141">
        <w:trPr>
          <w:trHeight w:val="581"/>
        </w:trPr>
        <w:tc>
          <w:tcPr>
            <w:tcW w:w="2132" w:type="dxa"/>
            <w:shd w:val="clear" w:color="auto" w:fill="F2F2F2"/>
          </w:tcPr>
          <w:p w14:paraId="142FDDF7" w14:textId="3B67453C" w:rsidR="001D2632" w:rsidRPr="001D2632" w:rsidRDefault="007F1141" w:rsidP="007F1141">
            <w:pPr>
              <w:spacing w:after="160" w:line="259" w:lineRule="auto"/>
              <w:jc w:val="right"/>
              <w:rPr>
                <w:rFonts w:eastAsia="DengXian" w:cs="B Nazanin"/>
                <w:b/>
                <w:bCs/>
                <w:kern w:val="2"/>
                <w:lang w:bidi="fa-IR"/>
              </w:rPr>
            </w:pPr>
            <w:r>
              <w:rPr>
                <w:rFonts w:eastAsia="DengXian" w:cs="B Nazanin" w:hint="cs"/>
                <w:b/>
                <w:bCs/>
                <w:kern w:val="2"/>
                <w:rtl/>
                <w:lang w:bidi="fa-IR"/>
              </w:rPr>
              <w:t>دکتر قدیمی</w:t>
            </w:r>
          </w:p>
        </w:tc>
        <w:tc>
          <w:tcPr>
            <w:tcW w:w="5954" w:type="dxa"/>
            <w:shd w:val="clear" w:color="auto" w:fill="F2F2F2"/>
            <w:vAlign w:val="center"/>
          </w:tcPr>
          <w:p w14:paraId="74EDA512" w14:textId="77777777" w:rsidR="007F1141" w:rsidRPr="007F1141" w:rsidRDefault="007F1141" w:rsidP="007F1141">
            <w:pPr>
              <w:bidi/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7F1141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  <w:t>آناتومی داخلی دندانها و تهیه حفره دسترسی</w:t>
            </w:r>
          </w:p>
          <w:p w14:paraId="0B63011C" w14:textId="77777777" w:rsidR="001D2632" w:rsidRPr="001D2632" w:rsidRDefault="001D2632" w:rsidP="007F1141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Arial" w:eastAsia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F2F2F2"/>
            <w:vAlign w:val="center"/>
          </w:tcPr>
          <w:p w14:paraId="702E415F" w14:textId="20685417" w:rsidR="001D2632" w:rsidRPr="001D2632" w:rsidRDefault="004C3FEC" w:rsidP="00853AD1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16</w:t>
            </w:r>
            <w:r w:rsidR="001D2632"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/</w:t>
            </w:r>
            <w:r w:rsidR="001D2632"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  <w:lang w:bidi="fa-IR"/>
              </w:rPr>
              <w:t>0</w:t>
            </w: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  <w:lang w:bidi="fa-IR"/>
              </w:rPr>
              <w:t>2</w:t>
            </w:r>
            <w:r w:rsidR="001D2632"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/140</w:t>
            </w:r>
            <w:r w:rsidR="007F1141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4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398ECE2D" w14:textId="77777777" w:rsidR="001D2632" w:rsidRPr="001D2632" w:rsidRDefault="001D2632" w:rsidP="001D2632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  <w:rtl/>
              </w:rPr>
            </w:pPr>
            <w:r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8</w:t>
            </w:r>
          </w:p>
        </w:tc>
      </w:tr>
      <w:tr w:rsidR="001D2632" w:rsidRPr="001D2632" w14:paraId="09A8A63E" w14:textId="77777777" w:rsidTr="007F1141">
        <w:trPr>
          <w:trHeight w:val="581"/>
        </w:trPr>
        <w:tc>
          <w:tcPr>
            <w:tcW w:w="2132" w:type="dxa"/>
          </w:tcPr>
          <w:p w14:paraId="29E9C545" w14:textId="33143989" w:rsidR="001D2632" w:rsidRPr="007F1141" w:rsidRDefault="007F1141" w:rsidP="007F1141">
            <w:pPr>
              <w:spacing w:after="160" w:line="259" w:lineRule="auto"/>
              <w:jc w:val="right"/>
              <w:rPr>
                <w:rFonts w:eastAsia="DengXian" w:cs="B Nazanin"/>
                <w:b/>
                <w:bCs/>
                <w:kern w:val="2"/>
              </w:rPr>
            </w:pPr>
            <w:r w:rsidRPr="007F1141">
              <w:rPr>
                <w:rFonts w:eastAsia="Calibri" w:hint="cs"/>
                <w:b/>
                <w:bCs/>
                <w:rtl/>
                <w:lang w:bidi="fa-IR"/>
              </w:rPr>
              <w:t>دکتر زند</w:t>
            </w:r>
          </w:p>
        </w:tc>
        <w:tc>
          <w:tcPr>
            <w:tcW w:w="5954" w:type="dxa"/>
            <w:vAlign w:val="center"/>
          </w:tcPr>
          <w:p w14:paraId="4B0DA6CF" w14:textId="77777777" w:rsidR="007F1141" w:rsidRPr="007F1141" w:rsidRDefault="007F1141" w:rsidP="007F1141">
            <w:pPr>
              <w:bidi/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7F1141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  <w:t>اصول بیولو</w:t>
            </w:r>
            <w:r w:rsidRPr="007F1141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ژیک و اهداف پاکسازی کانال</w:t>
            </w:r>
          </w:p>
          <w:p w14:paraId="08419ED8" w14:textId="77777777" w:rsidR="001D2632" w:rsidRPr="007F1141" w:rsidRDefault="001D2632" w:rsidP="007F1141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</w:rPr>
            </w:pPr>
          </w:p>
        </w:tc>
        <w:tc>
          <w:tcPr>
            <w:tcW w:w="1984" w:type="dxa"/>
            <w:vAlign w:val="center"/>
          </w:tcPr>
          <w:p w14:paraId="58776F7A" w14:textId="5AD575C8" w:rsidR="001D2632" w:rsidRPr="001D2632" w:rsidRDefault="004C3FEC" w:rsidP="00154141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23</w:t>
            </w:r>
            <w:r w:rsidR="001D2632"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/0</w:t>
            </w: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2</w:t>
            </w:r>
            <w:r w:rsidR="001D2632"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/140</w:t>
            </w:r>
            <w:r w:rsidR="007F1141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4</w:t>
            </w:r>
          </w:p>
        </w:tc>
        <w:tc>
          <w:tcPr>
            <w:tcW w:w="709" w:type="dxa"/>
            <w:vAlign w:val="center"/>
          </w:tcPr>
          <w:p w14:paraId="78FC7F32" w14:textId="77777777" w:rsidR="001D2632" w:rsidRPr="001D2632" w:rsidRDefault="001D2632" w:rsidP="001D2632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9</w:t>
            </w:r>
          </w:p>
        </w:tc>
      </w:tr>
      <w:tr w:rsidR="00853AD1" w:rsidRPr="001D2632" w14:paraId="12D55DF3" w14:textId="77777777" w:rsidTr="007F1141">
        <w:trPr>
          <w:trHeight w:val="581"/>
        </w:trPr>
        <w:tc>
          <w:tcPr>
            <w:tcW w:w="2132" w:type="dxa"/>
            <w:shd w:val="clear" w:color="auto" w:fill="F2F2F2"/>
          </w:tcPr>
          <w:p w14:paraId="25FE3C6A" w14:textId="05BD5D4E" w:rsidR="001D2632" w:rsidRPr="007F1141" w:rsidRDefault="007F1141" w:rsidP="007F1141">
            <w:pPr>
              <w:spacing w:after="160" w:line="259" w:lineRule="auto"/>
              <w:jc w:val="right"/>
              <w:rPr>
                <w:rFonts w:eastAsia="DengXian" w:cs="B Nazanin"/>
                <w:b/>
                <w:bCs/>
                <w:kern w:val="2"/>
              </w:rPr>
            </w:pPr>
            <w:r w:rsidRPr="007F1141">
              <w:rPr>
                <w:rFonts w:eastAsia="Calibri" w:hint="cs"/>
                <w:b/>
                <w:bCs/>
                <w:rtl/>
                <w:lang w:bidi="fa-IR"/>
              </w:rPr>
              <w:t>دکتر زند</w:t>
            </w:r>
          </w:p>
        </w:tc>
        <w:tc>
          <w:tcPr>
            <w:tcW w:w="5954" w:type="dxa"/>
            <w:shd w:val="clear" w:color="auto" w:fill="F2F2F2"/>
            <w:vAlign w:val="center"/>
          </w:tcPr>
          <w:p w14:paraId="1A176695" w14:textId="77777777" w:rsidR="007F1141" w:rsidRPr="007F1141" w:rsidRDefault="007F1141" w:rsidP="007F1141">
            <w:pPr>
              <w:bidi/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7F1141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  <w:t>پاکسازی و شکل دهی کانالهای مستقیم و خمیده</w:t>
            </w:r>
          </w:p>
          <w:p w14:paraId="25608893" w14:textId="77777777" w:rsidR="001D2632" w:rsidRPr="007F1141" w:rsidRDefault="001D2632" w:rsidP="007F1141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</w:rPr>
            </w:pPr>
          </w:p>
        </w:tc>
        <w:tc>
          <w:tcPr>
            <w:tcW w:w="1984" w:type="dxa"/>
            <w:shd w:val="clear" w:color="auto" w:fill="F2F2F2"/>
            <w:vAlign w:val="center"/>
          </w:tcPr>
          <w:p w14:paraId="03642F9F" w14:textId="07A99E99" w:rsidR="001D2632" w:rsidRPr="001D2632" w:rsidRDefault="004C3FEC" w:rsidP="00853AD1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30</w:t>
            </w:r>
            <w:r w:rsidR="001D2632"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/0</w:t>
            </w: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2</w:t>
            </w:r>
            <w:r w:rsidR="001D2632"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/140</w:t>
            </w:r>
            <w:r w:rsidR="007F1141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4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35838D6D" w14:textId="77777777" w:rsidR="001D2632" w:rsidRPr="001D2632" w:rsidRDefault="001D2632" w:rsidP="001D2632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10</w:t>
            </w:r>
          </w:p>
        </w:tc>
      </w:tr>
      <w:tr w:rsidR="001D2632" w:rsidRPr="001D2632" w14:paraId="59D34DDD" w14:textId="77777777" w:rsidTr="007F1141">
        <w:trPr>
          <w:trHeight w:val="581"/>
        </w:trPr>
        <w:tc>
          <w:tcPr>
            <w:tcW w:w="2132" w:type="dxa"/>
            <w:shd w:val="clear" w:color="auto" w:fill="auto"/>
          </w:tcPr>
          <w:p w14:paraId="1E81F478" w14:textId="7B931275" w:rsidR="001D2632" w:rsidRPr="001D2632" w:rsidRDefault="007F1141" w:rsidP="007F1141">
            <w:pPr>
              <w:spacing w:after="160" w:line="259" w:lineRule="auto"/>
              <w:jc w:val="right"/>
              <w:rPr>
                <w:rFonts w:eastAsia="DengXian" w:cs="B Nazanin"/>
                <w:b/>
                <w:bCs/>
                <w:kern w:val="2"/>
                <w:rtl/>
                <w:lang w:bidi="fa-IR"/>
              </w:rPr>
            </w:pPr>
            <w:r>
              <w:rPr>
                <w:rFonts w:eastAsia="DengXian" w:cs="B Nazanin" w:hint="cs"/>
                <w:b/>
                <w:bCs/>
                <w:kern w:val="2"/>
                <w:rtl/>
                <w:lang w:bidi="fa-IR"/>
              </w:rPr>
              <w:t>دکتر ریحانی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36ABFA6" w14:textId="77777777" w:rsidR="007F1141" w:rsidRPr="007F1141" w:rsidRDefault="007F1141" w:rsidP="007F1141">
            <w:pPr>
              <w:bidi/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7F1141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  <w:t>روشهای مختلف پرکردن کانال ریشه</w:t>
            </w:r>
          </w:p>
          <w:p w14:paraId="7A8C541E" w14:textId="77777777" w:rsidR="001D2632" w:rsidRPr="001D2632" w:rsidRDefault="001D2632" w:rsidP="007F1141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sz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483E966" w14:textId="56435D3A" w:rsidR="001D2632" w:rsidRPr="001D2632" w:rsidRDefault="00E3130F" w:rsidP="00853AD1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1</w:t>
            </w:r>
            <w:r w:rsidR="004C3FEC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3</w:t>
            </w:r>
            <w:r w:rsidR="001D2632"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/0</w:t>
            </w:r>
            <w:r w:rsidR="004C3FEC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3</w:t>
            </w:r>
            <w:r w:rsidR="001D2632"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/140</w:t>
            </w:r>
            <w:r w:rsidR="007F1141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4</w:t>
            </w:r>
          </w:p>
        </w:tc>
        <w:tc>
          <w:tcPr>
            <w:tcW w:w="709" w:type="dxa"/>
            <w:vAlign w:val="center"/>
          </w:tcPr>
          <w:p w14:paraId="039DDA7B" w14:textId="77777777" w:rsidR="001D2632" w:rsidRPr="001D2632" w:rsidRDefault="001D2632" w:rsidP="001D2632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11</w:t>
            </w:r>
          </w:p>
        </w:tc>
      </w:tr>
      <w:tr w:rsidR="00853AD1" w:rsidRPr="001D2632" w14:paraId="131F06D3" w14:textId="77777777" w:rsidTr="007F1141">
        <w:trPr>
          <w:trHeight w:val="581"/>
        </w:trPr>
        <w:tc>
          <w:tcPr>
            <w:tcW w:w="2132" w:type="dxa"/>
            <w:shd w:val="clear" w:color="auto" w:fill="F2F2F2"/>
          </w:tcPr>
          <w:p w14:paraId="1A5F056F" w14:textId="7CD19E5F" w:rsidR="001D2632" w:rsidRPr="001D2632" w:rsidRDefault="007F1141" w:rsidP="007F1141">
            <w:pPr>
              <w:spacing w:after="160" w:line="259" w:lineRule="auto"/>
              <w:jc w:val="right"/>
              <w:rPr>
                <w:rFonts w:eastAsia="DengXian" w:cs="B Nazanin"/>
                <w:b/>
                <w:bCs/>
                <w:kern w:val="2"/>
                <w:lang w:bidi="fa-IR"/>
              </w:rPr>
            </w:pPr>
            <w:r>
              <w:rPr>
                <w:rFonts w:eastAsia="DengXian" w:cs="B Nazanin" w:hint="cs"/>
                <w:b/>
                <w:bCs/>
                <w:kern w:val="2"/>
                <w:rtl/>
                <w:lang w:bidi="fa-IR"/>
              </w:rPr>
              <w:t xml:space="preserve">دکتر </w:t>
            </w:r>
            <w:r w:rsidR="004C3FEC" w:rsidRPr="004C3FEC">
              <w:rPr>
                <w:rFonts w:eastAsia="DengXian" w:cs="B Nazanin" w:hint="eastAsia"/>
                <w:b/>
                <w:bCs/>
                <w:kern w:val="2"/>
                <w:rtl/>
                <w:lang w:bidi="fa-IR"/>
              </w:rPr>
              <w:t>ر</w:t>
            </w:r>
            <w:r w:rsidR="004C3FEC" w:rsidRPr="004C3FEC">
              <w:rPr>
                <w:rFonts w:eastAsia="DengXian" w:cs="B Nazanin" w:hint="cs"/>
                <w:b/>
                <w:bCs/>
                <w:kern w:val="2"/>
                <w:rtl/>
                <w:lang w:bidi="fa-IR"/>
              </w:rPr>
              <w:t>ی</w:t>
            </w:r>
            <w:r w:rsidR="004C3FEC" w:rsidRPr="004C3FEC">
              <w:rPr>
                <w:rFonts w:eastAsia="DengXian" w:cs="B Nazanin" w:hint="eastAsia"/>
                <w:b/>
                <w:bCs/>
                <w:kern w:val="2"/>
                <w:rtl/>
                <w:lang w:bidi="fa-IR"/>
              </w:rPr>
              <w:t>حان</w:t>
            </w:r>
            <w:r w:rsidR="004C3FEC" w:rsidRPr="004C3FEC">
              <w:rPr>
                <w:rFonts w:eastAsia="DengXian" w:cs="B Nazanin" w:hint="cs"/>
                <w:b/>
                <w:bCs/>
                <w:kern w:val="2"/>
                <w:rtl/>
                <w:lang w:bidi="fa-IR"/>
              </w:rPr>
              <w:t>ی</w:t>
            </w:r>
          </w:p>
        </w:tc>
        <w:tc>
          <w:tcPr>
            <w:tcW w:w="5954" w:type="dxa"/>
            <w:shd w:val="clear" w:color="auto" w:fill="F2F2F2"/>
            <w:vAlign w:val="center"/>
          </w:tcPr>
          <w:p w14:paraId="4A602740" w14:textId="44507CAA" w:rsidR="001D2632" w:rsidRPr="001D2632" w:rsidRDefault="004C3FEC" w:rsidP="004C3FEC">
            <w:pPr>
              <w:bidi/>
              <w:spacing w:before="100" w:beforeAutospacing="1" w:after="100" w:afterAutospacing="1" w:line="240" w:lineRule="atLeast"/>
              <w:jc w:val="center"/>
              <w:rPr>
                <w:rFonts w:ascii="Arial" w:eastAsia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3FEC">
              <w:rPr>
                <w:rFonts w:ascii="Arial" w:eastAsia="Arial" w:hAnsi="Arial" w:cs="B Nazanin" w:hint="eastAsia"/>
                <w:b/>
                <w:bCs/>
                <w:sz w:val="24"/>
                <w:szCs w:val="24"/>
                <w:rtl/>
                <w:lang w:bidi="fa-IR"/>
              </w:rPr>
              <w:t>روشها</w:t>
            </w:r>
            <w:r w:rsidRPr="004C3FEC">
              <w:rPr>
                <w:rFonts w:ascii="Arial" w:eastAsia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4C3FEC">
              <w:rPr>
                <w:rFonts w:ascii="Arial" w:eastAsia="Arial" w:hAnsi="Arial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C3FEC">
              <w:rPr>
                <w:rFonts w:ascii="Arial" w:eastAsia="Arial" w:hAnsi="Arial" w:cs="B Nazanin" w:hint="eastAsia"/>
                <w:b/>
                <w:bCs/>
                <w:sz w:val="24"/>
                <w:szCs w:val="24"/>
                <w:rtl/>
                <w:lang w:bidi="fa-IR"/>
              </w:rPr>
              <w:t>مختلف</w:t>
            </w:r>
            <w:r w:rsidRPr="004C3FEC">
              <w:rPr>
                <w:rFonts w:ascii="Arial" w:eastAsia="Arial" w:hAnsi="Arial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C3FEC">
              <w:rPr>
                <w:rFonts w:ascii="Arial" w:eastAsia="Arial" w:hAnsi="Arial" w:cs="B Nazanin" w:hint="eastAsia"/>
                <w:b/>
                <w:bCs/>
                <w:sz w:val="24"/>
                <w:szCs w:val="24"/>
                <w:rtl/>
                <w:lang w:bidi="fa-IR"/>
              </w:rPr>
              <w:t>پرکردن</w:t>
            </w:r>
            <w:r w:rsidRPr="004C3FEC">
              <w:rPr>
                <w:rFonts w:ascii="Arial" w:eastAsia="Arial" w:hAnsi="Arial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C3FEC">
              <w:rPr>
                <w:rFonts w:ascii="Arial" w:eastAsia="Arial" w:hAnsi="Arial" w:cs="B Nazanin" w:hint="eastAsia"/>
                <w:b/>
                <w:bCs/>
                <w:sz w:val="24"/>
                <w:szCs w:val="24"/>
                <w:rtl/>
                <w:lang w:bidi="fa-IR"/>
              </w:rPr>
              <w:t>کانال</w:t>
            </w:r>
            <w:r w:rsidRPr="004C3FEC">
              <w:rPr>
                <w:rFonts w:ascii="Arial" w:eastAsia="Arial" w:hAnsi="Arial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C3FEC">
              <w:rPr>
                <w:rFonts w:ascii="Arial" w:eastAsia="Arial" w:hAnsi="Arial" w:cs="B Nazanin" w:hint="eastAsia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Pr="004C3FEC">
              <w:rPr>
                <w:rFonts w:ascii="Arial" w:eastAsia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4C3FEC">
              <w:rPr>
                <w:rFonts w:ascii="Arial" w:eastAsia="Arial" w:hAnsi="Arial" w:cs="B Nazanin" w:hint="eastAsia"/>
                <w:b/>
                <w:bCs/>
                <w:sz w:val="24"/>
                <w:szCs w:val="24"/>
                <w:rtl/>
                <w:lang w:bidi="fa-IR"/>
              </w:rPr>
              <w:t>شه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65CE975E" w14:textId="42537769" w:rsidR="001D2632" w:rsidRPr="001D2632" w:rsidRDefault="00E3130F" w:rsidP="00853AD1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2</w:t>
            </w:r>
            <w:r w:rsidR="004C3FEC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0</w:t>
            </w:r>
            <w:r w:rsidR="001D2632"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/</w:t>
            </w:r>
            <w:r w:rsidR="004C3FEC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3</w:t>
            </w:r>
            <w:r w:rsidR="001D2632"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/140</w:t>
            </w:r>
            <w:r w:rsidR="007F1141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4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4191D82D" w14:textId="77777777" w:rsidR="001D2632" w:rsidRPr="001D2632" w:rsidRDefault="001D2632" w:rsidP="001D2632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12</w:t>
            </w:r>
          </w:p>
        </w:tc>
      </w:tr>
      <w:tr w:rsidR="001D2632" w:rsidRPr="001D2632" w14:paraId="37B56615" w14:textId="77777777" w:rsidTr="007F1141">
        <w:trPr>
          <w:trHeight w:val="581"/>
        </w:trPr>
        <w:tc>
          <w:tcPr>
            <w:tcW w:w="2132" w:type="dxa"/>
            <w:shd w:val="clear" w:color="auto" w:fill="auto"/>
          </w:tcPr>
          <w:p w14:paraId="28558347" w14:textId="40008011" w:rsidR="001D2632" w:rsidRPr="001D2632" w:rsidRDefault="007F1141" w:rsidP="007F1141">
            <w:pPr>
              <w:spacing w:after="160" w:line="259" w:lineRule="auto"/>
              <w:jc w:val="right"/>
              <w:rPr>
                <w:rFonts w:eastAsia="DengXian" w:cs="B Nazanin"/>
                <w:b/>
                <w:bCs/>
                <w:kern w:val="2"/>
                <w:lang w:bidi="fa-IR"/>
              </w:rPr>
            </w:pPr>
            <w:r>
              <w:rPr>
                <w:rFonts w:eastAsia="DengXian" w:cs="B Nazanin" w:hint="cs"/>
                <w:b/>
                <w:bCs/>
                <w:kern w:val="2"/>
                <w:rtl/>
                <w:lang w:bidi="fa-IR"/>
              </w:rPr>
              <w:t>دکتر</w:t>
            </w:r>
            <w:r w:rsidR="004C3FEC">
              <w:rPr>
                <w:rFonts w:hint="eastAsia"/>
                <w:rtl/>
              </w:rPr>
              <w:t xml:space="preserve"> </w:t>
            </w:r>
            <w:r w:rsidR="004C3FEC" w:rsidRPr="004C3FEC">
              <w:rPr>
                <w:rFonts w:eastAsia="DengXian" w:cs="B Nazanin" w:hint="eastAsia"/>
                <w:b/>
                <w:bCs/>
                <w:kern w:val="2"/>
                <w:rtl/>
                <w:lang w:bidi="fa-IR"/>
              </w:rPr>
              <w:t>جواهر</w:t>
            </w:r>
            <w:r w:rsidR="004C3FEC" w:rsidRPr="004C3FEC">
              <w:rPr>
                <w:rFonts w:eastAsia="DengXian" w:cs="B Nazanin" w:hint="cs"/>
                <w:b/>
                <w:bCs/>
                <w:kern w:val="2"/>
                <w:rtl/>
                <w:lang w:bidi="fa-IR"/>
              </w:rPr>
              <w:t>ی</w:t>
            </w:r>
            <w:r w:rsidR="004C3FEC" w:rsidRPr="004C3FEC">
              <w:rPr>
                <w:rFonts w:eastAsia="DengXian" w:cs="B Nazanin"/>
                <w:b/>
                <w:bCs/>
                <w:kern w:val="2"/>
                <w:rtl/>
                <w:lang w:bidi="fa-IR"/>
              </w:rPr>
              <w:t xml:space="preserve"> </w:t>
            </w:r>
            <w:r w:rsidR="004C3FEC" w:rsidRPr="004C3FEC">
              <w:rPr>
                <w:rFonts w:eastAsia="DengXian" w:cs="B Nazanin" w:hint="eastAsia"/>
                <w:b/>
                <w:bCs/>
                <w:kern w:val="2"/>
                <w:rtl/>
                <w:lang w:bidi="fa-IR"/>
              </w:rPr>
              <w:t>پور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399FE3A" w14:textId="738167B1" w:rsidR="001D2632" w:rsidRPr="001D2632" w:rsidRDefault="004C3FEC" w:rsidP="004C3FEC">
            <w:pPr>
              <w:bidi/>
              <w:spacing w:before="100" w:beforeAutospacing="1" w:after="100" w:afterAutospacing="1" w:line="240" w:lineRule="atLeast"/>
              <w:jc w:val="center"/>
              <w:rPr>
                <w:rFonts w:ascii="Arial" w:eastAsia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دارو درمانی و کنترل عفونت در اندو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BAE330" w14:textId="52E51884" w:rsidR="001D2632" w:rsidRPr="001D2632" w:rsidRDefault="004C3FEC" w:rsidP="00154141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27</w:t>
            </w:r>
            <w:r w:rsidR="001D2632"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/</w:t>
            </w: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3</w:t>
            </w:r>
            <w:r w:rsidR="001D2632"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/140</w:t>
            </w:r>
            <w:r w:rsidR="007F1141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4</w:t>
            </w:r>
          </w:p>
        </w:tc>
        <w:tc>
          <w:tcPr>
            <w:tcW w:w="709" w:type="dxa"/>
            <w:vAlign w:val="center"/>
          </w:tcPr>
          <w:p w14:paraId="1DAAACD7" w14:textId="77777777" w:rsidR="001D2632" w:rsidRPr="001D2632" w:rsidRDefault="001D2632" w:rsidP="001D2632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13</w:t>
            </w:r>
          </w:p>
        </w:tc>
      </w:tr>
      <w:tr w:rsidR="00853AD1" w:rsidRPr="001D2632" w14:paraId="3CA70BD1" w14:textId="77777777" w:rsidTr="007F1141">
        <w:trPr>
          <w:trHeight w:val="581"/>
        </w:trPr>
        <w:tc>
          <w:tcPr>
            <w:tcW w:w="2132" w:type="dxa"/>
            <w:shd w:val="clear" w:color="auto" w:fill="F2F2F2"/>
          </w:tcPr>
          <w:p w14:paraId="451A1363" w14:textId="536349B1" w:rsidR="001D2632" w:rsidRPr="001D2632" w:rsidRDefault="007F1141" w:rsidP="007F1141">
            <w:pPr>
              <w:spacing w:after="160" w:line="259" w:lineRule="auto"/>
              <w:jc w:val="right"/>
              <w:rPr>
                <w:rFonts w:eastAsia="DengXian" w:cs="B Nazanin"/>
                <w:b/>
                <w:bCs/>
                <w:kern w:val="2"/>
                <w:lang w:bidi="fa-IR"/>
              </w:rPr>
            </w:pPr>
            <w:r>
              <w:rPr>
                <w:rFonts w:eastAsia="DengXian" w:cs="B Nazanin" w:hint="cs"/>
                <w:b/>
                <w:bCs/>
                <w:kern w:val="2"/>
                <w:rtl/>
                <w:lang w:bidi="fa-IR"/>
              </w:rPr>
              <w:t xml:space="preserve">دکتر </w:t>
            </w:r>
            <w:r w:rsidR="004C3FEC" w:rsidRPr="004C3FEC">
              <w:rPr>
                <w:rFonts w:eastAsia="DengXian" w:cs="B Nazanin" w:hint="eastAsia"/>
                <w:b/>
                <w:bCs/>
                <w:kern w:val="2"/>
                <w:rtl/>
                <w:lang w:bidi="fa-IR"/>
              </w:rPr>
              <w:t>جواهر</w:t>
            </w:r>
            <w:r w:rsidR="004C3FEC" w:rsidRPr="004C3FEC">
              <w:rPr>
                <w:rFonts w:eastAsia="DengXian" w:cs="B Nazanin" w:hint="cs"/>
                <w:b/>
                <w:bCs/>
                <w:kern w:val="2"/>
                <w:rtl/>
                <w:lang w:bidi="fa-IR"/>
              </w:rPr>
              <w:t>ی</w:t>
            </w:r>
            <w:r w:rsidR="004C3FEC" w:rsidRPr="004C3FEC">
              <w:rPr>
                <w:rFonts w:eastAsia="DengXian" w:cs="B Nazanin"/>
                <w:b/>
                <w:bCs/>
                <w:kern w:val="2"/>
                <w:rtl/>
                <w:lang w:bidi="fa-IR"/>
              </w:rPr>
              <w:t xml:space="preserve"> </w:t>
            </w:r>
            <w:r w:rsidR="004C3FEC" w:rsidRPr="004C3FEC">
              <w:rPr>
                <w:rFonts w:eastAsia="DengXian" w:cs="B Nazanin" w:hint="eastAsia"/>
                <w:b/>
                <w:bCs/>
                <w:kern w:val="2"/>
                <w:rtl/>
                <w:lang w:bidi="fa-IR"/>
              </w:rPr>
              <w:t>پور</w:t>
            </w:r>
          </w:p>
        </w:tc>
        <w:tc>
          <w:tcPr>
            <w:tcW w:w="5954" w:type="dxa"/>
            <w:shd w:val="clear" w:color="auto" w:fill="F2F2F2"/>
          </w:tcPr>
          <w:p w14:paraId="14669C0D" w14:textId="591A405A" w:rsidR="001D2632" w:rsidRPr="001D2632" w:rsidRDefault="004C3FEC" w:rsidP="007F1141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Arial" w:eastAsia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eastAsia="Calibri" w:hint="cs"/>
                <w:b/>
                <w:bCs/>
                <w:sz w:val="20"/>
                <w:szCs w:val="20"/>
                <w:rtl/>
                <w:lang w:bidi="fa-IR"/>
              </w:rPr>
              <w:t>آشنایی با حوادث حین درمان ریشه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3F7D6575" w14:textId="203A70DC" w:rsidR="001D2632" w:rsidRPr="001D2632" w:rsidRDefault="004C3FEC" w:rsidP="001D2632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1</w:t>
            </w:r>
            <w:r w:rsidR="00853AD1"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/</w:t>
            </w:r>
            <w:r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4</w:t>
            </w:r>
            <w:r w:rsidR="00853AD1"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/140</w:t>
            </w:r>
            <w:r w:rsidR="007F1141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4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48A9FEF6" w14:textId="77777777" w:rsidR="001D2632" w:rsidRPr="001D2632" w:rsidRDefault="001D2632" w:rsidP="001D2632">
            <w:pPr>
              <w:widowControl w:val="0"/>
              <w:autoSpaceDE w:val="0"/>
              <w:autoSpaceDN w:val="0"/>
              <w:bidi/>
              <w:spacing w:after="0" w:line="240" w:lineRule="auto"/>
              <w:jc w:val="center"/>
              <w:rPr>
                <w:rFonts w:ascii="Times New Roman" w:eastAsia="Arial" w:hAnsi="Arial" w:cs="B Nazanin"/>
                <w:b/>
                <w:bCs/>
                <w:sz w:val="28"/>
              </w:rPr>
            </w:pPr>
            <w:r w:rsidRPr="001D2632">
              <w:rPr>
                <w:rFonts w:ascii="Times New Roman" w:eastAsia="Arial" w:hAnsi="Arial" w:cs="B Nazanin" w:hint="cs"/>
                <w:b/>
                <w:bCs/>
                <w:sz w:val="28"/>
                <w:rtl/>
              </w:rPr>
              <w:t>14</w:t>
            </w:r>
          </w:p>
        </w:tc>
      </w:tr>
      <w:tr w:rsidR="007F1141" w:rsidRPr="001D2632" w14:paraId="5AD241D3" w14:textId="77777777" w:rsidTr="007F1141">
        <w:trPr>
          <w:gridAfter w:val="2"/>
          <w:wAfter w:w="2693" w:type="dxa"/>
          <w:trHeight w:val="581"/>
        </w:trPr>
        <w:tc>
          <w:tcPr>
            <w:tcW w:w="2132" w:type="dxa"/>
          </w:tcPr>
          <w:p w14:paraId="6F7D32B4" w14:textId="57C3F1BD" w:rsidR="007F1141" w:rsidRPr="001D2632" w:rsidRDefault="009F1FF7" w:rsidP="009F1FF7">
            <w:pPr>
              <w:spacing w:after="160" w:line="259" w:lineRule="auto"/>
              <w:jc w:val="right"/>
              <w:rPr>
                <w:rFonts w:eastAsia="DengXian" w:cs="B Nazanin"/>
                <w:b/>
                <w:bCs/>
                <w:kern w:val="2"/>
              </w:rPr>
            </w:pPr>
            <w:r w:rsidRPr="009F1FF7">
              <w:rPr>
                <w:rFonts w:eastAsia="DengXian" w:cs="B Nazanin" w:hint="eastAsia"/>
                <w:b/>
                <w:bCs/>
                <w:kern w:val="2"/>
                <w:rtl/>
              </w:rPr>
              <w:t>دکتر</w:t>
            </w:r>
            <w:r w:rsidRPr="009F1FF7">
              <w:rPr>
                <w:rFonts w:eastAsia="DengXian" w:cs="B Nazanin"/>
                <w:b/>
                <w:bCs/>
                <w:kern w:val="2"/>
                <w:rtl/>
              </w:rPr>
              <w:t xml:space="preserve"> </w:t>
            </w:r>
            <w:r w:rsidRPr="009F1FF7">
              <w:rPr>
                <w:rFonts w:eastAsia="DengXian" w:cs="B Nazanin" w:hint="eastAsia"/>
                <w:b/>
                <w:bCs/>
                <w:kern w:val="2"/>
                <w:rtl/>
              </w:rPr>
              <w:t>ر</w:t>
            </w:r>
            <w:r w:rsidRPr="009F1FF7">
              <w:rPr>
                <w:rFonts w:eastAsia="DengXian" w:cs="B Nazanin" w:hint="cs"/>
                <w:b/>
                <w:bCs/>
                <w:kern w:val="2"/>
                <w:rtl/>
              </w:rPr>
              <w:t>ی</w:t>
            </w:r>
            <w:r w:rsidRPr="009F1FF7">
              <w:rPr>
                <w:rFonts w:eastAsia="DengXian" w:cs="B Nazanin" w:hint="eastAsia"/>
                <w:b/>
                <w:bCs/>
                <w:kern w:val="2"/>
                <w:rtl/>
              </w:rPr>
              <w:t>حان</w:t>
            </w:r>
            <w:r w:rsidRPr="009F1FF7">
              <w:rPr>
                <w:rFonts w:eastAsia="DengXian" w:cs="B Nazanin" w:hint="cs"/>
                <w:b/>
                <w:bCs/>
                <w:kern w:val="2"/>
                <w:rtl/>
              </w:rPr>
              <w:t>ی</w:t>
            </w:r>
          </w:p>
        </w:tc>
        <w:tc>
          <w:tcPr>
            <w:tcW w:w="5954" w:type="dxa"/>
          </w:tcPr>
          <w:p w14:paraId="310F252B" w14:textId="01344D06" w:rsidR="007F1141" w:rsidRPr="001D2632" w:rsidRDefault="009F1FF7" w:rsidP="009F1FF7">
            <w:pPr>
              <w:spacing w:after="160" w:line="259" w:lineRule="auto"/>
              <w:jc w:val="center"/>
              <w:rPr>
                <w:rFonts w:eastAsia="DengXian" w:hint="cs"/>
                <w:kern w:val="2"/>
                <w:rtl/>
                <w:lang w:bidi="fa-IR"/>
              </w:rPr>
            </w:pPr>
            <w:r>
              <w:rPr>
                <w:rFonts w:eastAsia="DengXian" w:hint="cs"/>
                <w:kern w:val="2"/>
                <w:rtl/>
                <w:lang w:bidi="fa-IR"/>
              </w:rPr>
              <w:t>رادیولوژی در اندودنتیکس</w:t>
            </w:r>
            <w:r>
              <w:rPr>
                <w:rFonts w:eastAsia="DengXian"/>
                <w:kern w:val="2"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F096A" w:rsidRPr="001D2632" w14:paraId="36434820" w14:textId="77777777" w:rsidTr="007F1141">
        <w:trPr>
          <w:gridAfter w:val="2"/>
          <w:wAfter w:w="2693" w:type="dxa"/>
          <w:trHeight w:val="581"/>
        </w:trPr>
        <w:tc>
          <w:tcPr>
            <w:tcW w:w="2132" w:type="dxa"/>
          </w:tcPr>
          <w:p w14:paraId="5CCA3B78" w14:textId="34834771" w:rsidR="00DF096A" w:rsidRPr="001D2632" w:rsidRDefault="00DF096A" w:rsidP="001D2632">
            <w:pPr>
              <w:spacing w:after="160" w:line="259" w:lineRule="auto"/>
              <w:rPr>
                <w:rFonts w:eastAsia="DengXian" w:cs="B Nazanin"/>
                <w:b/>
                <w:bCs/>
                <w:kern w:val="2"/>
                <w:lang w:bidi="fa-IR"/>
              </w:rPr>
            </w:pPr>
          </w:p>
        </w:tc>
        <w:tc>
          <w:tcPr>
            <w:tcW w:w="5954" w:type="dxa"/>
          </w:tcPr>
          <w:p w14:paraId="5558445B" w14:textId="77777777" w:rsidR="00DF096A" w:rsidRPr="001D2632" w:rsidRDefault="00DF096A" w:rsidP="001D2632">
            <w:pPr>
              <w:spacing w:after="160" w:line="259" w:lineRule="auto"/>
              <w:jc w:val="right"/>
              <w:rPr>
                <w:rFonts w:eastAsia="DengXian"/>
                <w:kern w:val="2"/>
              </w:rPr>
            </w:pPr>
          </w:p>
        </w:tc>
      </w:tr>
      <w:tr w:rsidR="00DF096A" w:rsidRPr="001D2632" w14:paraId="09A18DF9" w14:textId="77777777" w:rsidTr="007F1141">
        <w:trPr>
          <w:gridAfter w:val="2"/>
          <w:wAfter w:w="2693" w:type="dxa"/>
          <w:trHeight w:val="407"/>
        </w:trPr>
        <w:tc>
          <w:tcPr>
            <w:tcW w:w="2132" w:type="dxa"/>
            <w:shd w:val="clear" w:color="auto" w:fill="F2F2F2"/>
          </w:tcPr>
          <w:p w14:paraId="49741DB9" w14:textId="77777777" w:rsidR="00DF096A" w:rsidRDefault="00DF096A" w:rsidP="00DF096A">
            <w:pPr>
              <w:spacing w:after="160" w:line="259" w:lineRule="auto"/>
              <w:jc w:val="right"/>
              <w:rPr>
                <w:rFonts w:eastAsia="DengXian" w:cs="B Nazanin" w:hint="cs"/>
                <w:b/>
                <w:bCs/>
                <w:kern w:val="2"/>
                <w:rtl/>
                <w:lang w:bidi="fa-IR"/>
              </w:rPr>
            </w:pPr>
          </w:p>
        </w:tc>
        <w:tc>
          <w:tcPr>
            <w:tcW w:w="5954" w:type="dxa"/>
            <w:shd w:val="clear" w:color="auto" w:fill="F2F2F2"/>
          </w:tcPr>
          <w:p w14:paraId="06A52C4F" w14:textId="77777777" w:rsidR="00DF096A" w:rsidRPr="001D2632" w:rsidRDefault="00DF096A" w:rsidP="001D2632">
            <w:pPr>
              <w:widowControl w:val="0"/>
              <w:autoSpaceDE w:val="0"/>
              <w:autoSpaceDN w:val="0"/>
              <w:bidi/>
              <w:spacing w:after="0" w:line="240" w:lineRule="auto"/>
              <w:rPr>
                <w:rFonts w:ascii="Arial" w:eastAsia="Arial" w:hAnsi="Arial"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F096A" w:rsidRPr="001D2632" w14:paraId="44184789" w14:textId="77777777" w:rsidTr="007F1141">
        <w:trPr>
          <w:gridAfter w:val="2"/>
          <w:wAfter w:w="2693" w:type="dxa"/>
          <w:trHeight w:val="407"/>
        </w:trPr>
        <w:tc>
          <w:tcPr>
            <w:tcW w:w="2132" w:type="dxa"/>
            <w:shd w:val="clear" w:color="auto" w:fill="F2F2F2"/>
          </w:tcPr>
          <w:p w14:paraId="749656A5" w14:textId="77777777" w:rsidR="00DF096A" w:rsidRDefault="00DF096A" w:rsidP="00DF096A">
            <w:pPr>
              <w:spacing w:after="160" w:line="259" w:lineRule="auto"/>
              <w:jc w:val="right"/>
              <w:rPr>
                <w:rFonts w:eastAsia="DengXian" w:cs="B Nazanin" w:hint="cs"/>
                <w:b/>
                <w:bCs/>
                <w:kern w:val="2"/>
                <w:rtl/>
                <w:lang w:bidi="fa-IR"/>
              </w:rPr>
            </w:pPr>
          </w:p>
        </w:tc>
        <w:tc>
          <w:tcPr>
            <w:tcW w:w="5954" w:type="dxa"/>
            <w:shd w:val="clear" w:color="auto" w:fill="F2F2F2"/>
          </w:tcPr>
          <w:p w14:paraId="46870003" w14:textId="77777777" w:rsidR="00DF096A" w:rsidRPr="001D2632" w:rsidRDefault="00DF096A" w:rsidP="001D2632">
            <w:pPr>
              <w:widowControl w:val="0"/>
              <w:autoSpaceDE w:val="0"/>
              <w:autoSpaceDN w:val="0"/>
              <w:bidi/>
              <w:spacing w:after="0" w:line="240" w:lineRule="auto"/>
              <w:rPr>
                <w:rFonts w:ascii="Arial" w:eastAsia="Arial" w:hAnsi="Arial"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F1141" w:rsidRPr="001D2632" w14:paraId="560F40D9" w14:textId="77777777" w:rsidTr="007F1141">
        <w:trPr>
          <w:gridAfter w:val="2"/>
          <w:wAfter w:w="2693" w:type="dxa"/>
          <w:trHeight w:val="407"/>
        </w:trPr>
        <w:tc>
          <w:tcPr>
            <w:tcW w:w="2132" w:type="dxa"/>
            <w:shd w:val="clear" w:color="auto" w:fill="F2F2F2"/>
          </w:tcPr>
          <w:p w14:paraId="4F34308A" w14:textId="1C9D1F39" w:rsidR="007F1141" w:rsidRPr="001D2632" w:rsidRDefault="00DF096A" w:rsidP="00DF096A">
            <w:pPr>
              <w:spacing w:after="160" w:line="259" w:lineRule="auto"/>
              <w:jc w:val="right"/>
              <w:rPr>
                <w:rFonts w:eastAsia="DengXian" w:cs="B Nazanin" w:hint="cs"/>
                <w:b/>
                <w:bCs/>
                <w:kern w:val="2"/>
                <w:rtl/>
                <w:lang w:bidi="fa-IR"/>
              </w:rPr>
            </w:pPr>
            <w:r>
              <w:rPr>
                <w:rFonts w:eastAsia="DengXian" w:cs="B Nazanin" w:hint="cs"/>
                <w:b/>
                <w:bCs/>
                <w:kern w:val="2"/>
                <w:rtl/>
                <w:lang w:bidi="fa-IR"/>
              </w:rPr>
              <w:t>15</w:t>
            </w:r>
          </w:p>
        </w:tc>
        <w:tc>
          <w:tcPr>
            <w:tcW w:w="5954" w:type="dxa"/>
            <w:shd w:val="clear" w:color="auto" w:fill="F2F2F2"/>
          </w:tcPr>
          <w:p w14:paraId="203705C3" w14:textId="3BEEE227" w:rsidR="007F1141" w:rsidRPr="001D2632" w:rsidRDefault="007F1141" w:rsidP="001D2632">
            <w:pPr>
              <w:widowControl w:val="0"/>
              <w:autoSpaceDE w:val="0"/>
              <w:autoSpaceDN w:val="0"/>
              <w:bidi/>
              <w:spacing w:after="0" w:line="240" w:lineRule="auto"/>
              <w:rPr>
                <w:rFonts w:ascii="Arial" w:eastAsia="Arial" w:hAnsi="Arial"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F096A" w:rsidRPr="001D2632" w14:paraId="091F7F73" w14:textId="77777777" w:rsidTr="007F1141">
        <w:trPr>
          <w:gridAfter w:val="2"/>
          <w:wAfter w:w="2693" w:type="dxa"/>
          <w:trHeight w:val="407"/>
        </w:trPr>
        <w:tc>
          <w:tcPr>
            <w:tcW w:w="2132" w:type="dxa"/>
            <w:shd w:val="clear" w:color="auto" w:fill="F2F2F2"/>
          </w:tcPr>
          <w:p w14:paraId="4ED00BF5" w14:textId="77777777" w:rsidR="00DF096A" w:rsidRDefault="00DF096A" w:rsidP="00DF096A">
            <w:pPr>
              <w:spacing w:after="160" w:line="259" w:lineRule="auto"/>
              <w:jc w:val="right"/>
              <w:rPr>
                <w:rFonts w:eastAsia="DengXian" w:cs="B Nazanin" w:hint="cs"/>
                <w:b/>
                <w:bCs/>
                <w:kern w:val="2"/>
                <w:rtl/>
                <w:lang w:bidi="fa-IR"/>
              </w:rPr>
            </w:pPr>
          </w:p>
        </w:tc>
        <w:tc>
          <w:tcPr>
            <w:tcW w:w="5954" w:type="dxa"/>
            <w:shd w:val="clear" w:color="auto" w:fill="F2F2F2"/>
          </w:tcPr>
          <w:p w14:paraId="1E67A487" w14:textId="77777777" w:rsidR="00DF096A" w:rsidRPr="001D2632" w:rsidRDefault="00DF096A" w:rsidP="001D2632">
            <w:pPr>
              <w:widowControl w:val="0"/>
              <w:autoSpaceDE w:val="0"/>
              <w:autoSpaceDN w:val="0"/>
              <w:bidi/>
              <w:spacing w:after="0" w:line="240" w:lineRule="auto"/>
              <w:rPr>
                <w:rFonts w:ascii="Arial" w:eastAsia="Arial" w:hAnsi="Arial"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F1141" w:rsidRPr="001D2632" w14:paraId="39933DBB" w14:textId="77777777" w:rsidTr="007F1141">
        <w:trPr>
          <w:gridAfter w:val="2"/>
          <w:wAfter w:w="2693" w:type="dxa"/>
          <w:trHeight w:val="407"/>
        </w:trPr>
        <w:tc>
          <w:tcPr>
            <w:tcW w:w="2132" w:type="dxa"/>
            <w:shd w:val="clear" w:color="auto" w:fill="auto"/>
          </w:tcPr>
          <w:p w14:paraId="22379BC0" w14:textId="77777777" w:rsidR="007F1141" w:rsidRPr="001D2632" w:rsidRDefault="007F1141" w:rsidP="001D2632">
            <w:pPr>
              <w:spacing w:after="160" w:line="259" w:lineRule="auto"/>
              <w:rPr>
                <w:rFonts w:eastAsia="DengXian" w:cs="B Nazanin"/>
                <w:b/>
                <w:bCs/>
                <w:kern w:val="2"/>
              </w:rPr>
            </w:pPr>
          </w:p>
        </w:tc>
        <w:tc>
          <w:tcPr>
            <w:tcW w:w="5954" w:type="dxa"/>
            <w:shd w:val="clear" w:color="auto" w:fill="auto"/>
          </w:tcPr>
          <w:p w14:paraId="4A5EE333" w14:textId="77777777" w:rsidR="007F1141" w:rsidRPr="001D2632" w:rsidRDefault="007F1141" w:rsidP="001D2632">
            <w:pPr>
              <w:widowControl w:val="0"/>
              <w:autoSpaceDE w:val="0"/>
              <w:autoSpaceDN w:val="0"/>
              <w:bidi/>
              <w:spacing w:after="0" w:line="240" w:lineRule="auto"/>
              <w:rPr>
                <w:rFonts w:ascii="Arial" w:eastAsia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60B3F8E3" w14:textId="77777777" w:rsidR="00A73359" w:rsidRPr="007308E5" w:rsidRDefault="0055600D" w:rsidP="007308E5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7308E5">
        <w:rPr>
          <w:rFonts w:ascii="Times New Roman" w:hAnsi="Times New Roman" w:cs="B Nazanin"/>
          <w:sz w:val="24"/>
          <w:szCs w:val="24"/>
          <w:rtl/>
          <w:lang w:bidi="fa-IR"/>
        </w:rPr>
        <w:fldChar w:fldCharType="begin"/>
      </w:r>
      <w:r w:rsidRPr="007308E5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Pr="007308E5">
        <w:rPr>
          <w:rFonts w:ascii="Times New Roman" w:hAnsi="Times New Roman" w:cs="B Nazanin"/>
          <w:sz w:val="24"/>
          <w:szCs w:val="24"/>
          <w:lang w:bidi="fa-IR"/>
        </w:rPr>
        <w:instrText>ADDIN EN.REFLIST</w:instrText>
      </w:r>
      <w:r w:rsidRPr="007308E5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000000">
        <w:rPr>
          <w:rFonts w:ascii="Times New Roman" w:hAnsi="Times New Roman" w:cs="B Nazanin"/>
          <w:sz w:val="24"/>
          <w:szCs w:val="24"/>
          <w:rtl/>
          <w:lang w:bidi="fa-IR"/>
        </w:rPr>
        <w:fldChar w:fldCharType="separate"/>
      </w:r>
      <w:r w:rsidRPr="007308E5">
        <w:rPr>
          <w:rFonts w:ascii="Times New Roman" w:hAnsi="Times New Roman" w:cs="B Nazanin"/>
          <w:sz w:val="24"/>
          <w:szCs w:val="24"/>
          <w:rtl/>
          <w:lang w:bidi="fa-IR"/>
        </w:rPr>
        <w:fldChar w:fldCharType="end"/>
      </w:r>
    </w:p>
    <w:sectPr w:rsidR="00A73359" w:rsidRPr="007308E5" w:rsidSect="00362487">
      <w:footerReference w:type="default" r:id="rId9"/>
      <w:pgSz w:w="12240" w:h="15840"/>
      <w:pgMar w:top="0" w:right="758" w:bottom="851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61610" w14:textId="77777777" w:rsidR="00362487" w:rsidRDefault="00362487" w:rsidP="00335EA7">
      <w:pPr>
        <w:spacing w:after="0" w:line="240" w:lineRule="auto"/>
      </w:pPr>
      <w:r>
        <w:separator/>
      </w:r>
    </w:p>
  </w:endnote>
  <w:endnote w:type="continuationSeparator" w:id="0">
    <w:p w14:paraId="24974E56" w14:textId="77777777" w:rsidR="00362487" w:rsidRDefault="00362487" w:rsidP="0033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4AF47" w14:textId="77777777" w:rsidR="00491CBC" w:rsidRDefault="00491CB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2C75">
      <w:rPr>
        <w:noProof/>
      </w:rPr>
      <w:t>1</w:t>
    </w:r>
    <w:r>
      <w:rPr>
        <w:noProof/>
      </w:rPr>
      <w:fldChar w:fldCharType="end"/>
    </w:r>
  </w:p>
  <w:p w14:paraId="21052BD5" w14:textId="77777777" w:rsidR="001A5325" w:rsidRDefault="001A5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5F31B" w14:textId="77777777" w:rsidR="00362487" w:rsidRDefault="00362487" w:rsidP="00335EA7">
      <w:pPr>
        <w:spacing w:after="0" w:line="240" w:lineRule="auto"/>
      </w:pPr>
      <w:r>
        <w:separator/>
      </w:r>
    </w:p>
  </w:footnote>
  <w:footnote w:type="continuationSeparator" w:id="0">
    <w:p w14:paraId="2D650E41" w14:textId="77777777" w:rsidR="00362487" w:rsidRDefault="00362487" w:rsidP="00335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3D33"/>
    <w:multiLevelType w:val="hybridMultilevel"/>
    <w:tmpl w:val="2BBAF3C0"/>
    <w:lvl w:ilvl="0" w:tplc="BA20CCC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956712"/>
    <w:multiLevelType w:val="hybridMultilevel"/>
    <w:tmpl w:val="D800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5D29"/>
    <w:multiLevelType w:val="hybridMultilevel"/>
    <w:tmpl w:val="87B4AB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67F55"/>
    <w:multiLevelType w:val="hybridMultilevel"/>
    <w:tmpl w:val="43DA97A4"/>
    <w:lvl w:ilvl="0" w:tplc="0409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75497"/>
    <w:multiLevelType w:val="hybridMultilevel"/>
    <w:tmpl w:val="D05A97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2210C"/>
    <w:multiLevelType w:val="hybridMultilevel"/>
    <w:tmpl w:val="FC40DA6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5E4E95"/>
    <w:multiLevelType w:val="hybridMultilevel"/>
    <w:tmpl w:val="BFE8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50A37"/>
    <w:multiLevelType w:val="hybridMultilevel"/>
    <w:tmpl w:val="53F8CFD0"/>
    <w:lvl w:ilvl="0" w:tplc="8858193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02687"/>
    <w:multiLevelType w:val="hybridMultilevel"/>
    <w:tmpl w:val="92E86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70D14"/>
    <w:multiLevelType w:val="hybridMultilevel"/>
    <w:tmpl w:val="5CF830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A31C8C"/>
    <w:multiLevelType w:val="multilevel"/>
    <w:tmpl w:val="DDAEF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A74DC5"/>
    <w:multiLevelType w:val="hybridMultilevel"/>
    <w:tmpl w:val="0AC8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360D0"/>
    <w:multiLevelType w:val="hybridMultilevel"/>
    <w:tmpl w:val="AC7ED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636AF"/>
    <w:multiLevelType w:val="hybridMultilevel"/>
    <w:tmpl w:val="5CF830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C97081"/>
    <w:multiLevelType w:val="hybridMultilevel"/>
    <w:tmpl w:val="B108F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A5F50"/>
    <w:multiLevelType w:val="hybridMultilevel"/>
    <w:tmpl w:val="4BFEDC54"/>
    <w:lvl w:ilvl="0" w:tplc="34063CE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Nazanin" w:hint="default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440A2"/>
    <w:multiLevelType w:val="hybridMultilevel"/>
    <w:tmpl w:val="7E0E6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35854"/>
    <w:multiLevelType w:val="hybridMultilevel"/>
    <w:tmpl w:val="46A69A26"/>
    <w:lvl w:ilvl="0" w:tplc="C958C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26EAD"/>
    <w:multiLevelType w:val="hybridMultilevel"/>
    <w:tmpl w:val="37CE3F5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533372"/>
    <w:multiLevelType w:val="hybridMultilevel"/>
    <w:tmpl w:val="0C069D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03D88"/>
    <w:multiLevelType w:val="hybridMultilevel"/>
    <w:tmpl w:val="3D8ED0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E58A3"/>
    <w:multiLevelType w:val="hybridMultilevel"/>
    <w:tmpl w:val="FAD46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355F1"/>
    <w:multiLevelType w:val="hybridMultilevel"/>
    <w:tmpl w:val="CCD6CBE4"/>
    <w:lvl w:ilvl="0" w:tplc="BA20CC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17E2D"/>
    <w:multiLevelType w:val="hybridMultilevel"/>
    <w:tmpl w:val="2E98D870"/>
    <w:lvl w:ilvl="0" w:tplc="8730B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85F69"/>
    <w:multiLevelType w:val="hybridMultilevel"/>
    <w:tmpl w:val="9A6CB188"/>
    <w:lvl w:ilvl="0" w:tplc="CC9C0CD4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660FE8"/>
    <w:multiLevelType w:val="hybridMultilevel"/>
    <w:tmpl w:val="5FB63672"/>
    <w:lvl w:ilvl="0" w:tplc="D876D9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276722">
    <w:abstractNumId w:val="25"/>
  </w:num>
  <w:num w:numId="2" w16cid:durableId="1904487074">
    <w:abstractNumId w:val="11"/>
  </w:num>
  <w:num w:numId="3" w16cid:durableId="1239244196">
    <w:abstractNumId w:val="16"/>
  </w:num>
  <w:num w:numId="4" w16cid:durableId="813182739">
    <w:abstractNumId w:val="23"/>
  </w:num>
  <w:num w:numId="5" w16cid:durableId="815530313">
    <w:abstractNumId w:val="17"/>
  </w:num>
  <w:num w:numId="6" w16cid:durableId="11496932">
    <w:abstractNumId w:val="8"/>
  </w:num>
  <w:num w:numId="7" w16cid:durableId="510679665">
    <w:abstractNumId w:val="14"/>
  </w:num>
  <w:num w:numId="8" w16cid:durableId="1596674068">
    <w:abstractNumId w:val="6"/>
  </w:num>
  <w:num w:numId="9" w16cid:durableId="1405031128">
    <w:abstractNumId w:val="1"/>
  </w:num>
  <w:num w:numId="10" w16cid:durableId="611598552">
    <w:abstractNumId w:val="15"/>
  </w:num>
  <w:num w:numId="11" w16cid:durableId="1433088664">
    <w:abstractNumId w:val="22"/>
  </w:num>
  <w:num w:numId="12" w16cid:durableId="1090348959">
    <w:abstractNumId w:val="0"/>
  </w:num>
  <w:num w:numId="13" w16cid:durableId="418332998">
    <w:abstractNumId w:val="12"/>
  </w:num>
  <w:num w:numId="14" w16cid:durableId="1738237789">
    <w:abstractNumId w:val="2"/>
  </w:num>
  <w:num w:numId="15" w16cid:durableId="480124136">
    <w:abstractNumId w:val="10"/>
  </w:num>
  <w:num w:numId="16" w16cid:durableId="824706153">
    <w:abstractNumId w:val="19"/>
  </w:num>
  <w:num w:numId="17" w16cid:durableId="1315068652">
    <w:abstractNumId w:val="9"/>
  </w:num>
  <w:num w:numId="18" w16cid:durableId="1331787201">
    <w:abstractNumId w:val="13"/>
  </w:num>
  <w:num w:numId="19" w16cid:durableId="936906396">
    <w:abstractNumId w:val="20"/>
  </w:num>
  <w:num w:numId="20" w16cid:durableId="821896752">
    <w:abstractNumId w:val="24"/>
  </w:num>
  <w:num w:numId="21" w16cid:durableId="1188643478">
    <w:abstractNumId w:val="3"/>
  </w:num>
  <w:num w:numId="22" w16cid:durableId="1041901723">
    <w:abstractNumId w:val="21"/>
  </w:num>
  <w:num w:numId="23" w16cid:durableId="104233209">
    <w:abstractNumId w:val="18"/>
  </w:num>
  <w:num w:numId="24" w16cid:durableId="1304236561">
    <w:abstractNumId w:val="5"/>
  </w:num>
  <w:num w:numId="25" w16cid:durableId="1152210467">
    <w:abstractNumId w:val="7"/>
  </w:num>
  <w:num w:numId="26" w16cid:durableId="1181748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zfrt5s5zv29s4eap0gxp9095efdddf9zer5&quot;&gt;comm and se intervention&lt;record-ids&gt;&lt;item&gt;33&lt;/item&gt;&lt;/record-ids&gt;&lt;/item&gt;&lt;/Libraries&gt;"/>
  </w:docVars>
  <w:rsids>
    <w:rsidRoot w:val="003D180A"/>
    <w:rsid w:val="0000358E"/>
    <w:rsid w:val="00003852"/>
    <w:rsid w:val="000166CA"/>
    <w:rsid w:val="00023531"/>
    <w:rsid w:val="0003229B"/>
    <w:rsid w:val="00032378"/>
    <w:rsid w:val="0004478E"/>
    <w:rsid w:val="00052750"/>
    <w:rsid w:val="00067A0B"/>
    <w:rsid w:val="0007047D"/>
    <w:rsid w:val="00070CA3"/>
    <w:rsid w:val="00077A5F"/>
    <w:rsid w:val="00080C3A"/>
    <w:rsid w:val="000812FD"/>
    <w:rsid w:val="0008136B"/>
    <w:rsid w:val="00086289"/>
    <w:rsid w:val="00086FC5"/>
    <w:rsid w:val="000875A4"/>
    <w:rsid w:val="00093649"/>
    <w:rsid w:val="0009540B"/>
    <w:rsid w:val="000A1190"/>
    <w:rsid w:val="000B7EDE"/>
    <w:rsid w:val="000C1F09"/>
    <w:rsid w:val="000D68DA"/>
    <w:rsid w:val="000E0BE4"/>
    <w:rsid w:val="00106DE7"/>
    <w:rsid w:val="001222B6"/>
    <w:rsid w:val="00124961"/>
    <w:rsid w:val="00133AF8"/>
    <w:rsid w:val="00141797"/>
    <w:rsid w:val="00151F5F"/>
    <w:rsid w:val="00154141"/>
    <w:rsid w:val="00161698"/>
    <w:rsid w:val="001717C5"/>
    <w:rsid w:val="00176F11"/>
    <w:rsid w:val="00194F8C"/>
    <w:rsid w:val="001A5325"/>
    <w:rsid w:val="001A53FF"/>
    <w:rsid w:val="001A68C5"/>
    <w:rsid w:val="001B3A6D"/>
    <w:rsid w:val="001D2632"/>
    <w:rsid w:val="001D454D"/>
    <w:rsid w:val="001D776D"/>
    <w:rsid w:val="001E1D73"/>
    <w:rsid w:val="001E3BF2"/>
    <w:rsid w:val="001E7361"/>
    <w:rsid w:val="001F07EA"/>
    <w:rsid w:val="001F30D6"/>
    <w:rsid w:val="00206FBC"/>
    <w:rsid w:val="002102C4"/>
    <w:rsid w:val="00222883"/>
    <w:rsid w:val="002228A9"/>
    <w:rsid w:val="002266E5"/>
    <w:rsid w:val="002331E0"/>
    <w:rsid w:val="00240BAE"/>
    <w:rsid w:val="00245E86"/>
    <w:rsid w:val="0026191C"/>
    <w:rsid w:val="00262836"/>
    <w:rsid w:val="002669FD"/>
    <w:rsid w:val="002728D9"/>
    <w:rsid w:val="002731E4"/>
    <w:rsid w:val="00276C1D"/>
    <w:rsid w:val="002920CF"/>
    <w:rsid w:val="002A6051"/>
    <w:rsid w:val="002B2B1F"/>
    <w:rsid w:val="002B3976"/>
    <w:rsid w:val="002B7BB9"/>
    <w:rsid w:val="002C0DB1"/>
    <w:rsid w:val="002F194D"/>
    <w:rsid w:val="002F4F93"/>
    <w:rsid w:val="002F586C"/>
    <w:rsid w:val="00300792"/>
    <w:rsid w:val="003065E4"/>
    <w:rsid w:val="00310EE8"/>
    <w:rsid w:val="00313474"/>
    <w:rsid w:val="0031642B"/>
    <w:rsid w:val="003168C2"/>
    <w:rsid w:val="003263FB"/>
    <w:rsid w:val="003275B0"/>
    <w:rsid w:val="00335EA7"/>
    <w:rsid w:val="003608EC"/>
    <w:rsid w:val="00362487"/>
    <w:rsid w:val="0036701D"/>
    <w:rsid w:val="0037148B"/>
    <w:rsid w:val="00371E46"/>
    <w:rsid w:val="003730E8"/>
    <w:rsid w:val="0038753B"/>
    <w:rsid w:val="003A3C11"/>
    <w:rsid w:val="003C76C2"/>
    <w:rsid w:val="003D180A"/>
    <w:rsid w:val="003E2F87"/>
    <w:rsid w:val="003E7B5C"/>
    <w:rsid w:val="003F083C"/>
    <w:rsid w:val="003F40E7"/>
    <w:rsid w:val="004000C9"/>
    <w:rsid w:val="00415447"/>
    <w:rsid w:val="00431D86"/>
    <w:rsid w:val="004442A0"/>
    <w:rsid w:val="0044439F"/>
    <w:rsid w:val="00447538"/>
    <w:rsid w:val="0045134C"/>
    <w:rsid w:val="00460CE0"/>
    <w:rsid w:val="00461AD1"/>
    <w:rsid w:val="00465250"/>
    <w:rsid w:val="00465694"/>
    <w:rsid w:val="00474B65"/>
    <w:rsid w:val="00480FB8"/>
    <w:rsid w:val="00484ECF"/>
    <w:rsid w:val="00490516"/>
    <w:rsid w:val="00491CBC"/>
    <w:rsid w:val="00495ECB"/>
    <w:rsid w:val="004A3F18"/>
    <w:rsid w:val="004B1BC3"/>
    <w:rsid w:val="004B48B4"/>
    <w:rsid w:val="004B4EBE"/>
    <w:rsid w:val="004B4FF6"/>
    <w:rsid w:val="004B52C1"/>
    <w:rsid w:val="004C0164"/>
    <w:rsid w:val="004C3FEC"/>
    <w:rsid w:val="004D0603"/>
    <w:rsid w:val="004E678C"/>
    <w:rsid w:val="005000A3"/>
    <w:rsid w:val="0051483F"/>
    <w:rsid w:val="005233F1"/>
    <w:rsid w:val="0052652E"/>
    <w:rsid w:val="00530D8A"/>
    <w:rsid w:val="005330EF"/>
    <w:rsid w:val="0054187B"/>
    <w:rsid w:val="00542108"/>
    <w:rsid w:val="00542C75"/>
    <w:rsid w:val="0054715B"/>
    <w:rsid w:val="00554452"/>
    <w:rsid w:val="0055600D"/>
    <w:rsid w:val="005566F8"/>
    <w:rsid w:val="005639F1"/>
    <w:rsid w:val="00576548"/>
    <w:rsid w:val="00580D3A"/>
    <w:rsid w:val="005B5548"/>
    <w:rsid w:val="005D08AD"/>
    <w:rsid w:val="005E6749"/>
    <w:rsid w:val="00611138"/>
    <w:rsid w:val="006147A4"/>
    <w:rsid w:val="0063301B"/>
    <w:rsid w:val="00637AEB"/>
    <w:rsid w:val="00642661"/>
    <w:rsid w:val="00646B97"/>
    <w:rsid w:val="0065150F"/>
    <w:rsid w:val="00651680"/>
    <w:rsid w:val="006612A2"/>
    <w:rsid w:val="006879B2"/>
    <w:rsid w:val="00692710"/>
    <w:rsid w:val="006A2996"/>
    <w:rsid w:val="006B081A"/>
    <w:rsid w:val="006B7F02"/>
    <w:rsid w:val="006C5CFD"/>
    <w:rsid w:val="006E4007"/>
    <w:rsid w:val="006F40A3"/>
    <w:rsid w:val="006F7FD7"/>
    <w:rsid w:val="00707222"/>
    <w:rsid w:val="007124D4"/>
    <w:rsid w:val="007203A3"/>
    <w:rsid w:val="007308E5"/>
    <w:rsid w:val="00733AED"/>
    <w:rsid w:val="007406F9"/>
    <w:rsid w:val="007421C6"/>
    <w:rsid w:val="00744120"/>
    <w:rsid w:val="00745B0C"/>
    <w:rsid w:val="00752762"/>
    <w:rsid w:val="00757BC2"/>
    <w:rsid w:val="00761425"/>
    <w:rsid w:val="007639C5"/>
    <w:rsid w:val="00766415"/>
    <w:rsid w:val="00773088"/>
    <w:rsid w:val="00787BC2"/>
    <w:rsid w:val="007922B4"/>
    <w:rsid w:val="007A165F"/>
    <w:rsid w:val="007A1FF2"/>
    <w:rsid w:val="007A3FE7"/>
    <w:rsid w:val="007B7FE1"/>
    <w:rsid w:val="007C0EC3"/>
    <w:rsid w:val="007C5DB3"/>
    <w:rsid w:val="007D0995"/>
    <w:rsid w:val="007D55C2"/>
    <w:rsid w:val="007D6F11"/>
    <w:rsid w:val="007E03F8"/>
    <w:rsid w:val="007E058E"/>
    <w:rsid w:val="007E5FA8"/>
    <w:rsid w:val="007E6A6E"/>
    <w:rsid w:val="007F1141"/>
    <w:rsid w:val="007F5FBB"/>
    <w:rsid w:val="00812105"/>
    <w:rsid w:val="0083154F"/>
    <w:rsid w:val="008317B9"/>
    <w:rsid w:val="00845470"/>
    <w:rsid w:val="00853AD1"/>
    <w:rsid w:val="008577DA"/>
    <w:rsid w:val="00865402"/>
    <w:rsid w:val="00866083"/>
    <w:rsid w:val="00866791"/>
    <w:rsid w:val="00873251"/>
    <w:rsid w:val="008741FD"/>
    <w:rsid w:val="008867FE"/>
    <w:rsid w:val="00892DC7"/>
    <w:rsid w:val="008B53E7"/>
    <w:rsid w:val="008D3B5B"/>
    <w:rsid w:val="008D47E2"/>
    <w:rsid w:val="008E30E2"/>
    <w:rsid w:val="00900D88"/>
    <w:rsid w:val="009061C9"/>
    <w:rsid w:val="0092357D"/>
    <w:rsid w:val="00924985"/>
    <w:rsid w:val="00925E69"/>
    <w:rsid w:val="00927583"/>
    <w:rsid w:val="00935342"/>
    <w:rsid w:val="00942482"/>
    <w:rsid w:val="00942908"/>
    <w:rsid w:val="00942FF3"/>
    <w:rsid w:val="00945F5D"/>
    <w:rsid w:val="00945FDE"/>
    <w:rsid w:val="009503E3"/>
    <w:rsid w:val="00960037"/>
    <w:rsid w:val="00966DFC"/>
    <w:rsid w:val="0097165A"/>
    <w:rsid w:val="00980645"/>
    <w:rsid w:val="00981F95"/>
    <w:rsid w:val="00982228"/>
    <w:rsid w:val="00982908"/>
    <w:rsid w:val="00982E4B"/>
    <w:rsid w:val="00982FBD"/>
    <w:rsid w:val="00984366"/>
    <w:rsid w:val="00984A72"/>
    <w:rsid w:val="00985808"/>
    <w:rsid w:val="00986CA3"/>
    <w:rsid w:val="00990D23"/>
    <w:rsid w:val="00992241"/>
    <w:rsid w:val="00993E46"/>
    <w:rsid w:val="00993EFC"/>
    <w:rsid w:val="00997775"/>
    <w:rsid w:val="009C28E5"/>
    <w:rsid w:val="009C7FC0"/>
    <w:rsid w:val="009D1032"/>
    <w:rsid w:val="009D6F39"/>
    <w:rsid w:val="009E378A"/>
    <w:rsid w:val="009E5643"/>
    <w:rsid w:val="009F1FF7"/>
    <w:rsid w:val="00A05DC3"/>
    <w:rsid w:val="00A2438B"/>
    <w:rsid w:val="00A24D2D"/>
    <w:rsid w:val="00A30A63"/>
    <w:rsid w:val="00A33A56"/>
    <w:rsid w:val="00A37AE9"/>
    <w:rsid w:val="00A51497"/>
    <w:rsid w:val="00A5246F"/>
    <w:rsid w:val="00A64129"/>
    <w:rsid w:val="00A73359"/>
    <w:rsid w:val="00A74035"/>
    <w:rsid w:val="00A75110"/>
    <w:rsid w:val="00A776A9"/>
    <w:rsid w:val="00A81905"/>
    <w:rsid w:val="00A847CB"/>
    <w:rsid w:val="00A8798F"/>
    <w:rsid w:val="00A921E6"/>
    <w:rsid w:val="00A958DA"/>
    <w:rsid w:val="00A97C69"/>
    <w:rsid w:val="00AA3C67"/>
    <w:rsid w:val="00AA68A4"/>
    <w:rsid w:val="00AC004F"/>
    <w:rsid w:val="00AD0BE1"/>
    <w:rsid w:val="00AD235F"/>
    <w:rsid w:val="00AD39A2"/>
    <w:rsid w:val="00AE0158"/>
    <w:rsid w:val="00AE1179"/>
    <w:rsid w:val="00AE2C9E"/>
    <w:rsid w:val="00AE3C1A"/>
    <w:rsid w:val="00B0247B"/>
    <w:rsid w:val="00B02643"/>
    <w:rsid w:val="00B15D9D"/>
    <w:rsid w:val="00B25F02"/>
    <w:rsid w:val="00B26DF7"/>
    <w:rsid w:val="00B305C4"/>
    <w:rsid w:val="00B45186"/>
    <w:rsid w:val="00B57D1B"/>
    <w:rsid w:val="00B605BA"/>
    <w:rsid w:val="00B60697"/>
    <w:rsid w:val="00B61BDF"/>
    <w:rsid w:val="00B73CD3"/>
    <w:rsid w:val="00B959A4"/>
    <w:rsid w:val="00BB7E69"/>
    <w:rsid w:val="00BC6FF5"/>
    <w:rsid w:val="00BD281A"/>
    <w:rsid w:val="00BE2889"/>
    <w:rsid w:val="00BF7130"/>
    <w:rsid w:val="00C0170B"/>
    <w:rsid w:val="00C07905"/>
    <w:rsid w:val="00C114D5"/>
    <w:rsid w:val="00C1182A"/>
    <w:rsid w:val="00C23EBF"/>
    <w:rsid w:val="00C24846"/>
    <w:rsid w:val="00C31B64"/>
    <w:rsid w:val="00C32F44"/>
    <w:rsid w:val="00C345F6"/>
    <w:rsid w:val="00C47428"/>
    <w:rsid w:val="00C57506"/>
    <w:rsid w:val="00C60409"/>
    <w:rsid w:val="00C633F1"/>
    <w:rsid w:val="00C6537D"/>
    <w:rsid w:val="00C70132"/>
    <w:rsid w:val="00C757B1"/>
    <w:rsid w:val="00C82F45"/>
    <w:rsid w:val="00C85294"/>
    <w:rsid w:val="00CA132A"/>
    <w:rsid w:val="00CB1F32"/>
    <w:rsid w:val="00CB6301"/>
    <w:rsid w:val="00CB6B3E"/>
    <w:rsid w:val="00CC234C"/>
    <w:rsid w:val="00CC35D3"/>
    <w:rsid w:val="00CF0CC9"/>
    <w:rsid w:val="00D00D93"/>
    <w:rsid w:val="00D0360F"/>
    <w:rsid w:val="00D1436E"/>
    <w:rsid w:val="00D20E7F"/>
    <w:rsid w:val="00D2211C"/>
    <w:rsid w:val="00D266F5"/>
    <w:rsid w:val="00D27C81"/>
    <w:rsid w:val="00D27D58"/>
    <w:rsid w:val="00D32CC6"/>
    <w:rsid w:val="00D3647D"/>
    <w:rsid w:val="00D376EB"/>
    <w:rsid w:val="00D406E9"/>
    <w:rsid w:val="00D41E32"/>
    <w:rsid w:val="00D54AF3"/>
    <w:rsid w:val="00D607CA"/>
    <w:rsid w:val="00D623C0"/>
    <w:rsid w:val="00D66086"/>
    <w:rsid w:val="00D66788"/>
    <w:rsid w:val="00D670B7"/>
    <w:rsid w:val="00D86880"/>
    <w:rsid w:val="00D87FA3"/>
    <w:rsid w:val="00DA0B38"/>
    <w:rsid w:val="00DB0ABB"/>
    <w:rsid w:val="00DB688E"/>
    <w:rsid w:val="00DB7314"/>
    <w:rsid w:val="00DC0BC9"/>
    <w:rsid w:val="00DD0A1C"/>
    <w:rsid w:val="00DE0794"/>
    <w:rsid w:val="00DE2948"/>
    <w:rsid w:val="00DF096A"/>
    <w:rsid w:val="00DF1E7F"/>
    <w:rsid w:val="00DF4CF5"/>
    <w:rsid w:val="00DF6ACC"/>
    <w:rsid w:val="00DF6DA6"/>
    <w:rsid w:val="00E06491"/>
    <w:rsid w:val="00E10E89"/>
    <w:rsid w:val="00E13314"/>
    <w:rsid w:val="00E25A82"/>
    <w:rsid w:val="00E262D8"/>
    <w:rsid w:val="00E310EA"/>
    <w:rsid w:val="00E3130F"/>
    <w:rsid w:val="00E3143B"/>
    <w:rsid w:val="00E35230"/>
    <w:rsid w:val="00E35D1B"/>
    <w:rsid w:val="00E46352"/>
    <w:rsid w:val="00E7212D"/>
    <w:rsid w:val="00E72477"/>
    <w:rsid w:val="00E77184"/>
    <w:rsid w:val="00E822D2"/>
    <w:rsid w:val="00E82544"/>
    <w:rsid w:val="00E94FFC"/>
    <w:rsid w:val="00E965A9"/>
    <w:rsid w:val="00E96BBE"/>
    <w:rsid w:val="00EA4FA8"/>
    <w:rsid w:val="00EA7F6C"/>
    <w:rsid w:val="00EB0385"/>
    <w:rsid w:val="00EB2C01"/>
    <w:rsid w:val="00EB39E3"/>
    <w:rsid w:val="00EB7F6E"/>
    <w:rsid w:val="00EC0757"/>
    <w:rsid w:val="00EC19B8"/>
    <w:rsid w:val="00ED2DF9"/>
    <w:rsid w:val="00ED5CD5"/>
    <w:rsid w:val="00EE0141"/>
    <w:rsid w:val="00EF1200"/>
    <w:rsid w:val="00EF335C"/>
    <w:rsid w:val="00F10A19"/>
    <w:rsid w:val="00F165BC"/>
    <w:rsid w:val="00F17C89"/>
    <w:rsid w:val="00F23E9C"/>
    <w:rsid w:val="00F42F8D"/>
    <w:rsid w:val="00F43051"/>
    <w:rsid w:val="00F47CD2"/>
    <w:rsid w:val="00F57D48"/>
    <w:rsid w:val="00F633A7"/>
    <w:rsid w:val="00F76459"/>
    <w:rsid w:val="00F77673"/>
    <w:rsid w:val="00F815E1"/>
    <w:rsid w:val="00F9368E"/>
    <w:rsid w:val="00F9792F"/>
    <w:rsid w:val="00FA33E9"/>
    <w:rsid w:val="00FB2CC4"/>
    <w:rsid w:val="00FC2C89"/>
    <w:rsid w:val="00FC4A15"/>
    <w:rsid w:val="00FE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7DF3927"/>
  <w15:docId w15:val="{1754A783-C218-4E42-BCAE-0FC3BD36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8E5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A7"/>
  </w:style>
  <w:style w:type="paragraph" w:styleId="Footer">
    <w:name w:val="footer"/>
    <w:basedOn w:val="Normal"/>
    <w:link w:val="Foot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A7"/>
  </w:style>
  <w:style w:type="paragraph" w:styleId="BalloonText">
    <w:name w:val="Balloon Text"/>
    <w:basedOn w:val="Normal"/>
    <w:link w:val="BalloonTextChar"/>
    <w:uiPriority w:val="99"/>
    <w:semiHidden/>
    <w:unhideWhenUsed/>
    <w:rsid w:val="00EB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038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335C"/>
    <w:rPr>
      <w:color w:val="0000FF"/>
      <w:u w:val="single"/>
    </w:rPr>
  </w:style>
  <w:style w:type="paragraph" w:customStyle="1" w:styleId="Default">
    <w:name w:val="Default"/>
    <w:rsid w:val="00C345F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val="en-US" w:bidi="fa-IR"/>
    </w:rPr>
  </w:style>
  <w:style w:type="paragraph" w:customStyle="1" w:styleId="Pa4">
    <w:name w:val="Pa4"/>
    <w:basedOn w:val="Default"/>
    <w:next w:val="Default"/>
    <w:uiPriority w:val="99"/>
    <w:rsid w:val="00C345F6"/>
    <w:pPr>
      <w:spacing w:line="200" w:lineRule="atLeast"/>
    </w:pPr>
    <w:rPr>
      <w:rFonts w:cs="Arial"/>
      <w:color w:val="auto"/>
    </w:rPr>
  </w:style>
  <w:style w:type="character" w:customStyle="1" w:styleId="A3">
    <w:name w:val="A3"/>
    <w:uiPriority w:val="99"/>
    <w:rsid w:val="00C345F6"/>
    <w:rPr>
      <w:rFonts w:cs="Myriad Pro"/>
      <w:color w:val="000000"/>
      <w:sz w:val="72"/>
      <w:szCs w:val="72"/>
    </w:rPr>
  </w:style>
  <w:style w:type="table" w:styleId="TableGrid">
    <w:name w:val="Table Grid"/>
    <w:basedOn w:val="TableNormal"/>
    <w:uiPriority w:val="39"/>
    <w:rsid w:val="00A37AE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54452"/>
    <w:rPr>
      <w:sz w:val="22"/>
      <w:szCs w:val="22"/>
      <w:lang w:val="en-US"/>
    </w:rPr>
  </w:style>
  <w:style w:type="character" w:styleId="CommentReference">
    <w:name w:val="annotation reference"/>
    <w:uiPriority w:val="99"/>
    <w:semiHidden/>
    <w:unhideWhenUsed/>
    <w:rsid w:val="00B02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4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4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47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0247B"/>
    <w:rPr>
      <w:b/>
      <w:bCs/>
    </w:rPr>
  </w:style>
  <w:style w:type="table" w:customStyle="1" w:styleId="TableGrid1">
    <w:name w:val="Table Grid1"/>
    <w:basedOn w:val="TableNormal"/>
    <w:next w:val="TableGrid"/>
    <w:rsid w:val="00924985"/>
    <w:pPr>
      <w:spacing w:after="160" w:line="259" w:lineRule="auto"/>
    </w:pPr>
    <w:rPr>
      <w:rFonts w:eastAsia="DengXian"/>
      <w:kern w:val="2"/>
      <w:sz w:val="22"/>
      <w:szCs w:val="22"/>
    </w:rPr>
    <w:tblPr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F1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478AF-A588-4914-B535-D3B51BEA6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Technosun</dc:creator>
  <cp:keywords/>
  <dc:description/>
  <cp:lastModifiedBy>DrGhadimi</cp:lastModifiedBy>
  <cp:revision>3</cp:revision>
  <cp:lastPrinted>2017-02-02T09:38:00Z</cp:lastPrinted>
  <dcterms:created xsi:type="dcterms:W3CDTF">2024-10-11T09:45:00Z</dcterms:created>
  <dcterms:modified xsi:type="dcterms:W3CDTF">2026-02-21T21:25:00Z</dcterms:modified>
</cp:coreProperties>
</file>