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69" w:rsidRDefault="00C53669" w:rsidP="00C53669">
      <w:pPr>
        <w:pStyle w:val="Heading1"/>
        <w:ind w:right="-360"/>
        <w:jc w:val="center"/>
        <w:rPr>
          <w:rFonts w:hint="cs"/>
          <w:rtl/>
        </w:rPr>
      </w:pPr>
      <w:r>
        <w:rPr>
          <w:rFonts w:hint="cs"/>
          <w:rtl/>
        </w:rPr>
        <w:t>بسمه تعالي</w:t>
      </w:r>
    </w:p>
    <w:p w:rsidR="00C53669" w:rsidRPr="00FB7E98" w:rsidRDefault="00C53669" w:rsidP="00C53669">
      <w:pPr>
        <w:ind w:right="-360"/>
        <w:jc w:val="right"/>
        <w:rPr>
          <w:rFonts w:cs="B Zar" w:hint="cs"/>
          <w:b/>
          <w:bCs/>
          <w:rtl/>
          <w:lang w:bidi="fa-IR"/>
        </w:rPr>
      </w:pPr>
      <w:r w:rsidRPr="00FB7E98">
        <w:rPr>
          <w:rFonts w:cs="B Zar" w:hint="cs"/>
          <w:b/>
          <w:bCs/>
          <w:rtl/>
          <w:lang w:bidi="fa-IR"/>
        </w:rPr>
        <w:t>فرم طرح درس :</w:t>
      </w:r>
    </w:p>
    <w:p w:rsidR="00C53669" w:rsidRDefault="00C53669" w:rsidP="00C53669">
      <w:pPr>
        <w:ind w:right="-360"/>
        <w:jc w:val="right"/>
        <w:rPr>
          <w:rFonts w:cs="B Zar" w:hint="cs"/>
          <w:b/>
          <w:bCs/>
          <w:rtl/>
          <w:lang w:bidi="fa-IR"/>
        </w:rPr>
      </w:pPr>
      <w:r w:rsidRPr="00FB7E98">
        <w:rPr>
          <w:rFonts w:cs="B Zar" w:hint="cs"/>
          <w:b/>
          <w:bCs/>
          <w:rtl/>
          <w:lang w:bidi="fa-IR"/>
        </w:rPr>
        <w:t>نام و كد دوره : اطفال عملي</w:t>
      </w:r>
      <w:r>
        <w:rPr>
          <w:rFonts w:cs="B Zar" w:hint="cs"/>
          <w:b/>
          <w:bCs/>
          <w:rtl/>
          <w:lang w:bidi="fa-IR"/>
        </w:rPr>
        <w:t>3</w:t>
      </w:r>
    </w:p>
    <w:p w:rsidR="00C53669" w:rsidRPr="00FB7E98" w:rsidRDefault="00C53669" w:rsidP="00C53669">
      <w:pPr>
        <w:ind w:right="-360"/>
        <w:jc w:val="right"/>
        <w:rPr>
          <w:rFonts w:cs="B Zar"/>
          <w:b/>
          <w:bCs/>
          <w:lang w:bidi="fa-IR"/>
        </w:rPr>
      </w:pPr>
      <w:r w:rsidRPr="00FB7E98">
        <w:rPr>
          <w:rFonts w:cs="B Zar" w:hint="cs"/>
          <w:b/>
          <w:bCs/>
          <w:rtl/>
          <w:lang w:bidi="fa-IR"/>
        </w:rPr>
        <w:t xml:space="preserve">رشته و مقطع تحصيلي : دندانپزشكي </w:t>
      </w:r>
      <w:r w:rsidRPr="00FB7E98">
        <w:rPr>
          <w:b/>
          <w:bCs/>
          <w:rtl/>
          <w:lang w:bidi="fa-IR"/>
        </w:rPr>
        <w:t>–</w:t>
      </w:r>
      <w:r w:rsidRPr="00FB7E98">
        <w:rPr>
          <w:rFonts w:cs="B Zar" w:hint="cs"/>
          <w:b/>
          <w:bCs/>
          <w:rtl/>
          <w:lang w:bidi="fa-IR"/>
        </w:rPr>
        <w:t xml:space="preserve"> دكتراي حرفه اي دندانپزشكي                     ترم : </w:t>
      </w:r>
      <w:r>
        <w:rPr>
          <w:rFonts w:cs="B Zar" w:hint="cs"/>
          <w:b/>
          <w:bCs/>
          <w:rtl/>
          <w:lang w:bidi="fa-IR"/>
        </w:rPr>
        <w:t>11</w:t>
      </w:r>
    </w:p>
    <w:p w:rsidR="00C53669" w:rsidRDefault="00C53669" w:rsidP="00C53669">
      <w:pPr>
        <w:ind w:right="-360"/>
        <w:jc w:val="right"/>
        <w:rPr>
          <w:rFonts w:cs="B Zar" w:hint="cs"/>
          <w:b/>
          <w:bCs/>
          <w:rtl/>
          <w:lang w:bidi="fa-IR"/>
        </w:rPr>
      </w:pPr>
      <w:r w:rsidRPr="00FB7E98">
        <w:rPr>
          <w:rFonts w:cs="B Zar" w:hint="cs"/>
          <w:b/>
          <w:bCs/>
          <w:rtl/>
          <w:lang w:bidi="fa-IR"/>
        </w:rPr>
        <w:t>نيمسال اول / دوم / تابستان :</w:t>
      </w:r>
      <w:r>
        <w:rPr>
          <w:rFonts w:cs="B Zar" w:hint="cs"/>
          <w:b/>
          <w:bCs/>
          <w:rtl/>
          <w:lang w:bidi="fa-IR"/>
        </w:rPr>
        <w:t>اول</w:t>
      </w:r>
    </w:p>
    <w:p w:rsidR="00C53669" w:rsidRPr="00FB7E98" w:rsidRDefault="00C53669" w:rsidP="00C53669">
      <w:pPr>
        <w:ind w:right="-360"/>
        <w:jc w:val="right"/>
        <w:rPr>
          <w:rFonts w:cs="B Zar" w:hint="cs"/>
          <w:b/>
          <w:bCs/>
          <w:rtl/>
          <w:lang w:bidi="fa-IR"/>
        </w:rPr>
      </w:pPr>
      <w:r w:rsidRPr="00FB7E98">
        <w:rPr>
          <w:rFonts w:cs="B Zar" w:hint="cs"/>
          <w:b/>
          <w:bCs/>
          <w:rtl/>
          <w:lang w:bidi="fa-IR"/>
        </w:rPr>
        <w:t>زمان برگزاري طبق برنامه آموزش</w:t>
      </w:r>
      <w:r>
        <w:rPr>
          <w:rFonts w:cs="B Zar" w:hint="cs"/>
          <w:b/>
          <w:bCs/>
          <w:rtl/>
          <w:lang w:bidi="fa-IR"/>
        </w:rPr>
        <w:t xml:space="preserve"> هر هفته یک روز برای هر گروه</w:t>
      </w:r>
    </w:p>
    <w:p w:rsidR="00C53669" w:rsidRPr="00FB7E98" w:rsidRDefault="00C53669" w:rsidP="00C53669">
      <w:pPr>
        <w:ind w:right="-360"/>
        <w:jc w:val="right"/>
        <w:rPr>
          <w:rFonts w:cs="B Zar"/>
          <w:b/>
          <w:bCs/>
          <w:rtl/>
          <w:lang w:bidi="fa-IR"/>
        </w:rPr>
      </w:pPr>
    </w:p>
    <w:p w:rsidR="00C53669" w:rsidRDefault="00C53669" w:rsidP="00C53669">
      <w:pPr>
        <w:ind w:right="-360"/>
        <w:jc w:val="right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>تعداد و نوع واحد ( ن</w:t>
      </w:r>
      <w:r w:rsidRPr="00FB7E98">
        <w:rPr>
          <w:rFonts w:cs="B Zar" w:hint="cs"/>
          <w:b/>
          <w:bCs/>
          <w:rtl/>
          <w:lang w:bidi="fa-IR"/>
        </w:rPr>
        <w:t xml:space="preserve">ظري / عملي ) : 2 واحد </w:t>
      </w:r>
      <w:r w:rsidRPr="00FB7E98">
        <w:rPr>
          <w:b/>
          <w:bCs/>
          <w:rtl/>
          <w:lang w:bidi="fa-IR"/>
        </w:rPr>
        <w:t>–</w:t>
      </w:r>
      <w:r w:rsidRPr="00FB7E98">
        <w:rPr>
          <w:rFonts w:cs="B Zar" w:hint="cs"/>
          <w:b/>
          <w:bCs/>
          <w:rtl/>
          <w:lang w:bidi="fa-IR"/>
        </w:rPr>
        <w:t xml:space="preserve"> عملي    </w:t>
      </w:r>
      <w:r>
        <w:rPr>
          <w:rFonts w:cs="B Zar" w:hint="cs"/>
          <w:b/>
          <w:bCs/>
          <w:rtl/>
          <w:lang w:bidi="fa-IR"/>
        </w:rPr>
        <w:t>15119196</w:t>
      </w:r>
    </w:p>
    <w:p w:rsidR="00C53669" w:rsidRPr="006F09C4" w:rsidRDefault="00C53669" w:rsidP="00C53669">
      <w:pPr>
        <w:jc w:val="right"/>
        <w:rPr>
          <w:sz w:val="22"/>
          <w:szCs w:val="22"/>
          <w:lang w:bidi="fa-IR"/>
        </w:rPr>
      </w:pPr>
      <w:r w:rsidRPr="00FB7E98">
        <w:rPr>
          <w:rFonts w:cs="B Zar" w:hint="cs"/>
          <w:b/>
          <w:bCs/>
          <w:rtl/>
          <w:lang w:bidi="fa-IR"/>
        </w:rPr>
        <w:t>دروس پيش نياز :</w:t>
      </w:r>
      <w:r w:rsidRPr="006F09C4">
        <w:rPr>
          <w:rFonts w:hint="cs"/>
          <w:sz w:val="22"/>
          <w:szCs w:val="22"/>
          <w:rtl/>
          <w:lang w:bidi="fa-IR"/>
        </w:rPr>
        <w:t xml:space="preserve"> دندانپزشکی</w:t>
      </w:r>
      <w:r w:rsidRPr="006F09C4">
        <w:rPr>
          <w:sz w:val="22"/>
          <w:szCs w:val="22"/>
          <w:rtl/>
          <w:lang w:bidi="fa-IR"/>
        </w:rPr>
        <w:t xml:space="preserve"> کودکان عمل</w:t>
      </w:r>
      <w:r w:rsidRPr="006F09C4">
        <w:rPr>
          <w:rFonts w:hint="cs"/>
          <w:sz w:val="22"/>
          <w:szCs w:val="22"/>
          <w:rtl/>
          <w:lang w:bidi="fa-IR"/>
        </w:rPr>
        <w:t>ی</w:t>
      </w:r>
      <w:r w:rsidRPr="006F09C4">
        <w:rPr>
          <w:sz w:val="22"/>
          <w:szCs w:val="22"/>
          <w:rtl/>
          <w:lang w:bidi="fa-IR"/>
        </w:rPr>
        <w:t xml:space="preserve"> ۲</w:t>
      </w:r>
    </w:p>
    <w:p w:rsidR="00C53669" w:rsidRPr="00FB7E98" w:rsidRDefault="00C53669" w:rsidP="00C53669">
      <w:pPr>
        <w:ind w:right="-360"/>
        <w:jc w:val="right"/>
        <w:rPr>
          <w:rFonts w:cs="B Zar"/>
          <w:b/>
          <w:bCs/>
          <w:lang w:bidi="fa-IR"/>
        </w:rPr>
      </w:pPr>
    </w:p>
    <w:p w:rsidR="00C53669" w:rsidRPr="001D702E" w:rsidRDefault="00C53669" w:rsidP="00C53669">
      <w:pPr>
        <w:ind w:right="-360"/>
        <w:jc w:val="right"/>
        <w:rPr>
          <w:rFonts w:cs="B Yagut" w:hint="cs"/>
          <w:rtl/>
          <w:lang w:bidi="fa-IR"/>
        </w:rPr>
      </w:pPr>
      <w:r w:rsidRPr="00FB7E98">
        <w:rPr>
          <w:rFonts w:cs="B Zar" w:hint="cs"/>
          <w:b/>
          <w:bCs/>
          <w:rtl/>
          <w:lang w:bidi="fa-IR"/>
        </w:rPr>
        <w:t>مدرس يا مدرسين : تمامي اعضاي هيات علمي گروه كودكان</w:t>
      </w:r>
    </w:p>
    <w:p w:rsidR="00C53669" w:rsidRDefault="00C53669" w:rsidP="00C53669">
      <w:pPr>
        <w:jc w:val="right"/>
        <w:rPr>
          <w:rtl/>
          <w:lang w:bidi="fa-IR"/>
        </w:rPr>
      </w:pPr>
    </w:p>
    <w:p w:rsidR="00C53669" w:rsidRDefault="00C53669" w:rsidP="00C53669">
      <w:pPr>
        <w:jc w:val="right"/>
        <w:rPr>
          <w:rtl/>
          <w:lang w:bidi="fa-IR"/>
        </w:rPr>
      </w:pPr>
      <w:r>
        <w:rPr>
          <w:lang w:bidi="fa-IR"/>
        </w:rPr>
        <w:t>`</w:t>
      </w:r>
    </w:p>
    <w:tbl>
      <w:tblPr>
        <w:tblW w:w="142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1868"/>
        <w:gridCol w:w="1873"/>
        <w:gridCol w:w="1355"/>
        <w:gridCol w:w="1555"/>
        <w:gridCol w:w="1829"/>
        <w:gridCol w:w="3513"/>
      </w:tblGrid>
      <w:tr w:rsidR="00C53669" w:rsidRPr="00FE287E" w:rsidTr="0013604E">
        <w:tc>
          <w:tcPr>
            <w:tcW w:w="14290" w:type="dxa"/>
            <w:gridSpan w:val="7"/>
          </w:tcPr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هدف كلي : آموزش روشهاي پيشگيري و آشنايي با نحوه كنترل رفتاري </w:t>
            </w:r>
            <w:r w:rsidRPr="002006CC">
              <w:rPr>
                <w:b/>
                <w:bCs/>
                <w:rtl/>
                <w:lang w:bidi="fa-IR"/>
              </w:rPr>
              <w:t>–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 تشخيص و درمان ناراحتي هاي دنداني كودكان</w:t>
            </w:r>
          </w:p>
        </w:tc>
      </w:tr>
      <w:tr w:rsidR="00C53669" w:rsidRPr="00FE287E" w:rsidTr="0013604E">
        <w:tc>
          <w:tcPr>
            <w:tcW w:w="2297" w:type="dxa"/>
          </w:tcPr>
          <w:p w:rsidR="00C53669" w:rsidRPr="002006CC" w:rsidRDefault="00C53669" w:rsidP="0013604E">
            <w:pPr>
              <w:jc w:val="center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روش ارزيابي</w:t>
            </w:r>
          </w:p>
        </w:tc>
        <w:tc>
          <w:tcPr>
            <w:tcW w:w="1868" w:type="dxa"/>
          </w:tcPr>
          <w:p w:rsidR="00C53669" w:rsidRPr="002006CC" w:rsidRDefault="00C53669" w:rsidP="0013604E">
            <w:pPr>
              <w:jc w:val="center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73" w:type="dxa"/>
          </w:tcPr>
          <w:p w:rsidR="00C53669" w:rsidRPr="002006CC" w:rsidRDefault="00C53669" w:rsidP="0013604E">
            <w:pPr>
              <w:jc w:val="center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1355" w:type="dxa"/>
          </w:tcPr>
          <w:p w:rsidR="00C53669" w:rsidRPr="002006CC" w:rsidRDefault="00C53669" w:rsidP="0013604E">
            <w:pPr>
              <w:jc w:val="center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555" w:type="dxa"/>
          </w:tcPr>
          <w:p w:rsidR="00C53669" w:rsidRPr="002006CC" w:rsidRDefault="00C53669" w:rsidP="0013604E">
            <w:pPr>
              <w:jc w:val="center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829" w:type="dxa"/>
          </w:tcPr>
          <w:p w:rsidR="00C53669" w:rsidRPr="002006CC" w:rsidRDefault="00C53669" w:rsidP="0013604E">
            <w:pPr>
              <w:jc w:val="center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513" w:type="dxa"/>
          </w:tcPr>
          <w:p w:rsidR="00C53669" w:rsidRPr="002006CC" w:rsidRDefault="00C53669" w:rsidP="0013604E">
            <w:pPr>
              <w:jc w:val="center"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اهداف اختصاصي</w:t>
            </w:r>
          </w:p>
        </w:tc>
      </w:tr>
      <w:tr w:rsidR="00C53669" w:rsidRPr="00FE287E" w:rsidTr="0013604E">
        <w:tc>
          <w:tcPr>
            <w:tcW w:w="2297" w:type="dxa"/>
          </w:tcPr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توان نظري </w:t>
            </w:r>
            <w:r>
              <w:rPr>
                <w:rFonts w:cs="B Yagut" w:hint="cs"/>
                <w:b/>
                <w:bCs/>
                <w:rtl/>
                <w:lang w:bidi="fa-IR"/>
              </w:rPr>
              <w:t>دانشجو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توان نظری و عملی دانشجو به همراه نظم و ترتیب در بخش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توان نظری و عملی دانشجو به همراه نظم و ترتیب در بخش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توان نظری و عملی دانشجو به همراه نظم و ترتیب در بخش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توان نظری و عملی </w:t>
            </w:r>
            <w:r w:rsidRPr="004C3A05">
              <w:rPr>
                <w:rFonts w:cs="B Yagut" w:hint="cs"/>
                <w:b/>
                <w:bCs/>
                <w:rtl/>
                <w:lang w:bidi="fa-IR"/>
              </w:rPr>
              <w:lastRenderedPageBreak/>
              <w:t>دانشجو به همراه نظم و ترتیب در بخش</w:t>
            </w: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توان نظری و عملی دانشجو به همراه نظم و ترتیب در بخش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 w:hint="cs"/>
                <w:b/>
                <w:bCs/>
                <w:rtl/>
                <w:lang w:bidi="fa-IR"/>
              </w:rPr>
              <w:t>ارزیابی در جلسه اول به صورت نظارت پیشرفت و همچنین نحوه مشارکت تک تک دانشجویان می باشد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 w:hint="cs"/>
                <w:b/>
                <w:bCs/>
                <w:rtl/>
                <w:lang w:bidi="fa-IR"/>
              </w:rPr>
              <w:t>ارزیابی به صورت نظارت پیشرفت و همچنین نحوه مشارکت تک تک دانشجویان می باشد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توان نظری و عملی دانشجو به همراه نظم و ترتیب در بخش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توان نظری و عملی دانشجو به همراه نظم و </w:t>
            </w:r>
            <w:r w:rsidRPr="004C3A05">
              <w:rPr>
                <w:rFonts w:cs="B Yagut" w:hint="cs"/>
                <w:b/>
                <w:bCs/>
                <w:rtl/>
                <w:lang w:bidi="fa-IR"/>
              </w:rPr>
              <w:lastRenderedPageBreak/>
              <w:t>ترتیب در بخش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توان نظري / عملي بهمراه رعايت نظم و ترتيب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bidi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t>ارزیابی به صورت نظارت پیشرفت و همچنین نحوه مشارکت تک تک دانشجویان می باشد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bidi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t>ارزیابی به صورت نظارت پیشرفت و همچنین نحوه مشارکت تک تک دانشجویان می باشد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lastRenderedPageBreak/>
              <w:t>توان نظري / عملي بهمراه رعايت نظم و ترتيب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توان نظري / عملي بهمراه رعايت نظم و ترتيب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توان نظري / عملي بهمراه رعايت نظم و ترتيب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توان نظري / عملي بهمراه رعايت نظم و ترتيب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توان نظري / عملي بهمراه رعايت نظم و ترتيب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3C46D1" w:rsidRDefault="003C46D1" w:rsidP="003C46D1">
            <w:pPr>
              <w:bidi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توان نظري / عملي بهمراه رعايت نظم و ترتيب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Pr="002E4CB6" w:rsidRDefault="00C53669" w:rsidP="0013604E">
            <w:pPr>
              <w:bidi/>
              <w:rPr>
                <w:rFonts w:cs="B Yagut" w:hint="cs"/>
                <w:b/>
                <w:bCs/>
                <w:lang w:bidi="fa-IR"/>
              </w:rPr>
            </w:pPr>
          </w:p>
        </w:tc>
        <w:tc>
          <w:tcPr>
            <w:tcW w:w="1868" w:type="dxa"/>
          </w:tcPr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طبق برنامه آموزش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طبق برنامه آموزش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طبق برنامه آموزش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طبق برنامه آموزش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طبق برنامه 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lastRenderedPageBreak/>
              <w:t>آموزش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طبق برنامه آموزش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lastRenderedPageBreak/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  <w:p w:rsidR="00C53669" w:rsidRDefault="00C53669" w:rsidP="0013604E">
            <w:pPr>
              <w:bidi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bidi/>
              <w:rPr>
                <w:rFonts w:cs="B Yagut" w:hint="cs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طبق برنامه اموزش</w:t>
            </w:r>
          </w:p>
        </w:tc>
        <w:tc>
          <w:tcPr>
            <w:tcW w:w="1873" w:type="dxa"/>
          </w:tcPr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/>
                <w:b/>
                <w:bCs/>
                <w:lang w:bidi="fa-IR"/>
              </w:rPr>
              <w:t>-----------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بخش كودكان 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بخش كودكان 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بخش كودكان 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بخش كودكان 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بخش كودكان 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اتاق سمینار 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اتاق سمینار 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بخش كودكان 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بخش كودكان 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اتاق سمینار 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اتاق سمینار 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lastRenderedPageBreak/>
              <w:t>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بخش دندانپزشکی کودکان</w:t>
            </w:r>
          </w:p>
        </w:tc>
        <w:tc>
          <w:tcPr>
            <w:tcW w:w="1355" w:type="dxa"/>
          </w:tcPr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مطالعه رفرنس های مربوطه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شركت فعال دربخش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شركت فعال دربخش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شركت فعال دربخش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شركت فعال دربخش </w:t>
            </w:r>
            <w:r w:rsidRPr="004C3A05">
              <w:rPr>
                <w:rFonts w:cs="B Yagut" w:hint="cs"/>
                <w:b/>
                <w:bCs/>
                <w:rtl/>
                <w:lang w:bidi="fa-IR"/>
              </w:rPr>
              <w:lastRenderedPageBreak/>
              <w:t>دندانپزشکی کودکان</w:t>
            </w: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شركت فعال دربخش دندانپزشکی کودکان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/>
                <w:b/>
                <w:bCs/>
                <w:rtl/>
                <w:lang w:bidi="fa-IR"/>
              </w:rPr>
              <w:t>یادگیری به صورت دانشجومحور شامل گرفتن موضوع تحقیق در مورد موضوع</w:t>
            </w:r>
          </w:p>
          <w:p w:rsidR="00C53669" w:rsidRPr="008C202D" w:rsidRDefault="00C53669" w:rsidP="0013604E">
            <w:pPr>
              <w:bidi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/>
                <w:b/>
                <w:bCs/>
                <w:rtl/>
                <w:lang w:bidi="fa-IR"/>
              </w:rPr>
              <w:t>جمع آوری اطلاعات</w:t>
            </w:r>
          </w:p>
          <w:p w:rsidR="00C53669" w:rsidRPr="008C202D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/>
                <w:b/>
                <w:bCs/>
                <w:rtl/>
                <w:lang w:bidi="fa-IR"/>
              </w:rPr>
              <w:t xml:space="preserve">تهیه پاورپوینت ارایه مطالب </w:t>
            </w:r>
            <w:r w:rsidRPr="008C202D">
              <w:rPr>
                <w:rFonts w:ascii="Arial" w:hAnsi="Arial" w:cs="B Yagut"/>
                <w:b/>
                <w:bCs/>
                <w:rtl/>
                <w:lang w:bidi="fa-IR"/>
              </w:rPr>
              <w:lastRenderedPageBreak/>
              <w:t>تهیه شده توسط اعضای گروه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E4CB6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 w:hint="cs"/>
                <w:b/>
                <w:bCs/>
                <w:rtl/>
                <w:lang w:bidi="fa-IR"/>
              </w:rPr>
              <w:t>ارایه تکالیف محوله</w:t>
            </w:r>
          </w:p>
          <w:p w:rsidR="00C53669" w:rsidRPr="008C202D" w:rsidRDefault="00C53669" w:rsidP="0013604E">
            <w:pPr>
              <w:bidi/>
              <w:jc w:val="center"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 w:hint="cs"/>
                <w:b/>
                <w:bCs/>
                <w:rtl/>
                <w:lang w:bidi="fa-IR"/>
              </w:rPr>
              <w:t>و بحث و مشارکت فعال</w:t>
            </w: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شركت فعال دربخش دندانپزشکی کودکان</w:t>
            </w: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شركت فعال </w:t>
            </w:r>
            <w:r w:rsidRPr="004C3A05">
              <w:rPr>
                <w:rFonts w:cs="B Yagut" w:hint="cs"/>
                <w:b/>
                <w:bCs/>
                <w:rtl/>
                <w:lang w:bidi="fa-IR"/>
              </w:rPr>
              <w:lastRenderedPageBreak/>
              <w:t>دربخش دندانپزشکی کودکان</w:t>
            </w: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شرکت فعال در بخش دندانپزشکی کودکان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bidi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/>
                <w:b/>
                <w:bCs/>
                <w:rtl/>
                <w:lang w:bidi="fa-IR"/>
              </w:rPr>
              <w:t xml:space="preserve">یادگیری به صورت دانشجومحور شامل گرفتن موضوع تحقیق در مورد موضوع </w:t>
            </w:r>
          </w:p>
          <w:p w:rsidR="00C53669" w:rsidRPr="00E64AFA" w:rsidRDefault="00C53669" w:rsidP="0013604E">
            <w:pPr>
              <w:bidi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/>
                <w:b/>
                <w:bCs/>
                <w:rtl/>
                <w:lang w:bidi="fa-IR"/>
              </w:rPr>
              <w:t>جمع آوری اطلاعات</w:t>
            </w:r>
          </w:p>
          <w:p w:rsidR="00C53669" w:rsidRPr="00E64AFA" w:rsidRDefault="00C53669" w:rsidP="0013604E">
            <w:pPr>
              <w:bidi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/>
                <w:b/>
                <w:bCs/>
                <w:rtl/>
                <w:lang w:bidi="fa-IR"/>
              </w:rPr>
              <w:t xml:space="preserve">تهیه </w:t>
            </w:r>
            <w:r w:rsidRPr="00E64AFA">
              <w:rPr>
                <w:rFonts w:ascii="Arial" w:hAnsi="Arial" w:cs="B Yagut"/>
                <w:b/>
                <w:bCs/>
                <w:rtl/>
                <w:lang w:bidi="fa-IR"/>
              </w:rPr>
              <w:lastRenderedPageBreak/>
              <w:t>پاورپوینت ارایه مطالب تهیه شده توسط اعضای گروه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bidi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t>ارایه تکالیف محوله</w:t>
            </w:r>
          </w:p>
          <w:p w:rsidR="00C53669" w:rsidRPr="00E64AFA" w:rsidRDefault="00C53669" w:rsidP="0013604E">
            <w:pPr>
              <w:bidi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t xml:space="preserve"> و بحث و مشارکت فعال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lastRenderedPageBreak/>
              <w:t>شرکت فعال در بخش دندانپزشکی کودکان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شرکت فعال در بخش دندانپزشکی کودکان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شرکت فعال در بخش دندانپزشکی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شرکت فعال در بخش دندانپزشکی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شرکت فعال در بخش دندانپزشکی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شرکت فعال در بخش دندانپزشکی کودکان</w:t>
            </w:r>
          </w:p>
          <w:p w:rsidR="00C53669" w:rsidRPr="002006CC" w:rsidRDefault="00C53669" w:rsidP="0013604E">
            <w:pPr>
              <w:bidi/>
              <w:rPr>
                <w:rFonts w:cs="B Yagut" w:hint="cs"/>
                <w:b/>
                <w:bCs/>
                <w:lang w:bidi="fa-IR"/>
              </w:rPr>
            </w:pPr>
          </w:p>
        </w:tc>
        <w:tc>
          <w:tcPr>
            <w:tcW w:w="1555" w:type="dxa"/>
          </w:tcPr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آموزش عملي و رفع اشکال دانشجویان  در بخش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آموزش عملی و  نظارت بر كليه مراحل كار دانشجويان </w:t>
            </w: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آموزش عملی و  نظارت بر كليه مراحل كار دانشجويان </w:t>
            </w: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آموزش عملی و  نظارت بر كليه مراحل كار دانشجويان </w:t>
            </w:r>
          </w:p>
          <w:p w:rsidR="00C53669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آموزش عملی و  نظارت بر كليه مراحل كار </w:t>
            </w:r>
            <w:r w:rsidRPr="004C3A05">
              <w:rPr>
                <w:rFonts w:cs="B Yagut" w:hint="cs"/>
                <w:b/>
                <w:bCs/>
                <w:rtl/>
                <w:lang w:bidi="fa-IR"/>
              </w:rPr>
              <w:lastRenderedPageBreak/>
              <w:t xml:space="preserve">دانشجويان </w:t>
            </w: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آموزش عملی و  نظارت بر كليه مراحل كار دانشجويان 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spacing w:line="360" w:lineRule="auto"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/>
                <w:b/>
                <w:bCs/>
                <w:rtl/>
                <w:lang w:bidi="fa-IR"/>
              </w:rPr>
              <w:t>تسهیل کننده و راهنما حین هر دوجلسه</w:t>
            </w:r>
          </w:p>
          <w:p w:rsidR="00C53669" w:rsidRPr="008C202D" w:rsidRDefault="00C53669" w:rsidP="0013604E">
            <w:pPr>
              <w:bidi/>
              <w:spacing w:line="360" w:lineRule="auto"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jc w:val="center"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/>
                <w:b/>
                <w:bCs/>
                <w:rtl/>
                <w:lang w:bidi="fa-IR"/>
              </w:rPr>
              <w:t xml:space="preserve">انتخاب </w:t>
            </w:r>
            <w:r w:rsidRPr="008C202D">
              <w:rPr>
                <w:rFonts w:ascii="Arial" w:hAnsi="Arial" w:cs="B Yagut" w:hint="cs"/>
                <w:b/>
                <w:bCs/>
                <w:rtl/>
                <w:lang w:bidi="fa-IR"/>
              </w:rPr>
              <w:t xml:space="preserve"> کیسی با  اختلالات خون ریزی دهنده زمینه ای نیازمند درمان پالپی در دندان های  شیری</w:t>
            </w: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spacing w:line="360" w:lineRule="auto"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 w:hint="cs"/>
                <w:b/>
                <w:bCs/>
                <w:rtl/>
                <w:lang w:bidi="fa-IR"/>
              </w:rPr>
              <w:t>نظارت بحث اعضای گروه در مورد مطالب جمع آوری شده</w:t>
            </w:r>
          </w:p>
          <w:p w:rsidR="00C53669" w:rsidRPr="008C202D" w:rsidRDefault="00C53669" w:rsidP="0013604E">
            <w:pPr>
              <w:bidi/>
              <w:spacing w:line="360" w:lineRule="auto"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spacing w:line="360" w:lineRule="auto"/>
              <w:jc w:val="center"/>
              <w:rPr>
                <w:rFonts w:ascii="Arial" w:hAnsi="Arial" w:cs="B Yagut"/>
                <w:b/>
                <w:bCs/>
                <w:rtl/>
                <w:lang w:bidi="fa-IR"/>
              </w:rPr>
            </w:pPr>
          </w:p>
          <w:p w:rsidR="00C53669" w:rsidRPr="008C202D" w:rsidRDefault="00C53669" w:rsidP="0013604E">
            <w:pPr>
              <w:bidi/>
              <w:jc w:val="center"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8C202D">
              <w:rPr>
                <w:rFonts w:ascii="Arial" w:hAnsi="Arial" w:cs="B Yagut" w:hint="cs"/>
                <w:b/>
                <w:bCs/>
                <w:rtl/>
                <w:lang w:bidi="fa-IR"/>
              </w:rPr>
              <w:t>انجام راهنمایی حین جلسه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آموزش عملی و  نظارت بر كليه مراحل كار دانشجويان 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Pr="004C3A05" w:rsidRDefault="00C53669" w:rsidP="0013604E">
            <w:pPr>
              <w:bidi/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4C3A05">
              <w:rPr>
                <w:rFonts w:cs="B Yagut" w:hint="cs"/>
                <w:b/>
                <w:bCs/>
                <w:rtl/>
                <w:lang w:bidi="fa-IR"/>
              </w:rPr>
              <w:t xml:space="preserve">آموزش عملی و  </w:t>
            </w:r>
            <w:r w:rsidRPr="004C3A05">
              <w:rPr>
                <w:rFonts w:cs="B Yagut" w:hint="cs"/>
                <w:b/>
                <w:bCs/>
                <w:rtl/>
                <w:lang w:bidi="fa-IR"/>
              </w:rPr>
              <w:lastRenderedPageBreak/>
              <w:t xml:space="preserve">نظارت بر كليه مراحل كار دانشجويان 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آموزش عملي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در بخش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و 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 نظارت بر كليه مراحل كار دانشجويان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bidi/>
              <w:spacing w:line="360" w:lineRule="auto"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/>
                <w:b/>
                <w:bCs/>
                <w:rtl/>
                <w:lang w:bidi="fa-IR"/>
              </w:rPr>
              <w:t>تسهیل کننده و راهنما حین هر دوجلسه</w:t>
            </w:r>
          </w:p>
          <w:p w:rsidR="00C53669" w:rsidRPr="00E64AFA" w:rsidRDefault="00C53669" w:rsidP="0013604E">
            <w:pPr>
              <w:bidi/>
              <w:spacing w:line="360" w:lineRule="auto"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/>
                <w:b/>
                <w:bCs/>
                <w:rtl/>
                <w:lang w:bidi="fa-IR"/>
              </w:rPr>
              <w:t xml:space="preserve">انتخاب یک </w:t>
            </w: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t xml:space="preserve"> کیسی نیازمند  بازسازی تاج دندان با استفاده از </w:t>
            </w: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lastRenderedPageBreak/>
              <w:t>روکش های استیل ض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721B8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spacing w:line="360" w:lineRule="auto"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t>نظارت بحث اعضای گروه در مورد مطالب جمع آوری شده</w:t>
            </w:r>
          </w:p>
          <w:p w:rsidR="00C53669" w:rsidRPr="00E64AFA" w:rsidRDefault="00C53669" w:rsidP="0013604E">
            <w:pPr>
              <w:spacing w:line="360" w:lineRule="auto"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spacing w:line="360" w:lineRule="auto"/>
              <w:jc w:val="lowKashida"/>
              <w:rPr>
                <w:rFonts w:ascii="Arial" w:hAnsi="Arial" w:cs="B Yagut"/>
                <w:b/>
                <w:bCs/>
                <w:rtl/>
                <w:lang w:bidi="fa-IR"/>
              </w:rPr>
            </w:pPr>
          </w:p>
          <w:p w:rsidR="00C53669" w:rsidRPr="00E64AFA" w:rsidRDefault="00C53669" w:rsidP="0013604E">
            <w:pPr>
              <w:bidi/>
              <w:rPr>
                <w:rFonts w:ascii="Arial" w:hAnsi="Arial" w:cs="B Yagut" w:hint="cs"/>
                <w:b/>
                <w:bCs/>
                <w:rtl/>
                <w:lang w:bidi="fa-IR"/>
              </w:rPr>
            </w:pPr>
            <w:r w:rsidRPr="00E64AFA">
              <w:rPr>
                <w:rFonts w:ascii="Arial" w:hAnsi="Arial" w:cs="B Yagut" w:hint="cs"/>
                <w:b/>
                <w:bCs/>
                <w:rtl/>
                <w:lang w:bidi="fa-IR"/>
              </w:rPr>
              <w:t>انجام راهنمایی حین جلسه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lastRenderedPageBreak/>
              <w:t xml:space="preserve">آموزش عملي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در بخش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و 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 نظارت بر كليه مراحل كار دانشجويان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آموزش عملي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در بخش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و 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 نظارت بر كليه مراحل كار دانشجويان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آموزش عملي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در بخش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و 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 نظارت بر كليه مراحل كار دانشجويان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آموزش عملي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در بخش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و 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 نظارت بر كليه مراحل كار دانشجويان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آموزش عملي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در بخش </w:t>
            </w:r>
          </w:p>
          <w:p w:rsidR="00C53669" w:rsidRDefault="00C53669" w:rsidP="0013604E">
            <w:pPr>
              <w:bidi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و </w:t>
            </w: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 نظارت بر كليه مراحل كار دانشجويان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  <w:p w:rsidR="00C53669" w:rsidRPr="002006CC" w:rsidRDefault="00C53669" w:rsidP="0013604E">
            <w:pPr>
              <w:bidi/>
              <w:rPr>
                <w:rFonts w:cs="B Yagut" w:hint="cs"/>
                <w:b/>
                <w:bCs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بيماران</w:t>
            </w:r>
          </w:p>
        </w:tc>
        <w:tc>
          <w:tcPr>
            <w:tcW w:w="1829" w:type="dxa"/>
          </w:tcPr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 xml:space="preserve">شناختي / مهارتي </w:t>
            </w: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rPr>
                <w:rFonts w:cs="B Yagut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شناختي / مهارتي</w:t>
            </w: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center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شناختي / مهارتي</w:t>
            </w: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 / مهارتی</w:t>
            </w: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 / مهارتی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 / مهارتی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شناختي / مهارتی</w:t>
            </w: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lastRenderedPageBreak/>
              <w:t>شناختي / مهارتي</w:t>
            </w: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شناختي / مهارتي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شناختي / مهارتي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شناختي / مهارتي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t>شناختي / مهارتي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Pr="002006CC" w:rsidRDefault="00C53669" w:rsidP="0013604E">
            <w:pPr>
              <w:bidi/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3513" w:type="dxa"/>
          </w:tcPr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 w:rsidRPr="002006CC">
              <w:rPr>
                <w:rFonts w:cs="B Yagut" w:hint="cs"/>
                <w:b/>
                <w:bCs/>
                <w:rtl/>
                <w:lang w:bidi="fa-IR"/>
              </w:rPr>
              <w:lastRenderedPageBreak/>
              <w:t>انتظار مي رود در طول دروه دانشجو:</w:t>
            </w:r>
          </w:p>
          <w:p w:rsidR="00C53669" w:rsidRPr="002006CC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برای تمامی بیماران در طول ترم:</w:t>
            </w: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6F09C4">
              <w:rPr>
                <w:rtl/>
                <w:lang w:bidi="fa-IR"/>
              </w:rPr>
              <w:t>آناتوم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و مورفولوژ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تاج و ر</w:t>
            </w:r>
            <w:r w:rsidRPr="006F09C4">
              <w:rPr>
                <w:rFonts w:hint="cs"/>
                <w:rtl/>
                <w:lang w:bidi="fa-IR"/>
              </w:rPr>
              <w:t>یشه</w:t>
            </w:r>
            <w:r w:rsidRPr="006F09C4">
              <w:rPr>
                <w:rtl/>
                <w:lang w:bidi="fa-IR"/>
              </w:rPr>
              <w:t xml:space="preserve"> دندانها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ش</w:t>
            </w:r>
            <w:r w:rsidRPr="006F09C4">
              <w:rPr>
                <w:rFonts w:hint="cs"/>
                <w:rtl/>
                <w:lang w:bidi="fa-IR"/>
              </w:rPr>
              <w:t>یری</w:t>
            </w:r>
            <w:r>
              <w:rPr>
                <w:rFonts w:hint="cs"/>
                <w:rtl/>
                <w:lang w:bidi="fa-IR"/>
              </w:rPr>
              <w:t xml:space="preserve"> را بشناسد</w:t>
            </w: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6F09C4">
              <w:rPr>
                <w:rFonts w:hint="cs"/>
                <w:rtl/>
                <w:lang w:bidi="fa-IR"/>
              </w:rPr>
              <w:t>اطلاع</w:t>
            </w:r>
            <w:r w:rsidRPr="006F09C4">
              <w:rPr>
                <w:rtl/>
                <w:lang w:bidi="fa-IR"/>
              </w:rPr>
              <w:t xml:space="preserve"> از عوامل ا</w:t>
            </w:r>
            <w:r w:rsidRPr="006F09C4">
              <w:rPr>
                <w:rFonts w:hint="cs"/>
                <w:rtl/>
                <w:lang w:bidi="fa-IR"/>
              </w:rPr>
              <w:t>یجاد</w:t>
            </w:r>
            <w:r w:rsidRPr="006F09C4">
              <w:rPr>
                <w:rtl/>
                <w:lang w:bidi="fa-IR"/>
              </w:rPr>
              <w:t xml:space="preserve"> کننده پوس</w:t>
            </w:r>
            <w:r w:rsidRPr="006F09C4">
              <w:rPr>
                <w:rFonts w:hint="cs"/>
                <w:rtl/>
                <w:lang w:bidi="fa-IR"/>
              </w:rPr>
              <w:t>یدگی</w:t>
            </w:r>
            <w:r>
              <w:rPr>
                <w:rFonts w:hint="cs"/>
                <w:rtl/>
                <w:lang w:bidi="fa-IR"/>
              </w:rPr>
              <w:t xml:space="preserve"> داشته باشد</w:t>
            </w: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6F09C4">
              <w:rPr>
                <w:rtl/>
                <w:lang w:bidi="fa-IR"/>
              </w:rPr>
              <w:t>اخذ رضا</w:t>
            </w:r>
            <w:r w:rsidRPr="006F09C4">
              <w:rPr>
                <w:rFonts w:hint="cs"/>
                <w:rtl/>
                <w:lang w:bidi="fa-IR"/>
              </w:rPr>
              <w:t>یتنامه</w:t>
            </w:r>
            <w:r w:rsidRPr="006F09C4">
              <w:rPr>
                <w:rtl/>
                <w:lang w:bidi="fa-IR"/>
              </w:rPr>
              <w:t xml:space="preserve"> آگاهانه از والد</w:t>
            </w:r>
            <w:r w:rsidRPr="006F09C4">
              <w:rPr>
                <w:rFonts w:hint="cs"/>
                <w:rtl/>
                <w:lang w:bidi="fa-IR"/>
              </w:rPr>
              <w:t>ین</w:t>
            </w:r>
            <w:r w:rsidRPr="006F09C4">
              <w:rPr>
                <w:rtl/>
                <w:lang w:bidi="fa-IR"/>
              </w:rPr>
              <w:t xml:space="preserve"> کودک</w:t>
            </w:r>
            <w:r>
              <w:rPr>
                <w:rFonts w:hint="cs"/>
                <w:rtl/>
                <w:lang w:bidi="fa-IR"/>
              </w:rPr>
              <w:t xml:space="preserve"> را به درستی انجام دهد</w:t>
            </w: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6F09C4">
              <w:rPr>
                <w:rtl/>
                <w:lang w:bidi="fa-IR"/>
              </w:rPr>
              <w:t>کنترل رفتار کودک</w:t>
            </w:r>
            <w:r>
              <w:rPr>
                <w:rFonts w:hint="cs"/>
                <w:rtl/>
                <w:lang w:bidi="fa-IR"/>
              </w:rPr>
              <w:t xml:space="preserve"> .و برخورد صحیح بیمار را  به درستی انجام دهد</w:t>
            </w: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 انجام روش های بی حس داخل دهانی را </w:t>
            </w:r>
            <w:r>
              <w:rPr>
                <w:rFonts w:hint="cs"/>
                <w:rtl/>
                <w:lang w:bidi="fa-IR"/>
              </w:rPr>
              <w:lastRenderedPageBreak/>
              <w:t>به درستی انجام دهد</w:t>
            </w: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عفونت را در تمام مراحل درمان های دندانپزشکی به درستی انجام دهد</w:t>
            </w: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6F09C4">
              <w:rPr>
                <w:rtl/>
                <w:lang w:bidi="fa-IR"/>
              </w:rPr>
              <w:t>تکم</w:t>
            </w:r>
            <w:r w:rsidRPr="006F09C4">
              <w:rPr>
                <w:rFonts w:hint="cs"/>
                <w:rtl/>
                <w:lang w:bidi="fa-IR"/>
              </w:rPr>
              <w:t>یل</w:t>
            </w:r>
            <w:r w:rsidRPr="006F09C4">
              <w:rPr>
                <w:rtl/>
                <w:lang w:bidi="fa-IR"/>
              </w:rPr>
              <w:t xml:space="preserve"> پرونده (شامل تار</w:t>
            </w:r>
            <w:r w:rsidRPr="006F09C4">
              <w:rPr>
                <w:rFonts w:hint="cs"/>
                <w:rtl/>
                <w:lang w:bidi="fa-IR"/>
              </w:rPr>
              <w:t>یخچه</w:t>
            </w:r>
            <w:r w:rsidRPr="006F09C4">
              <w:rPr>
                <w:rtl/>
                <w:lang w:bidi="fa-IR"/>
              </w:rPr>
              <w:t xml:space="preserve"> پزشک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و دندانپزشک</w:t>
            </w:r>
            <w:r w:rsidRPr="006F09C4">
              <w:rPr>
                <w:rFonts w:hint="cs"/>
                <w:rtl/>
                <w:lang w:bidi="fa-IR"/>
              </w:rPr>
              <w:t>ی،</w:t>
            </w:r>
            <w:r w:rsidRPr="006F09C4">
              <w:rPr>
                <w:rtl/>
                <w:lang w:bidi="fa-IR"/>
              </w:rPr>
              <w:t xml:space="preserve"> معا</w:t>
            </w:r>
            <w:r w:rsidRPr="006F09C4">
              <w:rPr>
                <w:rFonts w:hint="cs"/>
                <w:rtl/>
                <w:lang w:bidi="fa-IR"/>
              </w:rPr>
              <w:t>ینه</w:t>
            </w:r>
            <w:r w:rsidRPr="006F09C4">
              <w:rPr>
                <w:rtl/>
                <w:lang w:bidi="fa-IR"/>
              </w:rPr>
              <w:t xml:space="preserve"> داخل دهان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و خارج دهان</w:t>
            </w:r>
            <w:r w:rsidRPr="006F09C4">
              <w:rPr>
                <w:rFonts w:hint="cs"/>
                <w:rtl/>
                <w:lang w:bidi="fa-IR"/>
              </w:rPr>
              <w:t>ی،</w:t>
            </w:r>
            <w:r w:rsidRPr="006F09C4">
              <w:rPr>
                <w:rtl/>
                <w:lang w:bidi="fa-IR"/>
              </w:rPr>
              <w:t xml:space="preserve"> بررس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ها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کل</w:t>
            </w:r>
            <w:r w:rsidRPr="006F09C4">
              <w:rPr>
                <w:rFonts w:hint="cs"/>
                <w:rtl/>
                <w:lang w:bidi="fa-IR"/>
              </w:rPr>
              <w:t>ینیکی</w:t>
            </w:r>
            <w:r w:rsidRPr="006F09C4">
              <w:rPr>
                <w:rtl/>
                <w:lang w:bidi="fa-IR"/>
              </w:rPr>
              <w:t xml:space="preserve"> و راد</w:t>
            </w:r>
            <w:r w:rsidRPr="006F09C4">
              <w:rPr>
                <w:rFonts w:hint="cs"/>
                <w:rtl/>
                <w:lang w:bidi="fa-IR"/>
              </w:rPr>
              <w:t>یوگرافیک</w:t>
            </w:r>
            <w:r w:rsidRPr="006F09C4">
              <w:rPr>
                <w:rtl/>
                <w:lang w:bidi="fa-IR"/>
              </w:rPr>
              <w:t xml:space="preserve"> و ...)</w:t>
            </w:r>
            <w:r>
              <w:rPr>
                <w:rFonts w:hint="cs"/>
                <w:rtl/>
                <w:lang w:bidi="fa-IR"/>
              </w:rPr>
              <w:t xml:space="preserve"> را بر حسب مراجعه بیمار در طول ترم به درستی انجام دهد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(حداقل 4 مورد)</w:t>
            </w: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6F09C4">
              <w:rPr>
                <w:rtl/>
                <w:lang w:bidi="fa-IR"/>
              </w:rPr>
              <w:t>روشها</w:t>
            </w:r>
            <w:r w:rsidRPr="006F09C4">
              <w:rPr>
                <w:rFonts w:hint="cs"/>
                <w:rtl/>
                <w:lang w:bidi="fa-IR"/>
              </w:rPr>
              <w:t>ی</w:t>
            </w:r>
            <w:r w:rsidRPr="006F09C4">
              <w:rPr>
                <w:rtl/>
                <w:lang w:bidi="fa-IR"/>
              </w:rPr>
              <w:t xml:space="preserve"> مسواک زدن و </w:t>
            </w:r>
            <w:r w:rsidRPr="006F09C4">
              <w:rPr>
                <w:rFonts w:hint="cs"/>
                <w:rtl/>
                <w:lang w:bidi="fa-IR"/>
              </w:rPr>
              <w:t>آ</w:t>
            </w:r>
            <w:r w:rsidRPr="006F09C4">
              <w:rPr>
                <w:rtl/>
                <w:lang w:bidi="fa-IR"/>
              </w:rPr>
              <w:t>موزش بهداشت</w:t>
            </w:r>
            <w:r w:rsidRPr="006F09C4">
              <w:rPr>
                <w:rFonts w:hint="cs"/>
                <w:rtl/>
                <w:lang w:bidi="fa-IR"/>
              </w:rPr>
              <w:t xml:space="preserve"> </w:t>
            </w:r>
            <w:r w:rsidRPr="006F09C4">
              <w:rPr>
                <w:rtl/>
                <w:lang w:bidi="fa-IR"/>
              </w:rPr>
              <w:t>...)</w:t>
            </w:r>
            <w:r>
              <w:rPr>
                <w:rFonts w:hint="cs"/>
                <w:rtl/>
                <w:lang w:bidi="fa-IR"/>
              </w:rPr>
              <w:t xml:space="preserve"> را بر حسب مراجعه بیمار در طول ترم به درستی به بیمار اموزش دهد</w:t>
            </w: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(حداقل 4 مورد)</w:t>
            </w: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6F09C4">
              <w:rPr>
                <w:rtl/>
                <w:lang w:bidi="fa-IR"/>
              </w:rPr>
              <w:t>کش</w:t>
            </w:r>
            <w:r w:rsidRPr="006F09C4">
              <w:rPr>
                <w:rFonts w:hint="cs"/>
                <w:rtl/>
                <w:lang w:bidi="fa-IR"/>
              </w:rPr>
              <w:t>یدن</w:t>
            </w:r>
            <w:r w:rsidRPr="006F09C4">
              <w:rPr>
                <w:rtl/>
                <w:lang w:bidi="fa-IR"/>
              </w:rPr>
              <w:t xml:space="preserve"> دندان ش</w:t>
            </w:r>
            <w:r w:rsidRPr="006F09C4">
              <w:rPr>
                <w:rFonts w:hint="cs"/>
                <w:rtl/>
                <w:lang w:bidi="fa-IR"/>
              </w:rPr>
              <w:t>یری</w:t>
            </w:r>
            <w:r w:rsidRPr="006F09C4">
              <w:rPr>
                <w:rtl/>
                <w:lang w:bidi="fa-IR"/>
              </w:rPr>
              <w:t xml:space="preserve"> و درمان آبسه دندان</w:t>
            </w:r>
            <w:r w:rsidRPr="006F09C4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را بر حسب مراجعه بیمار در طول ترم به درستی به بیمار اموزش دهد</w:t>
            </w: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(حداقل 4 مورد)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 w:hint="cs"/>
                <w:rtl/>
                <w:lang w:bidi="fa-IR"/>
              </w:rPr>
            </w:pPr>
            <w:r w:rsidRPr="00B94BCF">
              <w:rPr>
                <w:rFonts w:cs="B Yagut" w:hint="cs"/>
                <w:rtl/>
                <w:lang w:bidi="fa-IR"/>
              </w:rPr>
              <w:t>فلوراید تراپی به روش های مختلف را به درستی انجام دهد</w:t>
            </w:r>
          </w:p>
          <w:p w:rsidR="00C53669" w:rsidRPr="00B94BCF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B94BCF">
              <w:rPr>
                <w:rFonts w:cs="B Yagut" w:hint="cs"/>
                <w:b/>
                <w:bCs/>
                <w:rtl/>
                <w:lang w:bidi="fa-IR"/>
              </w:rPr>
              <w:lastRenderedPageBreak/>
              <w:t>(</w:t>
            </w:r>
            <w:r>
              <w:rPr>
                <w:rFonts w:cs="B Yagut" w:hint="cs"/>
                <w:b/>
                <w:bCs/>
                <w:rtl/>
                <w:lang w:bidi="fa-IR"/>
              </w:rPr>
              <w:t>ح</w:t>
            </w:r>
            <w:r w:rsidRPr="00B94BCF">
              <w:rPr>
                <w:rFonts w:cs="B Yagut" w:hint="cs"/>
                <w:b/>
                <w:bCs/>
                <w:rtl/>
                <w:lang w:bidi="fa-IR"/>
              </w:rPr>
              <w:t>داقل 2 مورد)</w:t>
            </w:r>
          </w:p>
          <w:p w:rsidR="00C53669" w:rsidRDefault="00C53669" w:rsidP="0013604E">
            <w:pPr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cs="B Yagut"/>
                <w:b/>
                <w:bCs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یشورسیلنت</w:t>
            </w:r>
            <w:r>
              <w:rPr>
                <w:rtl/>
                <w:lang w:bidi="fa-IR"/>
              </w:rPr>
              <w:t xml:space="preserve"> . ترم</w:t>
            </w:r>
            <w:r>
              <w:rPr>
                <w:rFonts w:hint="cs"/>
                <w:rtl/>
                <w:lang w:bidi="fa-IR"/>
              </w:rPr>
              <w:t>یم</w:t>
            </w:r>
            <w:r>
              <w:rPr>
                <w:rtl/>
                <w:lang w:bidi="fa-IR"/>
              </w:rPr>
              <w:t xml:space="preserve"> سطح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دندان دائم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  بدرست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انجام ده</w:t>
            </w:r>
            <w:r>
              <w:rPr>
                <w:rFonts w:hint="cs"/>
                <w:rtl/>
                <w:lang w:bidi="fa-IR"/>
              </w:rPr>
              <w:t>د</w:t>
            </w:r>
          </w:p>
          <w:p w:rsidR="00C53669" w:rsidRDefault="00C53669" w:rsidP="0013604E">
            <w:pPr>
              <w:jc w:val="right"/>
              <w:rPr>
                <w:lang w:bidi="fa-IR"/>
              </w:rPr>
            </w:pPr>
            <w:r w:rsidRPr="00026C71">
              <w:rPr>
                <w:rFonts w:hint="cs"/>
                <w:b/>
                <w:bCs/>
                <w:rtl/>
                <w:lang w:bidi="fa-IR"/>
              </w:rPr>
              <w:t>(حداقل 4 مورد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53669" w:rsidRDefault="00C53669" w:rsidP="0013604E">
            <w:pPr>
              <w:rPr>
                <w:lang w:bidi="fa-IR"/>
              </w:rPr>
            </w:pPr>
          </w:p>
          <w:p w:rsidR="00C53669" w:rsidRDefault="00C53669" w:rsidP="0013604E">
            <w:pPr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rPr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</w:pPr>
            <w:r w:rsidRPr="007370B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طرح درسی </w:t>
            </w:r>
            <w:r w:rsidRPr="007370BC">
              <w:rPr>
                <w:rFonts w:ascii="Vijaya" w:hAnsi="Vijaya" w:cs="Vijaya"/>
                <w:b/>
                <w:bCs/>
                <w:sz w:val="28"/>
                <w:szCs w:val="28"/>
                <w:rtl/>
                <w:lang w:bidi="fa-IR"/>
              </w:rPr>
              <w:t>PBL</w:t>
            </w:r>
            <w:r w:rsidRPr="007370B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1</w:t>
            </w:r>
          </w:p>
          <w:p w:rsidR="00C53669" w:rsidRDefault="00C53669" w:rsidP="0013604E">
            <w:pPr>
              <w:jc w:val="right"/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hint="cs"/>
                <w:rtl/>
                <w:lang w:bidi="fa-IR"/>
              </w:rPr>
            </w:pPr>
            <w:r w:rsidRPr="00166477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1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- ابتدا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 xml:space="preserve">کیسی دارای اختلالات خون ریزی دهنده زمینه ای که نیازمند درمان پالپی در دندان های  شیری می باشد 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از طرف استاد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به دانشجویان ارائه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 میشود.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C17D0">
              <w:rPr>
                <w:rFonts w:ascii="Arial" w:hAnsi="Arial" w:cs="Arial"/>
                <w:rtl/>
                <w:lang w:bidi="fa-IR"/>
              </w:rPr>
              <w:t xml:space="preserve">2- سوالاتی در مورد </w:t>
            </w:r>
            <w:r w:rsidRPr="007C17D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 xml:space="preserve">ملاحظات دندانپزشکی حین درمان پالپی دندان های شیری در بیماران دارای اختلالات خون ریزی دهنده 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از دانشجویان پرسیده میشود تا میزان اطلاعات پایه ای در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 xml:space="preserve">این </w:t>
            </w:r>
            <w:r w:rsidRPr="007C17D0">
              <w:rPr>
                <w:rFonts w:ascii="Arial" w:hAnsi="Arial" w:cs="Arial"/>
                <w:rtl/>
                <w:lang w:bidi="fa-IR"/>
              </w:rPr>
              <w:t>مورد توسط استاد سنجیده شود تا سطح علمی تقریبی دانشجویان برای راهنمایی های بعدی معلوم شود.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C17D0">
              <w:rPr>
                <w:rFonts w:ascii="Arial" w:hAnsi="Arial" w:cs="Arial"/>
                <w:rtl/>
                <w:lang w:bidi="fa-IR"/>
              </w:rPr>
              <w:t xml:space="preserve">3- استاد راهنمایی های لازم را در مورد نحوه جستجو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در مورد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 </w:t>
            </w:r>
            <w:r w:rsidRPr="007C17D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 xml:space="preserve">ملاحظات دندانپزشکی حین درمان پالپی دندان های شیری در بیماران دارای اختلالات خون ریزی دهنده </w:t>
            </w:r>
            <w:r w:rsidRPr="007C17D0">
              <w:rPr>
                <w:rFonts w:ascii="Arial" w:hAnsi="Arial" w:cs="Arial"/>
                <w:sz w:val="22"/>
                <w:szCs w:val="22"/>
                <w:rtl/>
                <w:lang w:bidi="fa-IR"/>
              </w:rPr>
              <w:t xml:space="preserve">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و</w:t>
            </w:r>
            <w:r w:rsidRPr="007C17D0">
              <w:rPr>
                <w:rFonts w:ascii="Arial" w:hAnsi="Arial" w:cs="Arial"/>
                <w:sz w:val="22"/>
                <w:szCs w:val="22"/>
                <w:rtl/>
                <w:lang w:bidi="fa-IR"/>
              </w:rPr>
              <w:t xml:space="preserve">همچنین 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منابع (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م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تون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ک</w:t>
            </w:r>
            <w:r w:rsidRPr="007C17D0">
              <w:rPr>
                <w:rFonts w:ascii="Arial" w:hAnsi="Arial" w:cs="Arial"/>
                <w:rtl/>
                <w:lang w:bidi="fa-IR"/>
              </w:rPr>
              <w:t xml:space="preserve">تب، مقالات و جستجوی اینترنتی) مورد استفاده و اهمیت موارد فوق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را توضیح می دهد</w:t>
            </w:r>
            <w:r w:rsidRPr="007C17D0">
              <w:rPr>
                <w:rFonts w:ascii="Arial" w:hAnsi="Arial" w:cs="Arial"/>
                <w:rtl/>
                <w:lang w:bidi="fa-IR"/>
              </w:rPr>
              <w:t>.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C17D0">
              <w:rPr>
                <w:rFonts w:ascii="Arial" w:hAnsi="Arial" w:cs="Arial"/>
                <w:rtl/>
                <w:lang w:bidi="fa-IR"/>
              </w:rPr>
              <w:t>4- استاد در مورد نحوه مشار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ک</w:t>
            </w:r>
            <w:r w:rsidRPr="007C17D0">
              <w:rPr>
                <w:rFonts w:ascii="Arial" w:hAnsi="Arial" w:cs="Arial"/>
                <w:rtl/>
                <w:lang w:bidi="fa-IR"/>
              </w:rPr>
              <w:t>ت دانشجویان در گروه توضیحات لازم را ارایه میدهد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C17D0">
              <w:rPr>
                <w:rFonts w:ascii="Arial" w:hAnsi="Arial" w:cs="Arial" w:hint="cs"/>
                <w:rtl/>
                <w:lang w:bidi="fa-IR"/>
              </w:rPr>
              <w:t>5- استاد کمک های لازم را در مورد تقسیم وظایف بین دانشجویان  انجام میدهد.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C17D0">
              <w:rPr>
                <w:rFonts w:ascii="Arial" w:hAnsi="Arial" w:cs="Arial" w:hint="cs"/>
                <w:rtl/>
                <w:lang w:bidi="fa-IR"/>
              </w:rPr>
              <w:t>6- دانشجویان از اعضای گروه افرادی را به عنوان رهبر، منشی، مسئول جمع آوری اطلاعات بالبنی، مسئول جمع آوری اطلاعات تصویری و مسئول تهیه پاورپوینت انتخاب می کند.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C17D0">
              <w:rPr>
                <w:rFonts w:ascii="Arial" w:hAnsi="Arial" w:cs="Arial" w:hint="cs"/>
                <w:rtl/>
                <w:lang w:bidi="fa-IR"/>
              </w:rPr>
              <w:t>7- تقسیم وظایف توسط رهبر و به کمک منشی بین دانشجویان مشخص می شود.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C17D0">
              <w:rPr>
                <w:rFonts w:ascii="Arial" w:hAnsi="Arial" w:cs="Arial" w:hint="cs"/>
                <w:rtl/>
                <w:lang w:bidi="fa-IR"/>
              </w:rPr>
              <w:t xml:space="preserve">8- تبادل اطلاعات در مورد  ملاحظات دندانپزشکی حین درمان پالپی دندان های شیری در بیماران دارای اختلالات خون ریزی دهنده </w:t>
            </w:r>
            <w:r w:rsidRPr="007C17D0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 xml:space="preserve"> </w:t>
            </w:r>
            <w:r w:rsidRPr="007C17D0">
              <w:rPr>
                <w:rFonts w:ascii="Arial" w:hAnsi="Arial" w:cs="Arial" w:hint="cs"/>
                <w:rtl/>
                <w:lang w:bidi="fa-IR"/>
              </w:rPr>
              <w:t>و نحوه جمع آوری ان با نظارت استاد بین دانشجویان به صورت گروهی انجام می شود.</w:t>
            </w: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C17D0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</w:pPr>
            <w:r w:rsidRPr="007370B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>طرح اجرای جلسه</w:t>
            </w:r>
            <w:r w:rsidRPr="007370BC">
              <w:rPr>
                <w:rFonts w:ascii="Vijaya" w:hAnsi="Vijaya" w:cs="Vijaya"/>
                <w:b/>
                <w:bCs/>
                <w:sz w:val="28"/>
                <w:szCs w:val="28"/>
                <w:rtl/>
                <w:lang w:bidi="fa-IR"/>
              </w:rPr>
              <w:t>PBL</w:t>
            </w:r>
            <w:r w:rsidRPr="007370B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1</w:t>
            </w:r>
          </w:p>
          <w:p w:rsidR="00C53669" w:rsidRDefault="00C53669" w:rsidP="0013604E">
            <w:pPr>
              <w:jc w:val="right"/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</w:pP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1</w:t>
            </w:r>
            <w:r w:rsidRPr="002E4CB6">
              <w:rPr>
                <w:rFonts w:ascii="Arial" w:hAnsi="Arial" w:cs="Arial"/>
                <w:rtl/>
                <w:lang w:bidi="fa-IR"/>
              </w:rPr>
              <w:t>-</w:t>
            </w:r>
            <w:r w:rsidRPr="002E4CB6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2E4CB6">
              <w:rPr>
                <w:rFonts w:ascii="Arial" w:hAnsi="Arial" w:cs="Arial"/>
                <w:lang w:bidi="fa-IR"/>
              </w:rPr>
              <w:t xml:space="preserve"> </w:t>
            </w:r>
            <w:r w:rsidRPr="002E4CB6">
              <w:rPr>
                <w:rFonts w:ascii="Arial" w:hAnsi="Arial" w:cs="Arial" w:hint="cs"/>
                <w:rtl/>
                <w:lang w:bidi="fa-IR"/>
              </w:rPr>
              <w:t xml:space="preserve">هر کدام از اعضای گروه موارد جمع آوری شده ( </w:t>
            </w:r>
            <w:r w:rsidRPr="002E4CB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  <w:r w:rsidRPr="002E4CB6">
              <w:rPr>
                <w:rFonts w:ascii="Arial" w:hAnsi="Arial" w:cs="Arial" w:hint="cs"/>
                <w:rtl/>
                <w:lang w:bidi="fa-IR"/>
              </w:rPr>
              <w:t xml:space="preserve">ملاحظات دندانپزشکی حین درمان پالپی دندان های شیری در بیماران دارای اختلالات خون ریزی دهنده </w:t>
            </w:r>
            <w:r w:rsidRPr="002E4CB6">
              <w:rPr>
                <w:rFonts w:ascii="Arial" w:hAnsi="Arial" w:cs="Arial"/>
                <w:rtl/>
                <w:lang w:bidi="fa-IR"/>
              </w:rPr>
              <w:t xml:space="preserve">  </w:t>
            </w:r>
            <w:r w:rsidRPr="002E4CB6">
              <w:rPr>
                <w:rFonts w:ascii="Arial" w:hAnsi="Arial" w:cs="Arial" w:hint="cs"/>
                <w:rtl/>
                <w:lang w:bidi="fa-IR"/>
              </w:rPr>
              <w:t xml:space="preserve">) را به طور خلاصه به دیگر اعضا انتقال می </w:t>
            </w:r>
            <w:r w:rsidRPr="002E4CB6">
              <w:rPr>
                <w:rFonts w:ascii="Arial" w:hAnsi="Arial" w:cs="Arial" w:hint="cs"/>
                <w:rtl/>
                <w:lang w:bidi="fa-IR"/>
              </w:rPr>
              <w:lastRenderedPageBreak/>
              <w:t>دهند.</w:t>
            </w: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2E4CB6">
              <w:rPr>
                <w:rFonts w:ascii="Arial" w:hAnsi="Arial" w:cs="Arial" w:hint="cs"/>
                <w:rtl/>
                <w:lang w:bidi="fa-IR"/>
              </w:rPr>
              <w:t>2- در حین تبادل اطلاعات، عضو ارایه دهنده پاورپوینت تصاویر لازم را مطابق با موضوع بحث نمایش میدهد.</w:t>
            </w: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2E4CB6">
              <w:rPr>
                <w:rFonts w:ascii="Arial" w:hAnsi="Arial" w:cs="Arial" w:hint="cs"/>
                <w:rtl/>
                <w:lang w:bidi="fa-IR"/>
              </w:rPr>
              <w:t>3- در پایان نتیجه گیری کلی در مورد ملاحظات دندانپزشکی حین درمان پالپی دندان های شیری در بیماران دارای اختلالات خون ریزی دهنده</w:t>
            </w:r>
            <w:r w:rsidRPr="002E4CB6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 xml:space="preserve"> </w:t>
            </w:r>
            <w:r w:rsidRPr="002E4CB6">
              <w:rPr>
                <w:rFonts w:ascii="Arial" w:hAnsi="Arial" w:cs="Arial" w:hint="cs"/>
                <w:rtl/>
                <w:lang w:bidi="fa-IR"/>
              </w:rPr>
              <w:t>توسط منشی ارایه می شود.</w:t>
            </w: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2E4CB6">
              <w:rPr>
                <w:rFonts w:ascii="Arial" w:hAnsi="Arial" w:cs="Arial" w:hint="cs"/>
                <w:rtl/>
                <w:lang w:bidi="fa-IR"/>
              </w:rPr>
              <w:t xml:space="preserve">4- استاد اسناد جمع آوری شده در مورد  </w:t>
            </w:r>
            <w:r w:rsidRPr="002E4CB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  <w:r w:rsidRPr="002E4CB6">
              <w:rPr>
                <w:rFonts w:ascii="Arial" w:hAnsi="Arial" w:cs="Arial" w:hint="cs"/>
                <w:rtl/>
                <w:lang w:bidi="fa-IR"/>
              </w:rPr>
              <w:t xml:space="preserve">ملاحظات دندانپزشکی حین درمان پالپی دندان های شیری در بیماران دارای اختلالات خون ریزی دهنده </w:t>
            </w:r>
            <w:r w:rsidRPr="002E4CB6">
              <w:rPr>
                <w:rFonts w:ascii="Arial" w:hAnsi="Arial" w:cs="Arial"/>
                <w:rtl/>
                <w:lang w:bidi="fa-IR"/>
              </w:rPr>
              <w:t xml:space="preserve"> </w:t>
            </w:r>
            <w:r w:rsidRPr="002E4CB6">
              <w:rPr>
                <w:rFonts w:ascii="Arial" w:hAnsi="Arial" w:cs="Arial" w:hint="cs"/>
                <w:rtl/>
                <w:lang w:bidi="fa-IR"/>
              </w:rPr>
              <w:t>را به عنوان ارزیابی نهایی از منشی تحویل می گیرد.</w:t>
            </w:r>
          </w:p>
          <w:p w:rsidR="00C53669" w:rsidRPr="002E4CB6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Default="00C53669" w:rsidP="0013604E">
            <w:pPr>
              <w:jc w:val="right"/>
              <w:rPr>
                <w:lang w:bidi="fa-IR"/>
              </w:rPr>
            </w:pPr>
            <w:r w:rsidRPr="002E4CB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53669" w:rsidRDefault="00C53669" w:rsidP="0013604E">
            <w:pPr>
              <w:rPr>
                <w:lang w:bidi="fa-IR"/>
              </w:rPr>
            </w:pPr>
          </w:p>
          <w:p w:rsidR="00C53669" w:rsidRDefault="00C53669" w:rsidP="0013604E">
            <w:pPr>
              <w:rPr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>پالپوتوم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بر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دندانهای</w:t>
            </w:r>
            <w:r>
              <w:rPr>
                <w:rtl/>
                <w:lang w:bidi="fa-IR"/>
              </w:rPr>
              <w:t xml:space="preserve"> مولر ش</w:t>
            </w:r>
            <w:r>
              <w:rPr>
                <w:rFonts w:hint="cs"/>
                <w:rtl/>
                <w:lang w:bidi="fa-IR"/>
              </w:rPr>
              <w:t>یری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روی بیمار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به </w:t>
            </w:r>
            <w:r>
              <w:rPr>
                <w:rtl/>
                <w:lang w:bidi="fa-IR"/>
              </w:rPr>
              <w:t>درست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انجام دهد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C53669" w:rsidRDefault="00C53669" w:rsidP="0013604E">
            <w:pPr>
              <w:bidi/>
              <w:spacing w:line="360" w:lineRule="auto"/>
              <w:ind w:left="425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Pr="00026C71">
              <w:rPr>
                <w:rFonts w:hint="cs"/>
                <w:b/>
                <w:bCs/>
                <w:rtl/>
                <w:lang w:bidi="fa-IR"/>
              </w:rPr>
              <w:t>حداقل 6 مورد)</w:t>
            </w:r>
          </w:p>
          <w:p w:rsidR="00C53669" w:rsidRDefault="00C53669" w:rsidP="0013604E">
            <w:pPr>
              <w:bidi/>
              <w:spacing w:line="360" w:lineRule="auto"/>
              <w:ind w:left="425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lang w:bidi="fa-IR"/>
              </w:rPr>
            </w:pPr>
            <w:r>
              <w:rPr>
                <w:rtl/>
                <w:lang w:bidi="fa-IR"/>
              </w:rPr>
              <w:t>پالپکتوم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بر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دندانها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قدامي و خلف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</w:t>
            </w:r>
            <w:r>
              <w:rPr>
                <w:rFonts w:hint="cs"/>
                <w:rtl/>
                <w:lang w:bidi="fa-IR"/>
              </w:rPr>
              <w:t>یری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روی بیمار</w:t>
            </w:r>
            <w:r>
              <w:rPr>
                <w:rtl/>
                <w:lang w:bidi="fa-IR"/>
              </w:rPr>
              <w:t xml:space="preserve"> بدرست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انجام </w:t>
            </w:r>
            <w:r>
              <w:rPr>
                <w:rtl/>
                <w:lang w:bidi="fa-IR"/>
              </w:rPr>
              <w:lastRenderedPageBreak/>
              <w:t>دهد</w:t>
            </w:r>
            <w:r>
              <w:rPr>
                <w:rFonts w:hint="cs"/>
                <w:rtl/>
                <w:lang w:bidi="fa-IR"/>
              </w:rPr>
              <w:t>.</w:t>
            </w:r>
            <w:r>
              <w:rPr>
                <w:rtl/>
                <w:lang w:bidi="fa-IR"/>
              </w:rPr>
              <w:t xml:space="preserve"> </w:t>
            </w:r>
          </w:p>
          <w:p w:rsidR="00C53669" w:rsidRPr="00026C71" w:rsidRDefault="00C53669" w:rsidP="0013604E">
            <w:pPr>
              <w:bidi/>
              <w:spacing w:line="360" w:lineRule="auto"/>
              <w:ind w:left="425"/>
              <w:jc w:val="both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</w:t>
            </w:r>
            <w:r w:rsidRPr="00026C71">
              <w:rPr>
                <w:rFonts w:hint="cs"/>
                <w:b/>
                <w:bCs/>
                <w:rtl/>
                <w:lang w:bidi="fa-IR"/>
              </w:rPr>
              <w:t>حداقل 2 مورد)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تراش دندان و ترمیم حفرات با آمالگام و کامپوزیت را به درستی انجام دهد(حفرات </w:t>
            </w:r>
            <w:proofErr w:type="spellStart"/>
            <w:r>
              <w:rPr>
                <w:lang w:bidi="fa-IR"/>
              </w:rPr>
              <w:t>cl</w:t>
            </w:r>
            <w:proofErr w:type="spellEnd"/>
            <w:r>
              <w:rPr>
                <w:lang w:bidi="fa-IR"/>
              </w:rPr>
              <w:t xml:space="preserve"> I, </w:t>
            </w:r>
            <w:proofErr w:type="spellStart"/>
            <w:r>
              <w:rPr>
                <w:lang w:bidi="fa-IR"/>
              </w:rPr>
              <w:t>cl</w:t>
            </w:r>
            <w:proofErr w:type="spellEnd"/>
            <w:r>
              <w:rPr>
                <w:lang w:bidi="fa-IR"/>
              </w:rPr>
              <w:t xml:space="preserve"> II)</w:t>
            </w:r>
          </w:p>
          <w:p w:rsidR="00C53669" w:rsidRPr="0020487C" w:rsidRDefault="00C53669" w:rsidP="0013604E">
            <w:pPr>
              <w:bidi/>
              <w:spacing w:line="360" w:lineRule="auto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20487C">
              <w:rPr>
                <w:rFonts w:hint="cs"/>
                <w:b/>
                <w:bCs/>
                <w:rtl/>
                <w:lang w:bidi="fa-IR"/>
              </w:rPr>
              <w:t>(از هر کدام حداقل</w:t>
            </w:r>
            <w:r>
              <w:rPr>
                <w:b/>
                <w:bCs/>
                <w:lang w:bidi="fa-IR"/>
              </w:rPr>
              <w:t xml:space="preserve">4 </w:t>
            </w:r>
            <w:r w:rsidRPr="0020487C">
              <w:rPr>
                <w:rFonts w:hint="cs"/>
                <w:b/>
                <w:bCs/>
                <w:rtl/>
                <w:lang w:bidi="fa-IR"/>
              </w:rPr>
              <w:t xml:space="preserve"> مورد)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spacing w:line="360" w:lineRule="auto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</w:pPr>
            <w:r w:rsidRPr="007370B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طرح درسی </w:t>
            </w:r>
            <w:r w:rsidRPr="007370BC">
              <w:rPr>
                <w:rFonts w:ascii="Vijaya" w:hAnsi="Vijaya" w:cs="Vijaya"/>
                <w:b/>
                <w:bCs/>
                <w:sz w:val="28"/>
                <w:szCs w:val="28"/>
                <w:rtl/>
                <w:lang w:bidi="fa-IR"/>
              </w:rPr>
              <w:t>PBL</w:t>
            </w:r>
            <w:r w:rsidRPr="007370B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  <w:p w:rsidR="00C53669" w:rsidRPr="007370BC" w:rsidRDefault="00C53669" w:rsidP="0013604E">
            <w:pPr>
              <w:bidi/>
              <w:spacing w:line="360" w:lineRule="auto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</w:pPr>
            <w:r w:rsidRPr="007370BC">
              <w:rPr>
                <w:rFonts w:ascii="Arial" w:hAnsi="Arial" w:cs="Arial"/>
                <w:sz w:val="28"/>
                <w:szCs w:val="28"/>
                <w:rtl/>
                <w:lang w:bidi="fa-IR"/>
              </w:rPr>
              <w:t xml:space="preserve">آشنایی با </w:t>
            </w:r>
            <w:r w:rsidRPr="007370BC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روکش های استیل ضد زنگ و اندیکاسیون های استفاده و ملاحظات پس از درمان مربوطه دردندان های شیری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/>
                <w:rtl/>
                <w:lang w:bidi="fa-IR"/>
              </w:rPr>
              <w:t xml:space="preserve">- ابتدا </w:t>
            </w:r>
            <w:r w:rsidRPr="007370BC">
              <w:rPr>
                <w:rFonts w:ascii="Arial" w:hAnsi="Arial" w:cs="Arial" w:hint="cs"/>
                <w:rtl/>
                <w:lang w:bidi="fa-IR"/>
              </w:rPr>
              <w:t xml:space="preserve">کیسی نیازمند بازسازی تاج دندان با استفاده از روکش های استیل ضد زنگ </w:t>
            </w:r>
            <w:r w:rsidRPr="007370BC">
              <w:rPr>
                <w:rFonts w:ascii="Arial" w:hAnsi="Arial" w:cs="Arial"/>
                <w:rtl/>
                <w:lang w:bidi="fa-IR"/>
              </w:rPr>
              <w:t xml:space="preserve">از طرف استاد </w:t>
            </w:r>
            <w:r w:rsidRPr="007370BC">
              <w:rPr>
                <w:rFonts w:ascii="Arial" w:hAnsi="Arial" w:cs="Arial" w:hint="cs"/>
                <w:rtl/>
                <w:lang w:bidi="fa-IR"/>
              </w:rPr>
              <w:t>به دانشجویان ارائه</w:t>
            </w:r>
            <w:r w:rsidRPr="007370BC">
              <w:rPr>
                <w:rFonts w:ascii="Arial" w:hAnsi="Arial" w:cs="Arial"/>
                <w:rtl/>
                <w:lang w:bidi="fa-IR"/>
              </w:rPr>
              <w:t xml:space="preserve"> میشود.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/>
                <w:rtl/>
                <w:lang w:bidi="fa-IR"/>
              </w:rPr>
              <w:t xml:space="preserve">2- سوالاتی در مورد </w:t>
            </w:r>
            <w:r w:rsidRPr="007370BC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  <w:r w:rsidRPr="007370BC">
              <w:rPr>
                <w:rFonts w:ascii="Arial" w:hAnsi="Arial" w:cs="Arial" w:hint="cs"/>
                <w:rtl/>
                <w:lang w:bidi="fa-IR"/>
              </w:rPr>
              <w:t xml:space="preserve">روکش های استیل </w:t>
            </w:r>
            <w:r w:rsidRPr="007370BC">
              <w:rPr>
                <w:rFonts w:ascii="Arial" w:hAnsi="Arial" w:cs="Arial" w:hint="cs"/>
                <w:rtl/>
                <w:lang w:bidi="fa-IR"/>
              </w:rPr>
              <w:lastRenderedPageBreak/>
              <w:t xml:space="preserve">ضد زنگ و اندیکاسیون های استفاده و ملاحظات پس از درمان مربوطه دردندان های شیری </w:t>
            </w:r>
            <w:r w:rsidRPr="007370BC">
              <w:rPr>
                <w:rFonts w:ascii="Arial" w:hAnsi="Arial" w:cs="Arial"/>
                <w:rtl/>
                <w:lang w:bidi="fa-IR"/>
              </w:rPr>
              <w:t xml:space="preserve">از دانشجویان پرسیده میشود تا میزان اطلاعات پایه ای در </w:t>
            </w:r>
            <w:r w:rsidRPr="007370BC">
              <w:rPr>
                <w:rFonts w:ascii="Arial" w:hAnsi="Arial" w:cs="Arial" w:hint="cs"/>
                <w:rtl/>
                <w:lang w:bidi="fa-IR"/>
              </w:rPr>
              <w:t xml:space="preserve">این </w:t>
            </w:r>
            <w:r w:rsidRPr="007370BC">
              <w:rPr>
                <w:rFonts w:ascii="Arial" w:hAnsi="Arial" w:cs="Arial"/>
                <w:rtl/>
                <w:lang w:bidi="fa-IR"/>
              </w:rPr>
              <w:t>مورد توسط استاد سنجیده شود تا سطح علمی تقریبی دانشجویان برای راهنمایی های بعدی معلوم شود.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/>
                <w:rtl/>
                <w:lang w:bidi="fa-IR"/>
              </w:rPr>
              <w:t xml:space="preserve">3- </w:t>
            </w:r>
            <w:r w:rsidRPr="007370BC">
              <w:rPr>
                <w:rFonts w:ascii="Arial" w:hAnsi="Arial" w:cs="Arial"/>
                <w:sz w:val="22"/>
                <w:szCs w:val="22"/>
                <w:rtl/>
                <w:lang w:bidi="fa-IR"/>
              </w:rPr>
              <w:t xml:space="preserve">استاد راهنمایی های لازم را در مورد نحوه جستجو </w:t>
            </w:r>
            <w:r w:rsidRPr="007370BC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 xml:space="preserve">در مورد </w:t>
            </w:r>
            <w:r w:rsidRPr="007370BC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7370BC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روکش های استیل ضد زنگ و اندیکاسیون های استفاده و ملاحظات پس از درمان مربوطه دردندان های شیری و</w:t>
            </w:r>
            <w:r w:rsidRPr="007370BC">
              <w:rPr>
                <w:rFonts w:ascii="Arial" w:hAnsi="Arial" w:cs="Arial"/>
                <w:sz w:val="20"/>
                <w:szCs w:val="20"/>
                <w:rtl/>
                <w:lang w:bidi="fa-IR"/>
              </w:rPr>
              <w:t xml:space="preserve">همچنین </w:t>
            </w:r>
            <w:r w:rsidRPr="007370BC">
              <w:rPr>
                <w:rFonts w:ascii="Arial" w:hAnsi="Arial" w:cs="Arial"/>
                <w:sz w:val="22"/>
                <w:szCs w:val="22"/>
                <w:rtl/>
                <w:lang w:bidi="fa-IR"/>
              </w:rPr>
              <w:t xml:space="preserve">منابع ( </w:t>
            </w:r>
            <w:r w:rsidRPr="007370BC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م</w:t>
            </w:r>
            <w:r w:rsidRPr="007370BC">
              <w:rPr>
                <w:rFonts w:ascii="Arial" w:hAnsi="Arial" w:cs="Arial"/>
                <w:sz w:val="22"/>
                <w:szCs w:val="22"/>
                <w:rtl/>
                <w:lang w:bidi="fa-IR"/>
              </w:rPr>
              <w:t xml:space="preserve">تون </w:t>
            </w:r>
            <w:r w:rsidRPr="007370BC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ک</w:t>
            </w:r>
            <w:r w:rsidRPr="007370BC">
              <w:rPr>
                <w:rFonts w:ascii="Arial" w:hAnsi="Arial" w:cs="Arial"/>
                <w:sz w:val="22"/>
                <w:szCs w:val="22"/>
                <w:rtl/>
                <w:lang w:bidi="fa-IR"/>
              </w:rPr>
              <w:t xml:space="preserve">تب، مقالات و جستجوی اینترنتی) مورد استفاده و اهمیت موارد فوق </w:t>
            </w:r>
            <w:r w:rsidRPr="007370BC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را توضیح می دهد</w:t>
            </w:r>
            <w:r w:rsidRPr="007370BC">
              <w:rPr>
                <w:rFonts w:ascii="Arial" w:hAnsi="Arial" w:cs="Arial"/>
                <w:rtl/>
                <w:lang w:bidi="fa-IR"/>
              </w:rPr>
              <w:t>.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/>
                <w:rtl/>
                <w:lang w:bidi="fa-IR"/>
              </w:rPr>
              <w:t>4- استاد در مورد نحوه مشارمت دانشجویان در گروه توضیحات لازم را ارایه میدهد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 w:hint="cs"/>
                <w:rtl/>
                <w:lang w:bidi="fa-IR"/>
              </w:rPr>
              <w:t>5- استاد کمک های لازم را در مورد تقسیم وظایف بین دانشجویان  انجام میدهد.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 w:hint="cs"/>
                <w:rtl/>
                <w:lang w:bidi="fa-IR"/>
              </w:rPr>
              <w:t>6- دانشجویان از اعضای گروه افرادی را به عنوان رهبر، منشی، مسئول جمع آوری اطلاعات بالبنی، مسئول جمع آوری اطلاعات تصویری و مسئول تهیه پاورپوینت انتخاب می کند.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 w:hint="cs"/>
                <w:rtl/>
                <w:lang w:bidi="fa-IR"/>
              </w:rPr>
              <w:t>7- تقسیم وظایف توسط رهبر و به کمک منشی بین دانشجویان مشخص می شود.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  <w:r w:rsidRPr="007370BC">
              <w:rPr>
                <w:rFonts w:ascii="Arial" w:hAnsi="Arial" w:cs="Arial" w:hint="cs"/>
                <w:rtl/>
                <w:lang w:bidi="fa-IR"/>
              </w:rPr>
              <w:t xml:space="preserve">8- تبادل اطلاعات در مورد  کیس نیازمند </w:t>
            </w:r>
            <w:r w:rsidRPr="007370BC">
              <w:rPr>
                <w:rFonts w:ascii="Arial" w:hAnsi="Arial" w:cs="Arial" w:hint="cs"/>
                <w:rtl/>
                <w:lang w:bidi="fa-IR"/>
              </w:rPr>
              <w:lastRenderedPageBreak/>
              <w:t>بازسازی تاج دندان شیری توسط روکش های استیل ضد زنگ  و نحوه جمع آوری اطلاعات با نظارت استاد بین دانشجویان به صورت گروهی انجام می شود.</w:t>
            </w:r>
          </w:p>
          <w:p w:rsidR="00C53669" w:rsidRPr="007370BC" w:rsidRDefault="00C53669" w:rsidP="0013604E">
            <w:pPr>
              <w:bidi/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</w:pPr>
            <w:r w:rsidRPr="00721B8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طرح اجرای جلسه </w:t>
            </w:r>
            <w:r w:rsidRPr="00721B89">
              <w:rPr>
                <w:rFonts w:ascii="Arial" w:hAnsi="Arial" w:cs="Arial"/>
                <w:b/>
                <w:bCs/>
                <w:sz w:val="28"/>
                <w:szCs w:val="28"/>
                <w:lang w:bidi="fa-IR"/>
              </w:rPr>
              <w:t>PBL</w:t>
            </w:r>
            <w:r w:rsidRPr="00721B8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  <w:r w:rsidRPr="00721B89">
              <w:rPr>
                <w:rFonts w:ascii="Arial" w:hAnsi="Arial" w:cs="Arial"/>
                <w:rtl/>
                <w:lang w:bidi="fa-IR"/>
              </w:rPr>
              <w:t>1</w:t>
            </w:r>
            <w:r>
              <w:rPr>
                <w:rFonts w:ascii="Arial" w:hAnsi="Arial" w:cs="Arial" w:hint="cs"/>
                <w:rtl/>
                <w:lang w:bidi="fa-IR"/>
              </w:rPr>
              <w:t>-</w:t>
            </w:r>
            <w:r w:rsidRPr="00721B89">
              <w:rPr>
                <w:rFonts w:ascii="Arial" w:hAnsi="Arial" w:cs="Arial" w:hint="cs"/>
                <w:rtl/>
                <w:lang w:bidi="fa-IR"/>
              </w:rPr>
              <w:t>هر کدام از اعضای گروه موارد جمع آوری شده ( شامل ویژگی های روکش های استیل ضد زنگ و اندیکاسیون های استفاده و ملاحظات پس از درمان مربوطه دردندان های شیری ) را به طور خلاصه به دیگر اعضا انتقال می دهند.</w:t>
            </w: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  <w:r w:rsidRPr="00721B89">
              <w:rPr>
                <w:rFonts w:ascii="Arial" w:hAnsi="Arial" w:cs="Arial" w:hint="cs"/>
                <w:rtl/>
                <w:lang w:bidi="fa-IR"/>
              </w:rPr>
              <w:t>2- در حین تبادل اطلاعات، عضو ارایه دهنده پاورپوینت تصاویر لازم را مطابق با موضوع بحث نمایش میدهد.</w:t>
            </w: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  <w:r w:rsidRPr="00721B89">
              <w:rPr>
                <w:rFonts w:ascii="Arial" w:hAnsi="Arial" w:cs="Arial" w:hint="cs"/>
                <w:rtl/>
                <w:lang w:bidi="fa-IR"/>
              </w:rPr>
              <w:t>3- در پایان نتیجه گیری کلی از درمان دندان های شیری به وسیله روکش های استیل ضد زنگ توسط منشی ارایه می شود.</w:t>
            </w: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</w:p>
          <w:p w:rsidR="00C53669" w:rsidRPr="00721B89" w:rsidRDefault="00C53669" w:rsidP="0013604E">
            <w:pPr>
              <w:jc w:val="lowKashida"/>
              <w:rPr>
                <w:rFonts w:ascii="Arial" w:hAnsi="Arial" w:cs="Arial"/>
                <w:rtl/>
                <w:lang w:bidi="fa-IR"/>
              </w:rPr>
            </w:pPr>
            <w:r w:rsidRPr="00721B89">
              <w:rPr>
                <w:rFonts w:ascii="Arial" w:hAnsi="Arial" w:cs="Arial" w:hint="cs"/>
                <w:rtl/>
                <w:lang w:bidi="fa-IR"/>
              </w:rPr>
              <w:t>4- استاد اسناد جمع آوری شده در مورد  کیسی نیازمند بازسازی دندان با روکش استیل ضد زنگ  را به عنوان ارزیابی نهایی از منشی تحویل می گیرد.</w:t>
            </w:r>
          </w:p>
          <w:p w:rsidR="00C53669" w:rsidRPr="00721B89" w:rsidRDefault="00C53669" w:rsidP="0013604E">
            <w:pPr>
              <w:bidi/>
              <w:spacing w:line="360" w:lineRule="auto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روکش استینلس استیل کراون را به درستی انجام دهد </w:t>
            </w:r>
          </w:p>
          <w:p w:rsidR="00C53669" w:rsidRPr="00026C71" w:rsidRDefault="00C53669" w:rsidP="0013604E">
            <w:pPr>
              <w:bidi/>
              <w:spacing w:line="360" w:lineRule="auto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026C71">
              <w:rPr>
                <w:rFonts w:hint="cs"/>
                <w:b/>
                <w:bCs/>
                <w:rtl/>
                <w:lang w:bidi="fa-IR"/>
              </w:rPr>
              <w:t>(حداقل 2 مورد)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فضا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نگهدار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یک مورد برای بیمار انجام دهد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</w:t>
            </w:r>
          </w:p>
          <w:p w:rsidR="00C53669" w:rsidRPr="00026C71" w:rsidRDefault="00C53669" w:rsidP="0013604E">
            <w:pPr>
              <w:bidi/>
              <w:spacing w:line="360" w:lineRule="auto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026C71">
              <w:rPr>
                <w:rFonts w:hint="cs"/>
                <w:b/>
                <w:bCs/>
                <w:rtl/>
                <w:lang w:bidi="fa-IR"/>
              </w:rPr>
              <w:t>( 1 مورد)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اسپلینت یک مورد برای بیمار انجام دهد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(در صورت نبودن ب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یماری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به صورت مجاز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ارائه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می</w:t>
            </w:r>
            <w:r w:rsidRPr="006F09C4">
              <w:rPr>
                <w:sz w:val="22"/>
                <w:szCs w:val="22"/>
                <w:rtl/>
                <w:lang w:bidi="fa-IR"/>
              </w:rPr>
              <w:t>گردد)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Pr="00026C71" w:rsidRDefault="00C53669" w:rsidP="0013604E">
            <w:pPr>
              <w:pStyle w:val="Heading1"/>
              <w:bidi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 w:rsidRPr="00026C71">
              <w:rPr>
                <w:rFonts w:hint="cs"/>
                <w:b w:val="0"/>
                <w:bCs w:val="0"/>
                <w:sz w:val="28"/>
                <w:szCs w:val="28"/>
                <w:rtl/>
              </w:rPr>
              <w:t>اپکسوژنز یک مورد برای بیمار انجام دهد</w:t>
            </w:r>
            <w:r w:rsidRPr="00026C71">
              <w:rPr>
                <w:b w:val="0"/>
                <w:bCs w:val="0"/>
                <w:sz w:val="28"/>
                <w:szCs w:val="28"/>
                <w:rtl/>
              </w:rPr>
              <w:t xml:space="preserve"> (در صورت نبودن ب</w:t>
            </w:r>
            <w:r w:rsidRPr="00026C71">
              <w:rPr>
                <w:rFonts w:hint="cs"/>
                <w:b w:val="0"/>
                <w:bCs w:val="0"/>
                <w:sz w:val="28"/>
                <w:szCs w:val="28"/>
                <w:rtl/>
              </w:rPr>
              <w:t>یماری</w:t>
            </w:r>
            <w:r w:rsidRPr="00026C71">
              <w:rPr>
                <w:b w:val="0"/>
                <w:bCs w:val="0"/>
                <w:sz w:val="28"/>
                <w:szCs w:val="28"/>
                <w:rtl/>
              </w:rPr>
              <w:t xml:space="preserve"> به صورت مجاز</w:t>
            </w:r>
            <w:r w:rsidRPr="00026C71">
              <w:rPr>
                <w:rFonts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026C71">
              <w:rPr>
                <w:b w:val="0"/>
                <w:bCs w:val="0"/>
                <w:sz w:val="28"/>
                <w:szCs w:val="28"/>
                <w:rtl/>
              </w:rPr>
              <w:t xml:space="preserve"> ارائه </w:t>
            </w:r>
            <w:r w:rsidRPr="00026C71">
              <w:rPr>
                <w:rFonts w:hint="cs"/>
                <w:b w:val="0"/>
                <w:bCs w:val="0"/>
                <w:sz w:val="28"/>
                <w:szCs w:val="28"/>
                <w:rtl/>
              </w:rPr>
              <w:t>می</w:t>
            </w:r>
            <w:r w:rsidRPr="00026C71">
              <w:rPr>
                <w:b w:val="0"/>
                <w:bCs w:val="0"/>
                <w:sz w:val="28"/>
                <w:szCs w:val="28"/>
                <w:rtl/>
              </w:rPr>
              <w:t>گردد)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کودک ناتوان یک مورد برای بیماردرمان  انجام دهد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(در صورت نبودن ب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یماری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به صورت مجاز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ارائه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می</w:t>
            </w:r>
            <w:r w:rsidRPr="006F09C4">
              <w:rPr>
                <w:sz w:val="22"/>
                <w:szCs w:val="22"/>
                <w:rtl/>
                <w:lang w:bidi="fa-IR"/>
              </w:rPr>
              <w:t>گردد)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  <w:r w:rsidRPr="006F09C4">
              <w:rPr>
                <w:sz w:val="22"/>
                <w:szCs w:val="22"/>
                <w:lang w:bidi="fa-IR"/>
              </w:rPr>
              <w:t xml:space="preserve">Case </w:t>
            </w:r>
            <w:r>
              <w:rPr>
                <w:sz w:val="22"/>
                <w:szCs w:val="22"/>
                <w:lang w:bidi="fa-IR"/>
              </w:rPr>
              <w:t>– presentation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جهت رفع اشکالات پ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یش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آماده در ح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کار و آموزش 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تفکر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انتقاد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 (4 ساعت)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  <w:r w:rsidRPr="006F09C4">
              <w:rPr>
                <w:sz w:val="22"/>
                <w:szCs w:val="22"/>
                <w:rtl/>
                <w:lang w:bidi="fa-IR"/>
              </w:rPr>
              <w:t>مشارکت در آموزش دانشجو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سال پا</w:t>
            </w:r>
            <w:r w:rsidRPr="006F09C4">
              <w:rPr>
                <w:rFonts w:hint="cs"/>
                <w:sz w:val="22"/>
                <w:szCs w:val="22"/>
                <w:rtl/>
                <w:lang w:bidi="fa-IR"/>
              </w:rPr>
              <w:t>یین</w:t>
            </w:r>
            <w:r w:rsidRPr="006F09C4">
              <w:rPr>
                <w:sz w:val="22"/>
                <w:szCs w:val="22"/>
                <w:rtl/>
                <w:lang w:bidi="fa-IR"/>
              </w:rPr>
              <w:t xml:space="preserve"> در هنگام انجام درمان</w:t>
            </w:r>
            <w:r>
              <w:rPr>
                <w:rFonts w:hint="cs"/>
                <w:rtl/>
                <w:lang w:bidi="fa-IR"/>
              </w:rPr>
              <w:t xml:space="preserve">  حسب مورد انجام دهد</w:t>
            </w: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Default="00C53669" w:rsidP="0013604E">
            <w:pPr>
              <w:bidi/>
              <w:spacing w:line="360" w:lineRule="auto"/>
              <w:jc w:val="both"/>
              <w:rPr>
                <w:rFonts w:hint="cs"/>
                <w:rtl/>
                <w:lang w:bidi="fa-IR"/>
              </w:rPr>
            </w:pPr>
          </w:p>
          <w:p w:rsidR="00C53669" w:rsidRPr="00003FD1" w:rsidRDefault="00C53669" w:rsidP="0013604E">
            <w:pPr>
              <w:rPr>
                <w:rtl/>
                <w:lang w:bidi="fa-IR"/>
              </w:rPr>
            </w:pPr>
          </w:p>
        </w:tc>
      </w:tr>
    </w:tbl>
    <w:p w:rsidR="00C53669" w:rsidRDefault="00C53669" w:rsidP="00C53669">
      <w:pPr>
        <w:jc w:val="right"/>
        <w:rPr>
          <w:rFonts w:hint="cs"/>
          <w:rtl/>
          <w:lang w:bidi="fa-IR"/>
        </w:rPr>
      </w:pPr>
    </w:p>
    <w:p w:rsidR="00C53669" w:rsidRDefault="00C53669" w:rsidP="00C53669">
      <w:pPr>
        <w:rPr>
          <w:rFonts w:hint="cs"/>
          <w:rtl/>
          <w:lang w:bidi="fa-IR"/>
        </w:rPr>
      </w:pPr>
    </w:p>
    <w:p w:rsidR="00C53669" w:rsidRDefault="00C53669" w:rsidP="00C53669">
      <w:pPr>
        <w:numPr>
          <w:ilvl w:val="0"/>
          <w:numId w:val="1"/>
        </w:numPr>
        <w:bidi/>
        <w:jc w:val="both"/>
        <w:rPr>
          <w:rFonts w:cs="B Yagut" w:hint="cs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سياست مسئول دوره در مورد برخورد با غيبت و تاخير دانشجو در كلاس درس : كسر از نمره حضور و غياب و در صورت غير مجاز بودن اطلاع به آموزش و حذف بخش</w:t>
      </w:r>
    </w:p>
    <w:p w:rsidR="00C53669" w:rsidRDefault="00C53669" w:rsidP="00C53669">
      <w:pPr>
        <w:bidi/>
        <w:jc w:val="both"/>
        <w:rPr>
          <w:rFonts w:cs="B Yagut" w:hint="cs"/>
          <w:b/>
          <w:bCs/>
          <w:rtl/>
          <w:lang w:bidi="fa-IR"/>
        </w:rPr>
      </w:pPr>
    </w:p>
    <w:p w:rsidR="00C53669" w:rsidRDefault="00C53669" w:rsidP="00C53669">
      <w:pPr>
        <w:numPr>
          <w:ilvl w:val="0"/>
          <w:numId w:val="1"/>
        </w:numPr>
        <w:bidi/>
        <w:jc w:val="both"/>
        <w:rPr>
          <w:rFonts w:cs="B Yagut" w:hint="cs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نحوه ارزشيابي دانشجو و بارم مربوطه به هر ارزشيابي</w:t>
      </w:r>
    </w:p>
    <w:p w:rsidR="00C53669" w:rsidRDefault="00C53669" w:rsidP="00C53669">
      <w:pPr>
        <w:bidi/>
        <w:jc w:val="both"/>
        <w:rPr>
          <w:rFonts w:cs="B Yagut" w:hint="cs"/>
          <w:b/>
          <w:bCs/>
          <w:rtl/>
          <w:lang w:bidi="fa-IR"/>
        </w:rPr>
      </w:pPr>
    </w:p>
    <w:p w:rsidR="00C53669" w:rsidRDefault="00C53669" w:rsidP="00C53669">
      <w:pPr>
        <w:numPr>
          <w:ilvl w:val="0"/>
          <w:numId w:val="1"/>
        </w:numPr>
        <w:bidi/>
        <w:jc w:val="both"/>
        <w:rPr>
          <w:rFonts w:cs="B Yagut" w:hint="cs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الف ) امتحان ورود به بخش             </w:t>
      </w:r>
      <w:r>
        <w:rPr>
          <w:rFonts w:cs="B Yagut"/>
          <w:b/>
          <w:bCs/>
          <w:lang w:bidi="fa-IR"/>
        </w:rPr>
        <w:t xml:space="preserve">    </w:t>
      </w:r>
      <w:r>
        <w:rPr>
          <w:rFonts w:cs="B Yagut" w:hint="cs"/>
          <w:b/>
          <w:bCs/>
          <w:rtl/>
          <w:lang w:bidi="fa-IR"/>
        </w:rPr>
        <w:t xml:space="preserve">               بارم : 5 نمره</w:t>
      </w:r>
    </w:p>
    <w:p w:rsidR="00C53669" w:rsidRDefault="00C53669" w:rsidP="00C53669">
      <w:pPr>
        <w:bidi/>
        <w:jc w:val="both"/>
        <w:rPr>
          <w:rFonts w:cs="B Yagut" w:hint="cs"/>
          <w:b/>
          <w:bCs/>
          <w:rtl/>
          <w:lang w:bidi="fa-IR"/>
        </w:rPr>
      </w:pPr>
    </w:p>
    <w:p w:rsidR="00C53669" w:rsidRDefault="00C53669" w:rsidP="00C53669">
      <w:pPr>
        <w:numPr>
          <w:ilvl w:val="0"/>
          <w:numId w:val="1"/>
        </w:numPr>
        <w:bidi/>
        <w:jc w:val="both"/>
        <w:rPr>
          <w:rFonts w:cs="B Yagut" w:hint="cs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ب) نحوه كار عملي                 </w:t>
      </w:r>
      <w:r>
        <w:rPr>
          <w:rFonts w:cs="B Yagut"/>
          <w:b/>
          <w:bCs/>
          <w:lang w:bidi="fa-IR"/>
        </w:rPr>
        <w:t xml:space="preserve">          </w:t>
      </w:r>
      <w:r>
        <w:rPr>
          <w:rFonts w:cs="B Yagut" w:hint="cs"/>
          <w:b/>
          <w:bCs/>
          <w:rtl/>
          <w:lang w:bidi="fa-IR"/>
        </w:rPr>
        <w:t xml:space="preserve">                  بارم : 12 نمره </w:t>
      </w:r>
    </w:p>
    <w:p w:rsidR="00C53669" w:rsidRDefault="00C53669" w:rsidP="00C53669">
      <w:pPr>
        <w:bidi/>
        <w:jc w:val="both"/>
        <w:rPr>
          <w:rFonts w:cs="B Yagut" w:hint="cs"/>
          <w:b/>
          <w:bCs/>
          <w:rtl/>
          <w:lang w:bidi="fa-IR"/>
        </w:rPr>
      </w:pPr>
    </w:p>
    <w:p w:rsidR="00C53669" w:rsidRDefault="00C53669" w:rsidP="00C53669">
      <w:pPr>
        <w:numPr>
          <w:ilvl w:val="0"/>
          <w:numId w:val="1"/>
        </w:numPr>
        <w:bidi/>
        <w:jc w:val="both"/>
        <w:rPr>
          <w:rFonts w:cs="B Yagut" w:hint="cs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>ج) حضور غياب و نظم و انضباط                         بارم : 3 نمره</w:t>
      </w:r>
    </w:p>
    <w:p w:rsidR="00C53669" w:rsidRDefault="00C53669" w:rsidP="00C53669">
      <w:pPr>
        <w:bidi/>
        <w:jc w:val="both"/>
        <w:rPr>
          <w:rFonts w:cs="B Yagut" w:hint="cs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lastRenderedPageBreak/>
        <w:t xml:space="preserve">  </w:t>
      </w:r>
    </w:p>
    <w:p w:rsidR="00C53669" w:rsidRDefault="00C53669" w:rsidP="00C53669">
      <w:pPr>
        <w:bidi/>
        <w:ind w:left="360"/>
        <w:jc w:val="both"/>
        <w:rPr>
          <w:rFonts w:cs="B Yagut" w:hint="cs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منابع اصلي درس براي امتحان ورود به بخش ( رفرانس ) : </w:t>
      </w:r>
    </w:p>
    <w:p w:rsidR="00C53669" w:rsidRDefault="00C53669" w:rsidP="00C53669">
      <w:pPr>
        <w:bidi/>
        <w:ind w:left="360"/>
        <w:jc w:val="both"/>
        <w:rPr>
          <w:rFonts w:cs="B Yagut" w:hint="cs"/>
          <w:b/>
          <w:bCs/>
          <w:rtl/>
          <w:lang w:bidi="fa-IR"/>
        </w:rPr>
      </w:pPr>
    </w:p>
    <w:p w:rsidR="00C53669" w:rsidRDefault="00C53669" w:rsidP="00C53669">
      <w:pPr>
        <w:bidi/>
        <w:ind w:left="360"/>
        <w:jc w:val="right"/>
        <w:rPr>
          <w:rFonts w:cs="B Yagut" w:hint="cs"/>
          <w:b/>
          <w:bCs/>
          <w:rtl/>
          <w:lang w:bidi="fa-IR"/>
        </w:rPr>
      </w:pPr>
      <w:r>
        <w:rPr>
          <w:rFonts w:cs="B Yagut"/>
          <w:b/>
          <w:bCs/>
          <w:lang w:bidi="fa-IR"/>
        </w:rPr>
        <w:t>Dentistry for the children &amp; adolescent –RE McDonald10</w:t>
      </w:r>
      <w:r w:rsidRPr="00A51C20">
        <w:rPr>
          <w:rFonts w:cs="B Yagut"/>
          <w:b/>
          <w:bCs/>
          <w:vertAlign w:val="superscript"/>
          <w:lang w:bidi="fa-IR"/>
        </w:rPr>
        <w:t>th</w:t>
      </w:r>
      <w:r>
        <w:rPr>
          <w:rFonts w:cs="B Yagut"/>
          <w:b/>
          <w:bCs/>
          <w:lang w:bidi="fa-IR"/>
        </w:rPr>
        <w:t xml:space="preserve"> ed. 2016</w:t>
      </w:r>
    </w:p>
    <w:p w:rsidR="00C53669" w:rsidRDefault="00C53669" w:rsidP="00C53669">
      <w:pPr>
        <w:bidi/>
        <w:ind w:left="360"/>
        <w:jc w:val="right"/>
        <w:rPr>
          <w:rFonts w:cs="B Yagut"/>
          <w:b/>
          <w:bCs/>
          <w:lang w:bidi="fa-IR"/>
        </w:rPr>
      </w:pPr>
    </w:p>
    <w:p w:rsidR="00C53669" w:rsidRPr="004E7376" w:rsidRDefault="00C53669" w:rsidP="00C53669">
      <w:pPr>
        <w:bidi/>
        <w:ind w:left="360"/>
        <w:jc w:val="right"/>
        <w:rPr>
          <w:rFonts w:cs="B Yagut"/>
          <w:b/>
          <w:bCs/>
          <w:lang w:bidi="fa-IR"/>
        </w:rPr>
      </w:pPr>
      <w:r>
        <w:rPr>
          <w:rFonts w:cs="B Yagut"/>
          <w:b/>
          <w:bCs/>
          <w:lang w:bidi="fa-IR"/>
        </w:rPr>
        <w:t>Pediatric Dentistry-Pink ham 6</w:t>
      </w:r>
      <w:r w:rsidRPr="00A51C20">
        <w:rPr>
          <w:rFonts w:cs="B Yagut"/>
          <w:b/>
          <w:bCs/>
          <w:vertAlign w:val="superscript"/>
          <w:lang w:bidi="fa-IR"/>
        </w:rPr>
        <w:t>th</w:t>
      </w:r>
      <w:r>
        <w:rPr>
          <w:rFonts w:cs="B Yagut"/>
          <w:b/>
          <w:bCs/>
          <w:lang w:bidi="fa-IR"/>
        </w:rPr>
        <w:t xml:space="preserve"> ed. 2019</w:t>
      </w:r>
    </w:p>
    <w:p w:rsidR="00C53669" w:rsidRPr="00DE3698" w:rsidRDefault="00C53669" w:rsidP="00C53669">
      <w:pPr>
        <w:pStyle w:val="Heading1"/>
        <w:rPr>
          <w:rStyle w:val="Emphasis"/>
        </w:rPr>
      </w:pPr>
    </w:p>
    <w:p w:rsidR="00DE0C0F" w:rsidRDefault="003C46D1"/>
    <w:sectPr w:rsidR="00DE0C0F" w:rsidSect="00C53669">
      <w:pgSz w:w="15840" w:h="12240" w:orient="landscape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74CFA"/>
    <w:multiLevelType w:val="hybridMultilevel"/>
    <w:tmpl w:val="D846B03A"/>
    <w:lvl w:ilvl="0" w:tplc="C4B02A94">
      <w:start w:val="1"/>
      <w:numFmt w:val="decimal"/>
      <w:lvlText w:val="%1-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FF24EA2"/>
    <w:multiLevelType w:val="hybridMultilevel"/>
    <w:tmpl w:val="3FCE21FA"/>
    <w:lvl w:ilvl="0" w:tplc="6D68BE26">
      <w:start w:val="1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53669"/>
    <w:rsid w:val="00315C31"/>
    <w:rsid w:val="003C46D1"/>
    <w:rsid w:val="004A32BE"/>
    <w:rsid w:val="00C53669"/>
    <w:rsid w:val="00ED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36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53669"/>
    <w:rPr>
      <w:rFonts w:ascii="Arial" w:eastAsia="Times New Roman" w:hAnsi="Arial" w:cs="Arial"/>
      <w:b/>
      <w:bCs/>
      <w:kern w:val="32"/>
      <w:sz w:val="32"/>
      <w:szCs w:val="32"/>
      <w:lang w:bidi="fa-IR"/>
    </w:rPr>
  </w:style>
  <w:style w:type="table" w:styleId="TableGrid">
    <w:name w:val="Table Grid"/>
    <w:basedOn w:val="TableNormal"/>
    <w:rsid w:val="00C5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C53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1760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2009-12-31T22:45:00Z</dcterms:created>
  <dcterms:modified xsi:type="dcterms:W3CDTF">2009-12-31T22:53:00Z</dcterms:modified>
</cp:coreProperties>
</file>