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68" w:rsidRPr="00737BE7" w:rsidRDefault="00737BE7" w:rsidP="002A5696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برنامه هفتگی دکتر</w:t>
      </w:r>
      <w:r w:rsidR="001438C2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 </w:t>
      </w:r>
      <w:r w:rsidR="00085BB9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کچویی</w:t>
      </w:r>
      <w:r w:rsidR="002802A1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 </w:t>
      </w: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در نیمس</w:t>
      </w:r>
      <w:bookmarkStart w:id="0" w:name="_GoBack"/>
      <w:bookmarkEnd w:id="0"/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ال</w:t>
      </w:r>
      <w:r w:rsidR="00980AA9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 </w:t>
      </w:r>
      <w:r w:rsidR="00DD0B9E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دوم</w:t>
      </w:r>
      <w:r w:rsidR="00AD5E20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 xml:space="preserve"> </w:t>
      </w: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سال تحصیلی 140</w:t>
      </w:r>
      <w:r w:rsidR="002A5696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4</w:t>
      </w:r>
      <w:r w:rsidRPr="00737BE7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-1</w:t>
      </w:r>
      <w:r w:rsidR="00A1245A" w:rsidRPr="00A1245A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40</w:t>
      </w:r>
      <w:r w:rsidR="002A5696" w:rsidRPr="002A5696">
        <w:rPr>
          <w:rFonts w:cs="B Titr" w:hint="cs"/>
          <w:b/>
          <w:bCs/>
          <w:sz w:val="28"/>
          <w:szCs w:val="28"/>
          <w:highlight w:val="lightGray"/>
          <w:rtl/>
          <w:lang w:bidi="fa-IR"/>
        </w:rPr>
        <w:t>3</w:t>
      </w:r>
    </w:p>
    <w:p w:rsidR="00737BE7" w:rsidRDefault="00737BE7" w:rsidP="00737BE7">
      <w:pPr>
        <w:jc w:val="center"/>
        <w:rPr>
          <w:rFonts w:cs="B Titr"/>
          <w:b/>
          <w:bCs/>
          <w:rtl/>
          <w:lang w:bidi="fa-IR"/>
        </w:rPr>
      </w:pPr>
    </w:p>
    <w:tbl>
      <w:tblPr>
        <w:tblStyle w:val="TableGrid"/>
        <w:tblW w:w="14236" w:type="dxa"/>
        <w:tblInd w:w="-448" w:type="dxa"/>
        <w:tblLook w:val="04A0" w:firstRow="1" w:lastRow="0" w:firstColumn="1" w:lastColumn="0" w:noHBand="0" w:noVBand="1"/>
      </w:tblPr>
      <w:tblGrid>
        <w:gridCol w:w="2716"/>
        <w:gridCol w:w="2880"/>
        <w:gridCol w:w="3240"/>
        <w:gridCol w:w="2880"/>
        <w:gridCol w:w="2520"/>
      </w:tblGrid>
      <w:tr w:rsidR="00737BE7" w:rsidTr="00157400">
        <w:trPr>
          <w:trHeight w:val="1002"/>
        </w:trPr>
        <w:tc>
          <w:tcPr>
            <w:tcW w:w="2716" w:type="dxa"/>
            <w:shd w:val="clear" w:color="auto" w:fill="E7E6E6" w:themeFill="background2"/>
            <w:vAlign w:val="center"/>
          </w:tcPr>
          <w:p w:rsidR="00737BE7" w:rsidRDefault="00737BE7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ساعت12:30  تا  14</w:t>
            </w:r>
          </w:p>
        </w:tc>
        <w:tc>
          <w:tcPr>
            <w:tcW w:w="2880" w:type="dxa"/>
            <w:shd w:val="clear" w:color="auto" w:fill="E7E6E6" w:themeFill="background2"/>
            <w:vAlign w:val="center"/>
          </w:tcPr>
          <w:p w:rsidR="00737BE7" w:rsidRDefault="00737BE7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 11 تا 12:30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:rsidR="00737BE7" w:rsidRDefault="00737BE7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 9:30 تا 11</w:t>
            </w:r>
          </w:p>
        </w:tc>
        <w:tc>
          <w:tcPr>
            <w:tcW w:w="2880" w:type="dxa"/>
            <w:shd w:val="clear" w:color="auto" w:fill="E7E6E6" w:themeFill="background2"/>
            <w:vAlign w:val="center"/>
          </w:tcPr>
          <w:p w:rsidR="00737BE7" w:rsidRDefault="00737BE7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ساعت 8 تا 9:30</w:t>
            </w:r>
          </w:p>
        </w:tc>
        <w:tc>
          <w:tcPr>
            <w:tcW w:w="2520" w:type="dxa"/>
            <w:shd w:val="clear" w:color="auto" w:fill="E7E6E6" w:themeFill="background2"/>
            <w:vAlign w:val="center"/>
          </w:tcPr>
          <w:p w:rsidR="00737BE7" w:rsidRDefault="00737BE7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روز هفته</w:t>
            </w:r>
          </w:p>
        </w:tc>
      </w:tr>
      <w:tr w:rsidR="00750023" w:rsidTr="00157400">
        <w:trPr>
          <w:trHeight w:val="721"/>
        </w:trPr>
        <w:tc>
          <w:tcPr>
            <w:tcW w:w="2716" w:type="dxa"/>
            <w:vAlign w:val="center"/>
          </w:tcPr>
          <w:p w:rsidR="00750023" w:rsidRPr="004C5234" w:rsidRDefault="00750023" w:rsidP="00750023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بررسی پایاننامه ها و پیشرفت پروپوزال های دانشجویان</w:t>
            </w:r>
          </w:p>
        </w:tc>
        <w:tc>
          <w:tcPr>
            <w:tcW w:w="2880" w:type="dxa"/>
            <w:vAlign w:val="center"/>
          </w:tcPr>
          <w:p w:rsidR="00750023" w:rsidRPr="004C5234" w:rsidRDefault="00750023" w:rsidP="00750023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بخش تخصصی</w:t>
            </w:r>
          </w:p>
        </w:tc>
        <w:tc>
          <w:tcPr>
            <w:tcW w:w="3240" w:type="dxa"/>
            <w:vAlign w:val="center"/>
          </w:tcPr>
          <w:p w:rsidR="00750023" w:rsidRPr="002802A1" w:rsidRDefault="00750023" w:rsidP="00750023">
            <w:pPr>
              <w:bidi/>
              <w:jc w:val="center"/>
              <w:rPr>
                <w:rFonts w:cs="B Mitra"/>
                <w:b/>
                <w:bCs/>
                <w:color w:val="000000" w:themeColor="text1"/>
                <w:lang w:bidi="fa-IR"/>
              </w:rPr>
            </w:pPr>
            <w:r w:rsidRPr="002802A1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بخش تخصصی</w:t>
            </w:r>
          </w:p>
        </w:tc>
        <w:tc>
          <w:tcPr>
            <w:tcW w:w="2880" w:type="dxa"/>
            <w:vAlign w:val="center"/>
          </w:tcPr>
          <w:p w:rsidR="00750023" w:rsidRPr="004C5234" w:rsidRDefault="00990108" w:rsidP="00750023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بررسی پایاننامه ها و پیشرفت پروپوزال های دانشجویان</w:t>
            </w: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750023" w:rsidRDefault="00750023" w:rsidP="00750023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شنبه</w:t>
            </w:r>
          </w:p>
        </w:tc>
      </w:tr>
      <w:tr w:rsidR="00A1245A" w:rsidTr="002500E3">
        <w:trPr>
          <w:trHeight w:val="721"/>
        </w:trPr>
        <w:tc>
          <w:tcPr>
            <w:tcW w:w="2716" w:type="dxa"/>
            <w:vAlign w:val="center"/>
          </w:tcPr>
          <w:p w:rsidR="00A1245A" w:rsidRPr="004C5234" w:rsidRDefault="00990108" w:rsidP="00AB7E29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امور پژوهشی</w:t>
            </w:r>
          </w:p>
        </w:tc>
        <w:tc>
          <w:tcPr>
            <w:tcW w:w="2880" w:type="dxa"/>
            <w:vAlign w:val="center"/>
          </w:tcPr>
          <w:p w:rsidR="00A1245A" w:rsidRPr="004C5234" w:rsidRDefault="00085BB9" w:rsidP="00992A69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ارتو </w:t>
            </w:r>
            <w:r w:rsidR="00992A69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="00990108">
              <w:rPr>
                <w:rFonts w:cs="B Mitra" w:hint="cs"/>
                <w:b/>
                <w:bCs/>
                <w:rtl/>
                <w:lang w:bidi="fa-IR"/>
              </w:rPr>
              <w:t xml:space="preserve"> عملی</w:t>
            </w:r>
          </w:p>
        </w:tc>
        <w:tc>
          <w:tcPr>
            <w:tcW w:w="3240" w:type="dxa"/>
            <w:vAlign w:val="center"/>
          </w:tcPr>
          <w:p w:rsidR="00A1245A" w:rsidRPr="004C5234" w:rsidRDefault="00085BB9" w:rsidP="00992A69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ارتو </w:t>
            </w:r>
            <w:r w:rsidR="00992A69">
              <w:rPr>
                <w:rFonts w:cs="B Mitra" w:hint="cs"/>
                <w:b/>
                <w:bCs/>
                <w:rtl/>
                <w:lang w:bidi="fa-IR"/>
              </w:rPr>
              <w:t>1</w:t>
            </w:r>
            <w:r w:rsidR="00990108">
              <w:rPr>
                <w:rFonts w:cs="B Mitra" w:hint="cs"/>
                <w:b/>
                <w:bCs/>
                <w:rtl/>
                <w:lang w:bidi="fa-IR"/>
              </w:rPr>
              <w:t xml:space="preserve"> عملی</w:t>
            </w:r>
          </w:p>
        </w:tc>
        <w:tc>
          <w:tcPr>
            <w:tcW w:w="2880" w:type="dxa"/>
            <w:vAlign w:val="center"/>
          </w:tcPr>
          <w:p w:rsidR="00A1245A" w:rsidRPr="004C5234" w:rsidRDefault="0001302B" w:rsidP="002802A1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رسیدگی به کیس های دانشجویان عمومی</w:t>
            </w: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A1245A" w:rsidRDefault="00A1245A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A1245A" w:rsidTr="00D01D88">
        <w:trPr>
          <w:trHeight w:val="682"/>
        </w:trPr>
        <w:tc>
          <w:tcPr>
            <w:tcW w:w="2716" w:type="dxa"/>
            <w:vAlign w:val="center"/>
          </w:tcPr>
          <w:p w:rsidR="00A1245A" w:rsidRPr="004C5234" w:rsidRDefault="00990108" w:rsidP="00AB7E29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اصلاح کیس رزیدنتها</w:t>
            </w:r>
          </w:p>
        </w:tc>
        <w:tc>
          <w:tcPr>
            <w:tcW w:w="2880" w:type="dxa"/>
            <w:vAlign w:val="center"/>
          </w:tcPr>
          <w:p w:rsidR="00A1245A" w:rsidRPr="002802A1" w:rsidRDefault="00A1245A" w:rsidP="00AB7E29">
            <w:pPr>
              <w:bidi/>
              <w:jc w:val="center"/>
              <w:rPr>
                <w:rFonts w:cs="B Mitra"/>
                <w:b/>
                <w:bCs/>
                <w:color w:val="000000" w:themeColor="text1"/>
                <w:lang w:bidi="fa-IR"/>
              </w:rPr>
            </w:pPr>
            <w:r w:rsidRPr="002802A1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کیس پرزنتیشن -  تخصصی</w:t>
            </w:r>
          </w:p>
        </w:tc>
        <w:tc>
          <w:tcPr>
            <w:tcW w:w="3240" w:type="dxa"/>
            <w:vAlign w:val="center"/>
          </w:tcPr>
          <w:p w:rsidR="00A1245A" w:rsidRPr="002802A1" w:rsidRDefault="00A97222" w:rsidP="00A1245A">
            <w:pPr>
              <w:bidi/>
              <w:jc w:val="center"/>
              <w:rPr>
                <w:rFonts w:cs="B Mitra"/>
                <w:b/>
                <w:bCs/>
                <w:color w:val="000000" w:themeColor="text1"/>
                <w:lang w:bidi="fa-IR"/>
              </w:rPr>
            </w:pPr>
            <w:r w:rsidRPr="002802A1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کیس پرزنتیشن</w:t>
            </w:r>
            <w:r w:rsidR="002802A1" w:rsidRPr="002802A1">
              <w:rPr>
                <w:rFonts w:cs="B Mitra" w:hint="cs"/>
                <w:b/>
                <w:bCs/>
                <w:color w:val="000000" w:themeColor="text1"/>
                <w:rtl/>
                <w:lang w:bidi="fa-IR"/>
              </w:rPr>
              <w:t>- تخصصی</w:t>
            </w:r>
          </w:p>
        </w:tc>
        <w:tc>
          <w:tcPr>
            <w:tcW w:w="2880" w:type="dxa"/>
            <w:vAlign w:val="center"/>
          </w:tcPr>
          <w:p w:rsidR="00A1245A" w:rsidRPr="004C5234" w:rsidRDefault="00990108" w:rsidP="00DE7B82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بررسی کیس رزیدنتها</w:t>
            </w: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A1245A" w:rsidRDefault="00A1245A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A1245A" w:rsidTr="00157400">
        <w:trPr>
          <w:trHeight w:val="721"/>
        </w:trPr>
        <w:tc>
          <w:tcPr>
            <w:tcW w:w="2716" w:type="dxa"/>
            <w:vAlign w:val="center"/>
          </w:tcPr>
          <w:p w:rsidR="00A1245A" w:rsidRPr="004C5234" w:rsidRDefault="00990108" w:rsidP="00AB7E29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جلسه کارگروه جذب هیات علمی</w:t>
            </w:r>
          </w:p>
        </w:tc>
        <w:tc>
          <w:tcPr>
            <w:tcW w:w="2880" w:type="dxa"/>
            <w:vAlign w:val="center"/>
          </w:tcPr>
          <w:p w:rsidR="00A1245A" w:rsidRPr="004C5234" w:rsidRDefault="00990108" w:rsidP="00AB7E29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جلسه کارگروه جذب هیات علمی</w:t>
            </w:r>
          </w:p>
        </w:tc>
        <w:tc>
          <w:tcPr>
            <w:tcW w:w="3240" w:type="dxa"/>
            <w:vAlign w:val="center"/>
          </w:tcPr>
          <w:p w:rsidR="00A1245A" w:rsidRPr="004C5234" w:rsidRDefault="00990108" w:rsidP="00750023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جلسه کارگروه جذب هیات علمی</w:t>
            </w:r>
          </w:p>
        </w:tc>
        <w:tc>
          <w:tcPr>
            <w:tcW w:w="2880" w:type="dxa"/>
            <w:vAlign w:val="center"/>
          </w:tcPr>
          <w:p w:rsidR="00A1245A" w:rsidRPr="004C5234" w:rsidRDefault="00990108" w:rsidP="00BF3018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جلسه کارگروه جذب هیات علمی</w:t>
            </w: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A1245A" w:rsidRDefault="00A1245A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A1245A" w:rsidTr="00D01D88">
        <w:trPr>
          <w:trHeight w:val="682"/>
        </w:trPr>
        <w:tc>
          <w:tcPr>
            <w:tcW w:w="2716" w:type="dxa"/>
            <w:vAlign w:val="center"/>
          </w:tcPr>
          <w:p w:rsidR="00A1245A" w:rsidRPr="004C5234" w:rsidRDefault="00990108" w:rsidP="00990108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اختصاص تایم برای دانشجویان شاهد و ایثارگر</w:t>
            </w:r>
            <w:r w:rsidR="00A1245A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:rsidR="00A1245A" w:rsidRPr="004C5234" w:rsidRDefault="00750023" w:rsidP="00A1245A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رسیدگی به کیس های دانشجویان عمومی</w:t>
            </w:r>
          </w:p>
        </w:tc>
        <w:tc>
          <w:tcPr>
            <w:tcW w:w="3240" w:type="dxa"/>
            <w:vAlign w:val="center"/>
          </w:tcPr>
          <w:p w:rsidR="00A1245A" w:rsidRPr="002802A1" w:rsidRDefault="00990108" w:rsidP="00A1245A">
            <w:pPr>
              <w:bidi/>
              <w:jc w:val="center"/>
              <w:rPr>
                <w:rFonts w:cs="B Mitra"/>
                <w:b/>
                <w:bCs/>
                <w:color w:val="000000" w:themeColor="text1"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بررسی پایاننامه ها و پیشرفت پروپوزال های دانشجویان</w:t>
            </w:r>
          </w:p>
        </w:tc>
        <w:tc>
          <w:tcPr>
            <w:tcW w:w="2880" w:type="dxa"/>
            <w:vAlign w:val="center"/>
          </w:tcPr>
          <w:p w:rsidR="00A1245A" w:rsidRPr="002802A1" w:rsidRDefault="00990108" w:rsidP="002802A1">
            <w:pPr>
              <w:bidi/>
              <w:jc w:val="center"/>
              <w:rPr>
                <w:rFonts w:cs="B Mitra"/>
                <w:b/>
                <w:bCs/>
                <w:color w:val="000000" w:themeColor="text1"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بررسی پایاننامه ها و پیشرفت پروپوزال های دانشجویان</w:t>
            </w: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A1245A" w:rsidRDefault="00A1245A" w:rsidP="00157400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چهارشنبه</w:t>
            </w:r>
          </w:p>
        </w:tc>
      </w:tr>
    </w:tbl>
    <w:p w:rsidR="00737BE7" w:rsidRPr="00737BE7" w:rsidRDefault="00737BE7" w:rsidP="00737BE7">
      <w:pPr>
        <w:jc w:val="center"/>
        <w:rPr>
          <w:rFonts w:cs="B Titr"/>
          <w:b/>
          <w:bCs/>
          <w:rtl/>
          <w:lang w:bidi="fa-IR"/>
        </w:rPr>
      </w:pPr>
    </w:p>
    <w:sectPr w:rsidR="00737BE7" w:rsidRPr="00737BE7" w:rsidSect="001574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E7"/>
    <w:rsid w:val="00001AA1"/>
    <w:rsid w:val="0001302B"/>
    <w:rsid w:val="00085BB9"/>
    <w:rsid w:val="000B04A3"/>
    <w:rsid w:val="001438C2"/>
    <w:rsid w:val="00157400"/>
    <w:rsid w:val="001B24F4"/>
    <w:rsid w:val="002500E3"/>
    <w:rsid w:val="002802A1"/>
    <w:rsid w:val="002A5696"/>
    <w:rsid w:val="00324B02"/>
    <w:rsid w:val="003A0F43"/>
    <w:rsid w:val="004C5234"/>
    <w:rsid w:val="00737BE7"/>
    <w:rsid w:val="00750023"/>
    <w:rsid w:val="00980AA9"/>
    <w:rsid w:val="00990108"/>
    <w:rsid w:val="00992A69"/>
    <w:rsid w:val="009A3502"/>
    <w:rsid w:val="009A7A82"/>
    <w:rsid w:val="009D373A"/>
    <w:rsid w:val="00A045BE"/>
    <w:rsid w:val="00A1245A"/>
    <w:rsid w:val="00A427E4"/>
    <w:rsid w:val="00A97222"/>
    <w:rsid w:val="00AB7E29"/>
    <w:rsid w:val="00AC619E"/>
    <w:rsid w:val="00AD5E20"/>
    <w:rsid w:val="00BD2E2E"/>
    <w:rsid w:val="00BE26E5"/>
    <w:rsid w:val="00BF3018"/>
    <w:rsid w:val="00D01D88"/>
    <w:rsid w:val="00D61598"/>
    <w:rsid w:val="00D731DA"/>
    <w:rsid w:val="00DD0B9E"/>
    <w:rsid w:val="00FA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4063EEC-6182-4F6A-877F-4F50E107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18364-EA8A-4F6A-A28C-DB6E1B80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parastou nastarin</dc:creator>
  <cp:lastModifiedBy>FARAZ.CO</cp:lastModifiedBy>
  <cp:revision>6</cp:revision>
  <dcterms:created xsi:type="dcterms:W3CDTF">2023-09-11T06:52:00Z</dcterms:created>
  <dcterms:modified xsi:type="dcterms:W3CDTF">2024-11-24T07:16:00Z</dcterms:modified>
</cp:coreProperties>
</file>